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2C7827" w:rsidRDefault="008075D8" w14:paraId="6C05CCE4" w14:textId="296AB86A">
      <w:pPr>
        <w:pStyle w:val="BodyText"/>
        <w:spacing w:before="26"/>
        <w:ind w:left="100"/>
      </w:pPr>
      <w:r>
        <w:t xml:space="preserve"> </w:t>
      </w:r>
    </w:p>
    <w:p w:rsidR="002C7827" w:rsidRDefault="002C7827" w14:paraId="3592453C" w14:textId="77777777">
      <w:pPr>
        <w:pStyle w:val="BodyText"/>
      </w:pPr>
    </w:p>
    <w:p w:rsidR="002C7827" w:rsidRDefault="002C7827" w14:paraId="4776D2C2" w14:textId="77777777">
      <w:pPr>
        <w:pStyle w:val="BodyText"/>
      </w:pPr>
    </w:p>
    <w:p w:rsidR="002C7827" w:rsidRDefault="002C7827" w14:paraId="34802CA7" w14:textId="77777777">
      <w:pPr>
        <w:pStyle w:val="BodyText"/>
      </w:pPr>
    </w:p>
    <w:p w:rsidR="002C7827" w:rsidRDefault="002C7827" w14:paraId="343DC3C8" w14:textId="3A08AC22">
      <w:pPr>
        <w:pStyle w:val="BodyText"/>
      </w:pPr>
    </w:p>
    <w:p w:rsidR="002C7827" w:rsidRDefault="00B238EB" w14:paraId="408CA394" w14:textId="5427A530">
      <w:pPr>
        <w:pStyle w:val="BodyText"/>
      </w:pPr>
      <w:r>
        <w:rPr>
          <w:noProof/>
        </w:rPr>
        <w:drawing>
          <wp:anchor distT="0" distB="0" distL="114300" distR="114300" simplePos="0" relativeHeight="251658752" behindDoc="1" locked="0" layoutInCell="1" allowOverlap="1" wp14:anchorId="1B5E2EDB" wp14:editId="0FF914EE">
            <wp:simplePos x="0" y="0"/>
            <wp:positionH relativeFrom="margin">
              <wp:align>center</wp:align>
            </wp:positionH>
            <wp:positionV relativeFrom="paragraph">
              <wp:posOffset>12065</wp:posOffset>
            </wp:positionV>
            <wp:extent cx="1904524" cy="1228725"/>
            <wp:effectExtent l="0" t="0" r="635" b="0"/>
            <wp:wrapTight wrapText="bothSides">
              <wp:wrapPolygon edited="0">
                <wp:start x="5618" y="0"/>
                <wp:lineTo x="0" y="20428"/>
                <wp:lineTo x="0" y="21098"/>
                <wp:lineTo x="21391" y="21098"/>
                <wp:lineTo x="21391" y="0"/>
                <wp:lineTo x="5618" y="0"/>
              </wp:wrapPolygon>
            </wp:wrapTight>
            <wp:docPr id="1" name="Picture 1" descr="A close up of a building&#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logo-v2.png"/>
                    <pic:cNvPicPr/>
                  </pic:nvPicPr>
                  <pic:blipFill>
                    <a:blip r:embed="rId11">
                      <a:extLst>
                        <a:ext uri="{28A0092B-C50C-407E-A947-70E740481C1C}">
                          <a14:useLocalDpi xmlns:a14="http://schemas.microsoft.com/office/drawing/2010/main" val="0"/>
                        </a:ext>
                      </a:extLst>
                    </a:blip>
                    <a:stretch>
                      <a:fillRect/>
                    </a:stretch>
                  </pic:blipFill>
                  <pic:spPr>
                    <a:xfrm>
                      <a:off x="0" y="0"/>
                      <a:ext cx="1904524" cy="1228725"/>
                    </a:xfrm>
                    <a:prstGeom prst="rect">
                      <a:avLst/>
                    </a:prstGeom>
                  </pic:spPr>
                </pic:pic>
              </a:graphicData>
            </a:graphic>
          </wp:anchor>
        </w:drawing>
      </w:r>
    </w:p>
    <w:p w:rsidR="002C7827" w:rsidRDefault="002C7827" w14:paraId="6E6C2906" w14:textId="062BAA0F">
      <w:pPr>
        <w:pStyle w:val="BodyText"/>
      </w:pPr>
    </w:p>
    <w:p w:rsidR="002C7827" w:rsidRDefault="002C7827" w14:paraId="466EB73A" w14:textId="48043930">
      <w:pPr>
        <w:pStyle w:val="BodyText"/>
      </w:pPr>
    </w:p>
    <w:p w:rsidR="002C7827" w:rsidRDefault="002C7827" w14:paraId="20780337" w14:textId="77777777">
      <w:pPr>
        <w:pStyle w:val="BodyText"/>
      </w:pPr>
    </w:p>
    <w:p w:rsidR="002C7827" w:rsidRDefault="002C7827" w14:paraId="372011F9" w14:textId="77777777">
      <w:pPr>
        <w:pStyle w:val="BodyText"/>
        <w:rPr>
          <w:sz w:val="32"/>
        </w:rPr>
      </w:pPr>
    </w:p>
    <w:p w:rsidR="002C7827" w:rsidRDefault="00F60AB2" w14:paraId="645E51C0" w14:textId="77777777">
      <w:pPr>
        <w:spacing w:before="1" w:line="338" w:lineRule="auto"/>
        <w:ind w:left="3757" w:right="1600" w:hanging="1506"/>
        <w:rPr>
          <w:sz w:val="40"/>
        </w:rPr>
      </w:pPr>
      <w:r>
        <w:rPr>
          <w:sz w:val="40"/>
        </w:rPr>
        <w:t>Recognition of Prior Learning Sign Off Kit</w:t>
      </w:r>
    </w:p>
    <w:p w:rsidR="002C7827" w:rsidRDefault="002C7827" w14:paraId="117319DB" w14:textId="77777777">
      <w:pPr>
        <w:pStyle w:val="BodyText"/>
        <w:spacing w:before="10"/>
        <w:rPr>
          <w:sz w:val="55"/>
        </w:rPr>
      </w:pPr>
    </w:p>
    <w:p w:rsidR="002C7827" w:rsidRDefault="00F60AB2" w14:paraId="07B397A4" w14:textId="77777777">
      <w:pPr>
        <w:ind w:left="734" w:right="733"/>
        <w:jc w:val="center"/>
        <w:rPr>
          <w:sz w:val="40"/>
        </w:rPr>
      </w:pPr>
      <w:r>
        <w:rPr>
          <w:sz w:val="40"/>
        </w:rPr>
        <w:t>CHC81115</w:t>
      </w:r>
    </w:p>
    <w:p w:rsidR="002C7827" w:rsidRDefault="00F60AB2" w14:paraId="0FCD2115" w14:textId="77777777">
      <w:pPr>
        <w:spacing w:before="202"/>
        <w:ind w:left="734" w:right="740"/>
        <w:jc w:val="center"/>
        <w:rPr>
          <w:sz w:val="40"/>
        </w:rPr>
      </w:pPr>
      <w:r>
        <w:rPr>
          <w:sz w:val="40"/>
        </w:rPr>
        <w:t>Graduate Diploma of Family Dispute Resolution</w:t>
      </w:r>
    </w:p>
    <w:p w:rsidR="002C7827" w:rsidRDefault="002C7827" w14:paraId="4B7AE670" w14:textId="77777777">
      <w:pPr>
        <w:pStyle w:val="BodyText"/>
        <w:rPr>
          <w:sz w:val="20"/>
        </w:rPr>
      </w:pPr>
    </w:p>
    <w:p w:rsidR="002C7827" w:rsidRDefault="002C7827" w14:paraId="44E73F4A" w14:textId="77777777">
      <w:pPr>
        <w:pStyle w:val="BodyText"/>
        <w:rPr>
          <w:sz w:val="20"/>
        </w:rPr>
      </w:pPr>
    </w:p>
    <w:p w:rsidR="002C7827" w:rsidRDefault="002C7827" w14:paraId="7673C33C" w14:textId="77777777">
      <w:pPr>
        <w:pStyle w:val="BodyText"/>
        <w:spacing w:before="2"/>
        <w:rPr>
          <w:sz w:val="19"/>
        </w:rPr>
      </w:pPr>
    </w:p>
    <w:tbl>
      <w:tblPr>
        <w:tblW w:w="0" w:type="auto"/>
        <w:tblInd w:w="100" w:type="dxa"/>
        <w:tblLayout w:type="fixed"/>
        <w:tblCellMar>
          <w:left w:w="0" w:type="dxa"/>
          <w:right w:w="0" w:type="dxa"/>
        </w:tblCellMar>
        <w:tblLook w:val="01E0" w:firstRow="1" w:lastRow="1" w:firstColumn="1" w:lastColumn="1" w:noHBand="0" w:noVBand="0"/>
      </w:tblPr>
      <w:tblGrid>
        <w:gridCol w:w="2977"/>
        <w:gridCol w:w="6042"/>
      </w:tblGrid>
      <w:tr w:rsidR="002C7827" w:rsidTr="74AD0D8F" w14:paraId="7BC4B958" w14:textId="77777777">
        <w:trPr>
          <w:trHeight w:val="340"/>
        </w:trPr>
        <w:tc>
          <w:tcPr>
            <w:tcW w:w="2977" w:type="dxa"/>
            <w:tcMar/>
          </w:tcPr>
          <w:p w:rsidR="002C7827" w:rsidRDefault="00F60AB2" w14:paraId="5215CE54" w14:textId="77777777">
            <w:pPr>
              <w:pStyle w:val="TableParagraph"/>
              <w:spacing w:line="244" w:lineRule="exact"/>
              <w:ind w:left="110"/>
              <w:rPr>
                <w:b/>
                <w:sz w:val="24"/>
              </w:rPr>
            </w:pPr>
            <w:r>
              <w:rPr>
                <w:b/>
                <w:sz w:val="24"/>
              </w:rPr>
              <w:t>Student Name:</w:t>
            </w:r>
          </w:p>
        </w:tc>
        <w:tc>
          <w:tcPr>
            <w:tcW w:w="6042" w:type="dxa"/>
            <w:tcMar/>
          </w:tcPr>
          <w:p w:rsidR="002C7827" w:rsidRDefault="002C7827" w14:paraId="29995E55" w14:textId="77777777">
            <w:pPr>
              <w:pStyle w:val="TableParagraph"/>
              <w:rPr>
                <w:rFonts w:ascii="Times New Roman"/>
                <w:sz w:val="26"/>
              </w:rPr>
            </w:pPr>
          </w:p>
        </w:tc>
      </w:tr>
      <w:tr w:rsidR="002C7827" w:rsidTr="74AD0D8F" w14:paraId="0BB571F2" w14:textId="77777777">
        <w:trPr>
          <w:trHeight w:val="440"/>
        </w:trPr>
        <w:tc>
          <w:tcPr>
            <w:tcW w:w="2977" w:type="dxa"/>
            <w:tcMar/>
          </w:tcPr>
          <w:p w:rsidR="002C7827" w:rsidP="74AD0D8F" w:rsidRDefault="00F60AB2" w14:paraId="45075656" w14:textId="77777777">
            <w:pPr>
              <w:pStyle w:val="TableParagraph"/>
              <w:tabs>
                <w:tab w:val="left" w:pos="9019"/>
              </w:tabs>
              <w:spacing w:before="59"/>
              <w:ind w:right="-6043"/>
              <w:rPr>
                <w:b w:val="1"/>
                <w:bCs w:val="1"/>
                <w:sz w:val="24"/>
                <w:szCs w:val="24"/>
              </w:rPr>
            </w:pPr>
            <w:r w:rsidRPr="74AD0D8F" w:rsidR="00F60AB2">
              <w:rPr>
                <w:b w:val="1"/>
                <w:bCs w:val="1"/>
                <w:sz w:val="24"/>
                <w:szCs w:val="24"/>
                <w:shd w:val="clear" w:color="auto" w:fill="F1F1F1"/>
              </w:rPr>
              <w:t xml:space="preserve">  Assessor</w:t>
            </w:r>
            <w:r w:rsidRPr="74AD0D8F" w:rsidR="00F60AB2">
              <w:rPr>
                <w:b w:val="1"/>
                <w:bCs w:val="1"/>
                <w:spacing w:val="-6"/>
                <w:sz w:val="24"/>
                <w:szCs w:val="24"/>
                <w:shd w:val="clear" w:color="auto" w:fill="F1F1F1"/>
              </w:rPr>
              <w:t xml:space="preserve"> </w:t>
            </w:r>
            <w:r w:rsidRPr="74AD0D8F" w:rsidR="00F60AB2">
              <w:rPr>
                <w:b w:val="1"/>
                <w:bCs w:val="1"/>
                <w:sz w:val="24"/>
                <w:szCs w:val="24"/>
                <w:shd w:val="clear" w:color="auto" w:fill="F1F1F1"/>
              </w:rPr>
              <w:t>Name:</w:t>
            </w:r>
            <w:r w:rsidRPr="74AD0D8F" w:rsidR="00932082">
              <w:rPr>
                <w:b w:val="1"/>
                <w:bCs w:val="1"/>
                <w:sz w:val="24"/>
                <w:szCs w:val="24"/>
                <w:shd w:val="clear" w:color="auto" w:fill="F1F1F1"/>
              </w:rPr>
              <w:t xml:space="preserve">  </w:t>
            </w:r>
            <w:r>
              <w:rPr>
                <w:b/>
                <w:sz w:val="24"/>
                <w:shd w:val="clear" w:color="auto" w:fill="F1F1F1"/>
              </w:rPr>
              <w:tab/>
            </w:r>
          </w:p>
        </w:tc>
        <w:tc>
          <w:tcPr>
            <w:tcW w:w="6042" w:type="dxa"/>
            <w:tcMar/>
          </w:tcPr>
          <w:p w:rsidR="002C7827" w:rsidRDefault="002C7827" w14:paraId="4587F456" w14:textId="77777777">
            <w:pPr>
              <w:pStyle w:val="TableParagraph"/>
              <w:rPr>
                <w:rFonts w:ascii="Times New Roman"/>
                <w:sz w:val="28"/>
              </w:rPr>
            </w:pPr>
          </w:p>
        </w:tc>
      </w:tr>
      <w:tr w:rsidR="002C7827" w:rsidTr="74AD0D8F" w14:paraId="2AF206A2" w14:textId="77777777">
        <w:trPr>
          <w:trHeight w:val="500"/>
        </w:trPr>
        <w:tc>
          <w:tcPr>
            <w:tcW w:w="2977" w:type="dxa"/>
            <w:tcMar/>
          </w:tcPr>
          <w:p w:rsidR="002C7827" w:rsidRDefault="00F60AB2" w14:paraId="4AE0F734" w14:textId="77777777">
            <w:pPr>
              <w:pStyle w:val="TableParagraph"/>
              <w:spacing w:before="56"/>
              <w:ind w:left="110" w:right="-32"/>
              <w:rPr>
                <w:b/>
                <w:sz w:val="24"/>
              </w:rPr>
            </w:pPr>
            <w:r>
              <w:rPr>
                <w:b/>
                <w:sz w:val="24"/>
              </w:rPr>
              <w:t>Assessment Completed</w:t>
            </w:r>
            <w:r>
              <w:rPr>
                <w:b/>
                <w:spacing w:val="-7"/>
                <w:sz w:val="24"/>
              </w:rPr>
              <w:t xml:space="preserve"> </w:t>
            </w:r>
            <w:r>
              <w:rPr>
                <w:b/>
                <w:sz w:val="24"/>
              </w:rPr>
              <w:t>date:</w:t>
            </w:r>
          </w:p>
        </w:tc>
        <w:tc>
          <w:tcPr>
            <w:tcW w:w="6042" w:type="dxa"/>
            <w:tcMar/>
          </w:tcPr>
          <w:p w:rsidRPr="00B238EB" w:rsidR="002C7827" w:rsidRDefault="00B238EB" w14:paraId="337858C3" w14:textId="52027A39">
            <w:pPr>
              <w:pStyle w:val="TableParagraph"/>
              <w:rPr>
                <w:rFonts w:asciiTheme="minorHAnsi" w:hAnsiTheme="minorHAnsi" w:cstheme="minorHAnsi"/>
                <w:sz w:val="28"/>
              </w:rPr>
            </w:pPr>
            <w:r>
              <w:rPr>
                <w:rFonts w:ascii="Times New Roman"/>
                <w:sz w:val="28"/>
              </w:rPr>
              <w:t xml:space="preserve"> </w:t>
            </w:r>
            <w:r>
              <w:rPr>
                <w:rFonts w:asciiTheme="minorHAnsi" w:hAnsiTheme="minorHAnsi" w:cstheme="minorHAnsi"/>
                <w:sz w:val="24"/>
              </w:rPr>
              <w:t xml:space="preserve"> </w:t>
            </w:r>
          </w:p>
        </w:tc>
      </w:tr>
      <w:tr w:rsidR="002C7827" w:rsidTr="74AD0D8F" w14:paraId="0890760E" w14:textId="77777777">
        <w:trPr>
          <w:trHeight w:val="580"/>
        </w:trPr>
        <w:tc>
          <w:tcPr>
            <w:tcW w:w="2977" w:type="dxa"/>
            <w:shd w:val="clear" w:color="auto" w:fill="F1F1F1"/>
            <w:tcMar/>
          </w:tcPr>
          <w:p w:rsidR="002C7827" w:rsidRDefault="00F60AB2" w14:paraId="21F54DDE" w14:textId="77777777">
            <w:pPr>
              <w:pStyle w:val="TableParagraph"/>
              <w:spacing w:line="289" w:lineRule="exact"/>
              <w:ind w:left="110"/>
              <w:rPr>
                <w:b/>
                <w:sz w:val="24"/>
              </w:rPr>
            </w:pPr>
            <w:r>
              <w:rPr>
                <w:b/>
                <w:sz w:val="24"/>
              </w:rPr>
              <w:t>Number of units assessed:</w:t>
            </w:r>
          </w:p>
        </w:tc>
        <w:tc>
          <w:tcPr>
            <w:tcW w:w="6042" w:type="dxa"/>
            <w:shd w:val="clear" w:color="auto" w:fill="F1F1F1"/>
            <w:tcMar/>
          </w:tcPr>
          <w:p w:rsidR="002C7827" w:rsidRDefault="006B2E66" w14:paraId="5AB90F65" w14:textId="77777777">
            <w:pPr>
              <w:pStyle w:val="TableParagraph"/>
              <w:spacing w:line="289" w:lineRule="exact"/>
              <w:ind w:left="244"/>
              <w:rPr>
                <w:b/>
                <w:sz w:val="24"/>
              </w:rPr>
            </w:pPr>
            <w:r>
              <w:rPr>
                <w:b/>
                <w:sz w:val="24"/>
              </w:rPr>
              <w:t xml:space="preserve"> </w:t>
            </w:r>
          </w:p>
        </w:tc>
      </w:tr>
      <w:tr w:rsidR="002C7827" w:rsidTr="74AD0D8F" w14:paraId="4428EAE6" w14:textId="77777777">
        <w:trPr>
          <w:trHeight w:val="380"/>
        </w:trPr>
        <w:tc>
          <w:tcPr>
            <w:tcW w:w="2977" w:type="dxa"/>
            <w:tcMar/>
          </w:tcPr>
          <w:p w:rsidR="002C7827" w:rsidRDefault="00F60AB2" w14:paraId="290D9AD4" w14:textId="2245F03E">
            <w:pPr>
              <w:pStyle w:val="TableParagraph"/>
              <w:spacing w:line="290" w:lineRule="exact"/>
              <w:ind w:left="110"/>
              <w:rPr>
                <w:b/>
                <w:sz w:val="24"/>
              </w:rPr>
            </w:pPr>
            <w:r>
              <w:rPr>
                <w:b/>
                <w:sz w:val="24"/>
              </w:rPr>
              <w:t>Assessor Signature</w:t>
            </w:r>
            <w:r w:rsidR="00B238EB">
              <w:rPr>
                <w:b/>
                <w:sz w:val="24"/>
              </w:rPr>
              <w:t xml:space="preserve">: </w:t>
            </w:r>
          </w:p>
        </w:tc>
        <w:tc>
          <w:tcPr>
            <w:tcW w:w="6042" w:type="dxa"/>
            <w:tcMar/>
          </w:tcPr>
          <w:p w:rsidR="002C7827" w:rsidRDefault="002C7827" w14:paraId="09F98325" w14:textId="77777777">
            <w:pPr>
              <w:pStyle w:val="TableParagraph"/>
              <w:rPr>
                <w:rFonts w:ascii="Times New Roman"/>
                <w:sz w:val="28"/>
              </w:rPr>
            </w:pPr>
          </w:p>
        </w:tc>
      </w:tr>
      <w:tr w:rsidR="002C7827" w:rsidTr="74AD0D8F" w14:paraId="0241BA0B" w14:textId="77777777">
        <w:trPr>
          <w:trHeight w:val="440"/>
        </w:trPr>
        <w:tc>
          <w:tcPr>
            <w:tcW w:w="2977" w:type="dxa"/>
            <w:tcMar/>
          </w:tcPr>
          <w:p w:rsidR="002C7827" w:rsidRDefault="00F60AB2" w14:paraId="70C845D4" w14:textId="77777777">
            <w:pPr>
              <w:pStyle w:val="TableParagraph"/>
              <w:tabs>
                <w:tab w:val="left" w:pos="9019"/>
              </w:tabs>
              <w:spacing w:before="59"/>
              <w:ind w:right="-6043"/>
              <w:rPr>
                <w:b/>
                <w:sz w:val="24"/>
              </w:rPr>
            </w:pPr>
            <w:r>
              <w:rPr>
                <w:b/>
                <w:sz w:val="24"/>
                <w:shd w:val="clear" w:color="auto" w:fill="F1F1F1"/>
              </w:rPr>
              <w:t xml:space="preserve">  Date</w:t>
            </w:r>
            <w:r>
              <w:rPr>
                <w:b/>
                <w:sz w:val="24"/>
                <w:shd w:val="clear" w:color="auto" w:fill="F1F1F1"/>
              </w:rPr>
              <w:tab/>
            </w:r>
          </w:p>
        </w:tc>
        <w:tc>
          <w:tcPr>
            <w:tcW w:w="6042" w:type="dxa"/>
            <w:tcMar/>
          </w:tcPr>
          <w:p w:rsidR="002C7827" w:rsidRDefault="002C7827" w14:paraId="4E2BD2C5" w14:textId="77777777">
            <w:pPr>
              <w:pStyle w:val="TableParagraph"/>
              <w:rPr>
                <w:rFonts w:ascii="Times New Roman"/>
                <w:sz w:val="28"/>
              </w:rPr>
            </w:pPr>
          </w:p>
        </w:tc>
      </w:tr>
      <w:tr w:rsidR="002C7827" w:rsidTr="74AD0D8F" w14:paraId="0AB46EA7" w14:textId="77777777">
        <w:trPr>
          <w:trHeight w:val="440"/>
        </w:trPr>
        <w:tc>
          <w:tcPr>
            <w:tcW w:w="2977" w:type="dxa"/>
            <w:tcMar/>
          </w:tcPr>
          <w:p w:rsidR="002C7827" w:rsidRDefault="00F60AB2" w14:paraId="2E8AEFBE" w14:textId="77777777">
            <w:pPr>
              <w:pStyle w:val="TableParagraph"/>
              <w:spacing w:before="59"/>
              <w:ind w:left="110"/>
              <w:rPr>
                <w:b/>
                <w:sz w:val="24"/>
              </w:rPr>
            </w:pPr>
            <w:r>
              <w:rPr>
                <w:b/>
                <w:sz w:val="24"/>
              </w:rPr>
              <w:t>Applicant Signature</w:t>
            </w:r>
          </w:p>
        </w:tc>
        <w:tc>
          <w:tcPr>
            <w:tcW w:w="6042" w:type="dxa"/>
            <w:tcMar/>
          </w:tcPr>
          <w:p w:rsidR="002C7827" w:rsidRDefault="002C7827" w14:paraId="231C2B43" w14:textId="77777777">
            <w:pPr>
              <w:pStyle w:val="TableParagraph"/>
              <w:rPr>
                <w:rFonts w:ascii="Times New Roman"/>
                <w:sz w:val="28"/>
              </w:rPr>
            </w:pPr>
          </w:p>
        </w:tc>
      </w:tr>
      <w:tr w:rsidR="002C7827" w:rsidTr="74AD0D8F" w14:paraId="516BE3F1" w14:textId="77777777">
        <w:trPr>
          <w:trHeight w:val="340"/>
        </w:trPr>
        <w:tc>
          <w:tcPr>
            <w:tcW w:w="2977" w:type="dxa"/>
            <w:tcMar/>
          </w:tcPr>
          <w:p w:rsidR="002C7827" w:rsidRDefault="00F60AB2" w14:paraId="4705B0D1" w14:textId="77777777">
            <w:pPr>
              <w:pStyle w:val="TableParagraph"/>
              <w:tabs>
                <w:tab w:val="left" w:pos="9019"/>
              </w:tabs>
              <w:spacing w:before="59" w:line="269" w:lineRule="exact"/>
              <w:ind w:right="-6043"/>
              <w:rPr>
                <w:b/>
                <w:sz w:val="24"/>
              </w:rPr>
            </w:pPr>
            <w:r>
              <w:rPr>
                <w:b/>
                <w:sz w:val="24"/>
                <w:shd w:val="clear" w:color="auto" w:fill="F1F1F1"/>
              </w:rPr>
              <w:t xml:space="preserve">  Date</w:t>
            </w:r>
            <w:r>
              <w:rPr>
                <w:b/>
                <w:sz w:val="24"/>
                <w:shd w:val="clear" w:color="auto" w:fill="F1F1F1"/>
              </w:rPr>
              <w:tab/>
            </w:r>
          </w:p>
        </w:tc>
        <w:tc>
          <w:tcPr>
            <w:tcW w:w="6042" w:type="dxa"/>
            <w:tcMar/>
          </w:tcPr>
          <w:p w:rsidR="002C7827" w:rsidRDefault="002C7827" w14:paraId="405D2BF3" w14:textId="77777777">
            <w:pPr>
              <w:pStyle w:val="TableParagraph"/>
              <w:rPr>
                <w:rFonts w:ascii="Times New Roman"/>
                <w:sz w:val="26"/>
              </w:rPr>
            </w:pPr>
          </w:p>
        </w:tc>
      </w:tr>
    </w:tbl>
    <w:p w:rsidR="002C7827" w:rsidRDefault="002C7827" w14:paraId="33146626" w14:textId="77777777">
      <w:pPr>
        <w:rPr>
          <w:rFonts w:ascii="Times New Roman"/>
          <w:sz w:val="26"/>
        </w:rPr>
        <w:sectPr w:rsidR="002C7827" w:rsidSect="008075D8">
          <w:headerReference w:type="default" r:id="rId12"/>
          <w:type w:val="continuous"/>
          <w:pgSz w:w="11910" w:h="16840" w:orient="portrait"/>
          <w:pgMar w:top="260" w:right="1340" w:bottom="280" w:left="1340" w:header="720" w:footer="720" w:gutter="0"/>
          <w:cols w:space="720"/>
          <w:titlePg/>
          <w:docGrid w:linePitch="299"/>
        </w:sectPr>
      </w:pPr>
    </w:p>
    <w:p w:rsidR="002C7827" w:rsidRDefault="00F60AB2" w14:paraId="309F923A" w14:textId="77777777">
      <w:pPr>
        <w:spacing w:line="478" w:lineRule="exact"/>
        <w:ind w:left="100"/>
        <w:rPr>
          <w:rFonts w:ascii="Calibri Light"/>
          <w:sz w:val="40"/>
        </w:rPr>
      </w:pPr>
      <w:r>
        <w:rPr>
          <w:rFonts w:ascii="Calibri Light"/>
          <w:sz w:val="40"/>
        </w:rPr>
        <w:lastRenderedPageBreak/>
        <w:t>Contents</w:t>
      </w:r>
    </w:p>
    <w:sdt>
      <w:sdtPr>
        <w:id w:val="-2127383081"/>
        <w:docPartObj>
          <w:docPartGallery w:val="Table of Contents"/>
          <w:docPartUnique/>
        </w:docPartObj>
      </w:sdtPr>
      <w:sdtEndPr/>
      <w:sdtContent>
        <w:p w:rsidR="002C7827" w:rsidRDefault="00D5719A" w14:paraId="74B98D6A" w14:textId="77777777">
          <w:pPr>
            <w:pStyle w:val="TOC1"/>
            <w:tabs>
              <w:tab w:val="right" w:leader="dot" w:pos="9120"/>
            </w:tabs>
            <w:spacing w:before="44"/>
          </w:pPr>
          <w:hyperlink w:history="1" w:anchor="_bookmark0">
            <w:r w:rsidR="00F60AB2">
              <w:t>Contact Details for Mediation</w:t>
            </w:r>
            <w:r w:rsidR="00F60AB2">
              <w:rPr>
                <w:spacing w:val="-2"/>
              </w:rPr>
              <w:t xml:space="preserve"> </w:t>
            </w:r>
            <w:r w:rsidR="00F60AB2">
              <w:t>Institute</w:t>
            </w:r>
            <w:r w:rsidR="00F60AB2">
              <w:tab/>
            </w:r>
            <w:r w:rsidR="00F60AB2">
              <w:t>3</w:t>
            </w:r>
          </w:hyperlink>
        </w:p>
        <w:p w:rsidR="002C7827" w:rsidRDefault="00D5719A" w14:paraId="0D730D41" w14:textId="77777777">
          <w:pPr>
            <w:pStyle w:val="TOC1"/>
            <w:tabs>
              <w:tab w:val="right" w:leader="dot" w:pos="9120"/>
            </w:tabs>
          </w:pPr>
          <w:hyperlink w:history="1" w:anchor="_bookmark1">
            <w:r w:rsidR="00F60AB2">
              <w:t>Purpose of Recognition of Prior Learning Processes</w:t>
            </w:r>
            <w:r w:rsidR="00F60AB2">
              <w:tab/>
            </w:r>
            <w:r w:rsidR="00F60AB2">
              <w:t>3</w:t>
            </w:r>
          </w:hyperlink>
        </w:p>
        <w:p w:rsidR="002C7827" w:rsidRDefault="00D5719A" w14:paraId="11D01FE7" w14:textId="77777777">
          <w:pPr>
            <w:pStyle w:val="TOC1"/>
            <w:tabs>
              <w:tab w:val="right" w:leader="dot" w:pos="9120"/>
            </w:tabs>
            <w:spacing w:before="121"/>
          </w:pPr>
          <w:hyperlink w:history="1" w:anchor="_bookmark2">
            <w:r w:rsidR="00F60AB2">
              <w:t>Recognition of</w:t>
            </w:r>
            <w:r w:rsidR="00F60AB2">
              <w:rPr>
                <w:spacing w:val="-1"/>
              </w:rPr>
              <w:t xml:space="preserve"> </w:t>
            </w:r>
            <w:r w:rsidR="00F60AB2">
              <w:t>Current</w:t>
            </w:r>
            <w:r w:rsidR="00F60AB2">
              <w:rPr>
                <w:spacing w:val="-2"/>
              </w:rPr>
              <w:t xml:space="preserve"> </w:t>
            </w:r>
            <w:r w:rsidR="00F60AB2">
              <w:t>Competency</w:t>
            </w:r>
            <w:r w:rsidR="00F60AB2">
              <w:tab/>
            </w:r>
            <w:r w:rsidR="00F60AB2">
              <w:t>3</w:t>
            </w:r>
          </w:hyperlink>
        </w:p>
        <w:p w:rsidR="002C7827" w:rsidRDefault="00D5719A" w14:paraId="7864979D" w14:textId="77777777">
          <w:pPr>
            <w:pStyle w:val="TOC1"/>
            <w:tabs>
              <w:tab w:val="right" w:leader="dot" w:pos="9120"/>
            </w:tabs>
            <w:spacing w:before="121"/>
          </w:pPr>
          <w:hyperlink w:history="1" w:anchor="_bookmark3">
            <w:r w:rsidR="00F60AB2">
              <w:t>Packaging Rules</w:t>
            </w:r>
            <w:r w:rsidR="00F60AB2">
              <w:tab/>
            </w:r>
            <w:r w:rsidR="00F60AB2">
              <w:t>4</w:t>
            </w:r>
          </w:hyperlink>
        </w:p>
        <w:p w:rsidR="002C7827" w:rsidRDefault="00D5719A" w14:paraId="461952CD" w14:textId="77777777">
          <w:pPr>
            <w:pStyle w:val="TOC1"/>
            <w:tabs>
              <w:tab w:val="right" w:leader="dot" w:pos="9120"/>
            </w:tabs>
            <w:spacing w:before="126"/>
          </w:pPr>
          <w:hyperlink w:history="1" w:anchor="_bookmark4">
            <w:r w:rsidR="00F60AB2">
              <w:t>Part 1 – Career and Educational</w:t>
            </w:r>
            <w:r w:rsidR="00F60AB2">
              <w:rPr>
                <w:spacing w:val="-2"/>
              </w:rPr>
              <w:t xml:space="preserve"> </w:t>
            </w:r>
            <w:r w:rsidR="00F60AB2">
              <w:t>History</w:t>
            </w:r>
            <w:r w:rsidR="00F60AB2">
              <w:tab/>
            </w:r>
            <w:r w:rsidR="00F60AB2">
              <w:t>6</w:t>
            </w:r>
          </w:hyperlink>
        </w:p>
        <w:p w:rsidR="002C7827" w:rsidRDefault="00D5719A" w14:paraId="548A6A8C" w14:textId="77777777">
          <w:pPr>
            <w:pStyle w:val="TOC1"/>
            <w:tabs>
              <w:tab w:val="right" w:leader="dot" w:pos="9120"/>
            </w:tabs>
          </w:pPr>
          <w:hyperlink w:history="1" w:anchor="_bookmark5">
            <w:r w:rsidR="00F60AB2">
              <w:t>Applicants Personal</w:t>
            </w:r>
            <w:r w:rsidR="00F60AB2">
              <w:rPr>
                <w:spacing w:val="-2"/>
              </w:rPr>
              <w:t xml:space="preserve"> </w:t>
            </w:r>
            <w:r w:rsidR="00F60AB2">
              <w:t>Information</w:t>
            </w:r>
            <w:r w:rsidR="00F60AB2">
              <w:tab/>
            </w:r>
            <w:r w:rsidR="00F60AB2">
              <w:t>6</w:t>
            </w:r>
          </w:hyperlink>
        </w:p>
        <w:p w:rsidR="002C7827" w:rsidRDefault="00D5719A" w14:paraId="5D266229" w14:textId="77777777">
          <w:pPr>
            <w:pStyle w:val="TOC1"/>
            <w:numPr>
              <w:ilvl w:val="0"/>
              <w:numId w:val="28"/>
            </w:numPr>
            <w:tabs>
              <w:tab w:val="left" w:pos="580"/>
              <w:tab w:val="left" w:pos="581"/>
              <w:tab w:val="right" w:leader="dot" w:pos="9120"/>
            </w:tabs>
          </w:pPr>
          <w:hyperlink w:history="1" w:anchor="_bookmark6">
            <w:r w:rsidR="00F60AB2">
              <w:t>Relevant</w:t>
            </w:r>
            <w:r w:rsidR="00F60AB2">
              <w:rPr>
                <w:spacing w:val="-1"/>
              </w:rPr>
              <w:t xml:space="preserve"> </w:t>
            </w:r>
            <w:r w:rsidR="00F60AB2">
              <w:t>Employment</w:t>
            </w:r>
            <w:r w:rsidR="00F60AB2">
              <w:rPr>
                <w:spacing w:val="-2"/>
              </w:rPr>
              <w:t xml:space="preserve"> </w:t>
            </w:r>
            <w:r w:rsidR="00F60AB2">
              <w:t>History</w:t>
            </w:r>
            <w:r w:rsidR="00F60AB2">
              <w:tab/>
            </w:r>
            <w:r w:rsidR="00F60AB2">
              <w:t>6</w:t>
            </w:r>
          </w:hyperlink>
        </w:p>
        <w:p w:rsidR="002C7827" w:rsidRDefault="00D5719A" w14:paraId="2490AEEA" w14:textId="77777777">
          <w:pPr>
            <w:pStyle w:val="TOC1"/>
            <w:numPr>
              <w:ilvl w:val="0"/>
              <w:numId w:val="28"/>
            </w:numPr>
            <w:tabs>
              <w:tab w:val="left" w:pos="580"/>
              <w:tab w:val="left" w:pos="581"/>
              <w:tab w:val="right" w:leader="dot" w:pos="9120"/>
            </w:tabs>
          </w:pPr>
          <w:hyperlink w:history="1" w:anchor="_bookmark7">
            <w:r w:rsidR="00F60AB2">
              <w:t>Other Experience</w:t>
            </w:r>
            <w:r w:rsidR="00F60AB2">
              <w:tab/>
            </w:r>
            <w:r w:rsidR="00F60AB2">
              <w:t>7</w:t>
            </w:r>
          </w:hyperlink>
        </w:p>
        <w:p w:rsidR="002C7827" w:rsidRDefault="00D5719A" w14:paraId="5D930FB0" w14:textId="77777777">
          <w:pPr>
            <w:pStyle w:val="TOC1"/>
            <w:numPr>
              <w:ilvl w:val="0"/>
              <w:numId w:val="28"/>
            </w:numPr>
            <w:tabs>
              <w:tab w:val="left" w:pos="580"/>
              <w:tab w:val="left" w:pos="581"/>
              <w:tab w:val="right" w:leader="dot" w:pos="9120"/>
            </w:tabs>
          </w:pPr>
          <w:hyperlink w:history="1" w:anchor="_bookmark8">
            <w:r w:rsidR="00F60AB2">
              <w:t>Formal Learning</w:t>
            </w:r>
            <w:r w:rsidR="00F60AB2">
              <w:rPr>
                <w:spacing w:val="1"/>
              </w:rPr>
              <w:t xml:space="preserve"> </w:t>
            </w:r>
            <w:r w:rsidR="00F60AB2">
              <w:t>- Qualifications</w:t>
            </w:r>
            <w:r w:rsidR="00F60AB2">
              <w:tab/>
            </w:r>
            <w:r w:rsidR="00F60AB2">
              <w:t>7</w:t>
            </w:r>
          </w:hyperlink>
        </w:p>
        <w:p w:rsidR="002C7827" w:rsidRDefault="00D5719A" w14:paraId="6DCDB41E" w14:textId="77777777">
          <w:pPr>
            <w:pStyle w:val="TOC1"/>
            <w:numPr>
              <w:ilvl w:val="0"/>
              <w:numId w:val="28"/>
            </w:numPr>
            <w:tabs>
              <w:tab w:val="left" w:pos="580"/>
              <w:tab w:val="left" w:pos="581"/>
              <w:tab w:val="right" w:leader="dot" w:pos="9120"/>
            </w:tabs>
            <w:spacing w:before="127"/>
          </w:pPr>
          <w:hyperlink w:history="1" w:anchor="_bookmark9">
            <w:r w:rsidR="00F60AB2">
              <w:t>Non-formal training – Workshops and</w:t>
            </w:r>
            <w:r w:rsidR="00F60AB2">
              <w:rPr>
                <w:spacing w:val="1"/>
              </w:rPr>
              <w:t xml:space="preserve"> </w:t>
            </w:r>
            <w:r w:rsidR="00F60AB2">
              <w:t>in-house training</w:t>
            </w:r>
            <w:r w:rsidR="00F60AB2">
              <w:tab/>
            </w:r>
            <w:r w:rsidR="00F60AB2">
              <w:t>8</w:t>
            </w:r>
          </w:hyperlink>
        </w:p>
        <w:p w:rsidR="002C7827" w:rsidRDefault="00D5719A" w14:paraId="0783D34B" w14:textId="77777777">
          <w:pPr>
            <w:pStyle w:val="TOC1"/>
            <w:tabs>
              <w:tab w:val="right" w:leader="dot" w:pos="9120"/>
            </w:tabs>
            <w:spacing w:before="121"/>
          </w:pPr>
          <w:hyperlink w:history="1" w:anchor="_bookmark10">
            <w:r w:rsidR="00F60AB2">
              <w:t>Part 2. Addressing the</w:t>
            </w:r>
            <w:r w:rsidR="00F60AB2">
              <w:rPr>
                <w:spacing w:val="-5"/>
              </w:rPr>
              <w:t xml:space="preserve"> </w:t>
            </w:r>
            <w:r w:rsidR="00F60AB2">
              <w:t>Competency Standards</w:t>
            </w:r>
            <w:r w:rsidR="00F60AB2">
              <w:tab/>
            </w:r>
            <w:r w:rsidR="00F60AB2">
              <w:t>9</w:t>
            </w:r>
          </w:hyperlink>
        </w:p>
        <w:p w:rsidR="002C7827" w:rsidRDefault="00D5719A" w14:paraId="674DA967" w14:textId="77777777">
          <w:pPr>
            <w:pStyle w:val="TOC1"/>
            <w:tabs>
              <w:tab w:val="right" w:leader="dot" w:pos="9114"/>
            </w:tabs>
            <w:spacing w:before="121"/>
          </w:pPr>
          <w:hyperlink w:history="1" w:anchor="_bookmark11">
            <w:r w:rsidR="00F60AB2">
              <w:t>Part 3: Evidence Checklist</w:t>
            </w:r>
            <w:r w:rsidR="00F60AB2">
              <w:tab/>
            </w:r>
            <w:r w:rsidR="00F60AB2">
              <w:t>14</w:t>
            </w:r>
          </w:hyperlink>
        </w:p>
      </w:sdtContent>
    </w:sdt>
    <w:p w:rsidR="002C7827" w:rsidRDefault="002C7827" w14:paraId="2968C75C" w14:textId="77777777">
      <w:pPr>
        <w:sectPr w:rsidR="002C7827">
          <w:footerReference w:type="default" r:id="rId13"/>
          <w:pgSz w:w="11910" w:h="16840" w:orient="portrait"/>
          <w:pgMar w:top="1540" w:right="1340" w:bottom="940" w:left="1340" w:header="0" w:footer="751" w:gutter="0"/>
          <w:cols w:space="720"/>
        </w:sectPr>
      </w:pPr>
    </w:p>
    <w:p w:rsidR="002C7827" w:rsidRDefault="00F60AB2" w14:paraId="33B4E053" w14:textId="77777777">
      <w:pPr>
        <w:pStyle w:val="Heading1"/>
        <w:spacing w:line="478" w:lineRule="exact"/>
      </w:pPr>
      <w:bookmarkStart w:name="Contact_Details_for_Mediation_Institute" w:id="0"/>
      <w:bookmarkStart w:name="_bookmark0" w:id="1"/>
      <w:bookmarkEnd w:id="0"/>
      <w:bookmarkEnd w:id="1"/>
      <w:r>
        <w:lastRenderedPageBreak/>
        <w:t>Contact Details for Mediation Institute</w:t>
      </w:r>
    </w:p>
    <w:p w:rsidR="002C7827" w:rsidRDefault="00F60AB2" w14:paraId="3D0EAA11" w14:textId="77777777">
      <w:pPr>
        <w:pStyle w:val="BodyText"/>
        <w:spacing w:before="44" w:line="259" w:lineRule="auto"/>
        <w:ind w:left="100" w:right="6495"/>
      </w:pPr>
      <w:r>
        <w:t>Mediation Institute Pty Ltd ABN: 43 166 175 962</w:t>
      </w:r>
    </w:p>
    <w:p w:rsidR="002C7827" w:rsidRDefault="002C7827" w14:paraId="769F26D0" w14:textId="77777777">
      <w:pPr>
        <w:pStyle w:val="BodyText"/>
        <w:spacing w:before="10"/>
        <w:rPr>
          <w:sz w:val="12"/>
        </w:rPr>
      </w:pPr>
    </w:p>
    <w:tbl>
      <w:tblPr>
        <w:tblW w:w="0" w:type="auto"/>
        <w:tblInd w:w="100" w:type="dxa"/>
        <w:tblBorders>
          <w:top w:val="single" w:color="BCD5ED" w:sz="4" w:space="0"/>
          <w:left w:val="single" w:color="BCD5ED" w:sz="4" w:space="0"/>
          <w:bottom w:val="single" w:color="BCD5ED" w:sz="4" w:space="0"/>
          <w:right w:val="single" w:color="BCD5ED" w:sz="4" w:space="0"/>
          <w:insideH w:val="single" w:color="BCD5ED" w:sz="4" w:space="0"/>
          <w:insideV w:val="single" w:color="BCD5ED" w:sz="4" w:space="0"/>
        </w:tblBorders>
        <w:tblLayout w:type="fixed"/>
        <w:tblCellMar>
          <w:left w:w="0" w:type="dxa"/>
          <w:right w:w="0" w:type="dxa"/>
        </w:tblCellMar>
        <w:tblLook w:val="01E0" w:firstRow="1" w:lastRow="1" w:firstColumn="1" w:lastColumn="1" w:noHBand="0" w:noVBand="0"/>
      </w:tblPr>
      <w:tblGrid>
        <w:gridCol w:w="2546"/>
        <w:gridCol w:w="4822"/>
      </w:tblGrid>
      <w:tr w:rsidR="002C7827" w14:paraId="03EB4DEB" w14:textId="77777777">
        <w:trPr>
          <w:trHeight w:val="280"/>
        </w:trPr>
        <w:tc>
          <w:tcPr>
            <w:tcW w:w="7368" w:type="dxa"/>
            <w:gridSpan w:val="2"/>
            <w:tcBorders>
              <w:bottom w:val="single" w:color="9CC2E4" w:sz="12" w:space="0"/>
            </w:tcBorders>
          </w:tcPr>
          <w:p w:rsidR="002C7827" w:rsidRDefault="00F60AB2" w14:paraId="52A0F532" w14:textId="77777777">
            <w:pPr>
              <w:pStyle w:val="TableParagraph"/>
              <w:spacing w:before="1" w:line="274" w:lineRule="exact"/>
              <w:ind w:left="105"/>
              <w:rPr>
                <w:b/>
                <w:sz w:val="24"/>
              </w:rPr>
            </w:pPr>
            <w:r>
              <w:rPr>
                <w:b/>
                <w:sz w:val="24"/>
              </w:rPr>
              <w:t>Melbourne Head Office</w:t>
            </w:r>
          </w:p>
        </w:tc>
      </w:tr>
      <w:tr w:rsidR="002C7827" w14:paraId="470362AF" w14:textId="77777777">
        <w:trPr>
          <w:trHeight w:val="280"/>
        </w:trPr>
        <w:tc>
          <w:tcPr>
            <w:tcW w:w="2546" w:type="dxa"/>
            <w:tcBorders>
              <w:top w:val="single" w:color="9CC2E4" w:sz="12" w:space="0"/>
            </w:tcBorders>
          </w:tcPr>
          <w:p w:rsidR="002C7827" w:rsidRDefault="00F60AB2" w14:paraId="7518E02C" w14:textId="77777777">
            <w:pPr>
              <w:pStyle w:val="TableParagraph"/>
              <w:spacing w:line="270" w:lineRule="exact"/>
              <w:ind w:left="105"/>
              <w:rPr>
                <w:b/>
                <w:sz w:val="24"/>
              </w:rPr>
            </w:pPr>
            <w:r>
              <w:rPr>
                <w:b/>
                <w:sz w:val="24"/>
              </w:rPr>
              <w:t>Toll Free Phone</w:t>
            </w:r>
          </w:p>
        </w:tc>
        <w:tc>
          <w:tcPr>
            <w:tcW w:w="4822" w:type="dxa"/>
            <w:tcBorders>
              <w:top w:val="single" w:color="9CC2E4" w:sz="12" w:space="0"/>
            </w:tcBorders>
          </w:tcPr>
          <w:p w:rsidR="002C7827" w:rsidRDefault="00F60AB2" w14:paraId="565CF3D7" w14:textId="77777777">
            <w:pPr>
              <w:pStyle w:val="TableParagraph"/>
              <w:spacing w:line="270" w:lineRule="exact"/>
              <w:ind w:left="105"/>
              <w:rPr>
                <w:sz w:val="24"/>
              </w:rPr>
            </w:pPr>
            <w:r>
              <w:rPr>
                <w:sz w:val="24"/>
              </w:rPr>
              <w:t>1300 781 533</w:t>
            </w:r>
          </w:p>
        </w:tc>
      </w:tr>
      <w:tr w:rsidR="002C7827" w14:paraId="771448A4" w14:textId="77777777">
        <w:trPr>
          <w:trHeight w:val="280"/>
        </w:trPr>
        <w:tc>
          <w:tcPr>
            <w:tcW w:w="2546" w:type="dxa"/>
          </w:tcPr>
          <w:p w:rsidR="002C7827" w:rsidRDefault="008075D8" w14:paraId="0E9EF744" w14:textId="5D34AB1E">
            <w:pPr>
              <w:pStyle w:val="TableParagraph"/>
              <w:spacing w:before="2" w:line="274" w:lineRule="exact"/>
              <w:ind w:left="105"/>
              <w:rPr>
                <w:b/>
                <w:sz w:val="24"/>
              </w:rPr>
            </w:pPr>
            <w:r>
              <w:rPr>
                <w:b/>
                <w:sz w:val="24"/>
              </w:rPr>
              <w:t>Mobile</w:t>
            </w:r>
          </w:p>
        </w:tc>
        <w:tc>
          <w:tcPr>
            <w:tcW w:w="4822" w:type="dxa"/>
          </w:tcPr>
          <w:p w:rsidR="002C7827" w:rsidRDefault="008075D8" w14:paraId="03809657" w14:textId="0A5AC5C1">
            <w:pPr>
              <w:pStyle w:val="TableParagraph"/>
              <w:spacing w:before="2" w:line="274" w:lineRule="exact"/>
              <w:ind w:left="105"/>
              <w:rPr>
                <w:sz w:val="24"/>
              </w:rPr>
            </w:pPr>
            <w:r>
              <w:rPr>
                <w:sz w:val="24"/>
              </w:rPr>
              <w:t>0401 293 500</w:t>
            </w:r>
          </w:p>
        </w:tc>
      </w:tr>
      <w:tr w:rsidR="002C7827" w:rsidTr="006114C5" w14:paraId="7EBCAD85" w14:textId="77777777">
        <w:trPr>
          <w:trHeight w:val="313"/>
        </w:trPr>
        <w:tc>
          <w:tcPr>
            <w:tcW w:w="2546" w:type="dxa"/>
          </w:tcPr>
          <w:p w:rsidR="002C7827" w:rsidRDefault="00F60AB2" w14:paraId="6033AEE4" w14:textId="77777777">
            <w:pPr>
              <w:pStyle w:val="TableParagraph"/>
              <w:spacing w:before="1"/>
              <w:ind w:left="105"/>
              <w:rPr>
                <w:b/>
                <w:sz w:val="24"/>
              </w:rPr>
            </w:pPr>
            <w:r>
              <w:rPr>
                <w:b/>
                <w:sz w:val="24"/>
              </w:rPr>
              <w:t>Office Address</w:t>
            </w:r>
          </w:p>
        </w:tc>
        <w:tc>
          <w:tcPr>
            <w:tcW w:w="4822" w:type="dxa"/>
          </w:tcPr>
          <w:p w:rsidR="008075D8" w:rsidRDefault="00EC4FD6" w14:paraId="7B015F94" w14:textId="1D0D9129">
            <w:pPr>
              <w:pStyle w:val="TableParagraph"/>
              <w:spacing w:before="1" w:line="274" w:lineRule="exact"/>
              <w:ind w:left="105"/>
              <w:rPr>
                <w:sz w:val="24"/>
              </w:rPr>
            </w:pPr>
            <w:r>
              <w:rPr>
                <w:sz w:val="24"/>
              </w:rPr>
              <w:t>PO Box 16, Loch Sport Vic 3851</w:t>
            </w:r>
          </w:p>
        </w:tc>
      </w:tr>
      <w:tr w:rsidR="002C7827" w14:paraId="0D1950E2" w14:textId="77777777">
        <w:trPr>
          <w:trHeight w:val="280"/>
        </w:trPr>
        <w:tc>
          <w:tcPr>
            <w:tcW w:w="2546" w:type="dxa"/>
          </w:tcPr>
          <w:p w:rsidR="002C7827" w:rsidRDefault="00F60AB2" w14:paraId="2759B1CB" w14:textId="77777777">
            <w:pPr>
              <w:pStyle w:val="TableParagraph"/>
              <w:spacing w:line="270" w:lineRule="exact"/>
              <w:ind w:left="105"/>
              <w:rPr>
                <w:b/>
                <w:sz w:val="24"/>
              </w:rPr>
            </w:pPr>
            <w:r>
              <w:rPr>
                <w:b/>
                <w:sz w:val="24"/>
              </w:rPr>
              <w:t>Website</w:t>
            </w:r>
          </w:p>
        </w:tc>
        <w:tc>
          <w:tcPr>
            <w:tcW w:w="4822" w:type="dxa"/>
          </w:tcPr>
          <w:p w:rsidR="002C7827" w:rsidRDefault="00D5719A" w14:paraId="37067092" w14:textId="77777777">
            <w:pPr>
              <w:pStyle w:val="TableParagraph"/>
              <w:spacing w:line="270" w:lineRule="exact"/>
              <w:ind w:left="105"/>
              <w:rPr>
                <w:sz w:val="24"/>
              </w:rPr>
            </w:pPr>
            <w:hyperlink r:id="rId14">
              <w:r w:rsidR="00F60AB2">
                <w:rPr>
                  <w:color w:val="0462C1"/>
                  <w:sz w:val="24"/>
                  <w:u w:val="single" w:color="0462C1"/>
                </w:rPr>
                <w:t>www.mediationinstitute.edu.au</w:t>
              </w:r>
            </w:hyperlink>
          </w:p>
        </w:tc>
      </w:tr>
      <w:tr w:rsidR="002C7827" w14:paraId="1E2E63A3" w14:textId="77777777">
        <w:trPr>
          <w:trHeight w:val="280"/>
        </w:trPr>
        <w:tc>
          <w:tcPr>
            <w:tcW w:w="2546" w:type="dxa"/>
          </w:tcPr>
          <w:p w:rsidR="002C7827" w:rsidRDefault="00F60AB2" w14:paraId="1F40984A" w14:textId="77777777">
            <w:pPr>
              <w:pStyle w:val="TableParagraph"/>
              <w:spacing w:before="1" w:line="274" w:lineRule="exact"/>
              <w:ind w:left="105"/>
              <w:rPr>
                <w:b/>
                <w:sz w:val="24"/>
              </w:rPr>
            </w:pPr>
            <w:r>
              <w:rPr>
                <w:b/>
                <w:sz w:val="24"/>
              </w:rPr>
              <w:t>General Email</w:t>
            </w:r>
          </w:p>
        </w:tc>
        <w:tc>
          <w:tcPr>
            <w:tcW w:w="4822" w:type="dxa"/>
          </w:tcPr>
          <w:p w:rsidR="002C7827" w:rsidRDefault="00D5719A" w14:paraId="0C1F0C7A" w14:textId="77777777">
            <w:pPr>
              <w:pStyle w:val="TableParagraph"/>
              <w:spacing w:before="1" w:line="274" w:lineRule="exact"/>
              <w:ind w:left="105"/>
              <w:rPr>
                <w:sz w:val="24"/>
              </w:rPr>
            </w:pPr>
            <w:hyperlink r:id="rId15">
              <w:r w:rsidR="00F60AB2">
                <w:rPr>
                  <w:color w:val="0462C1"/>
                  <w:sz w:val="24"/>
                  <w:u w:val="single" w:color="0462C1"/>
                </w:rPr>
                <w:t>office@mediationinstitute.edu.au</w:t>
              </w:r>
            </w:hyperlink>
          </w:p>
        </w:tc>
      </w:tr>
    </w:tbl>
    <w:p w:rsidR="002C7827" w:rsidRDefault="002C7827" w14:paraId="74B12A58" w14:textId="77777777">
      <w:pPr>
        <w:pStyle w:val="BodyText"/>
      </w:pPr>
    </w:p>
    <w:p w:rsidR="002C7827" w:rsidRDefault="002C7827" w14:paraId="4BB272C5" w14:textId="77777777">
      <w:pPr>
        <w:pStyle w:val="BodyText"/>
      </w:pPr>
    </w:p>
    <w:p w:rsidR="002C7827" w:rsidRDefault="002C7827" w14:paraId="17E9D2B3" w14:textId="77777777">
      <w:pPr>
        <w:pStyle w:val="BodyText"/>
      </w:pPr>
    </w:p>
    <w:p w:rsidR="002C7827" w:rsidRDefault="00F60AB2" w14:paraId="0044DC6C" w14:textId="77777777">
      <w:pPr>
        <w:pStyle w:val="Heading1"/>
        <w:spacing w:before="150"/>
      </w:pPr>
      <w:bookmarkStart w:name="Purpose_of_Recognition_of_Prior_Learning" w:id="2"/>
      <w:bookmarkStart w:name="_bookmark1" w:id="3"/>
      <w:bookmarkEnd w:id="2"/>
      <w:bookmarkEnd w:id="3"/>
      <w:r>
        <w:t>Purpose of Recognition of Prior Learning Processes</w:t>
      </w:r>
    </w:p>
    <w:p w:rsidR="002C7827" w:rsidRDefault="002C7827" w14:paraId="6CC8C1F8" w14:textId="77777777">
      <w:pPr>
        <w:pStyle w:val="BodyText"/>
        <w:spacing w:before="6"/>
        <w:rPr>
          <w:rFonts w:ascii="Calibri Light"/>
          <w:sz w:val="42"/>
        </w:rPr>
      </w:pPr>
    </w:p>
    <w:p w:rsidR="002C7827" w:rsidRDefault="00F60AB2" w14:paraId="6CC643C6" w14:textId="77777777">
      <w:pPr>
        <w:pStyle w:val="BodyText"/>
        <w:spacing w:line="259" w:lineRule="auto"/>
        <w:ind w:left="100" w:right="1030"/>
      </w:pPr>
      <w:r>
        <w:t>Recognition of Prior Learning (RPL) means an assessment process that assesses the competency of an individual against one or more units from a qualification.</w:t>
      </w:r>
    </w:p>
    <w:p w:rsidR="002C7827" w:rsidRDefault="00F60AB2" w14:paraId="0D22F4C0" w14:textId="77777777">
      <w:pPr>
        <w:pStyle w:val="BodyText"/>
        <w:spacing w:before="163"/>
        <w:ind w:left="100"/>
      </w:pPr>
      <w:r>
        <w:t>Competency can have been acquired through formal, non-formal and informal learning.</w:t>
      </w:r>
    </w:p>
    <w:p w:rsidR="002C7827" w:rsidRDefault="00F60AB2" w14:paraId="111419EF" w14:textId="77777777">
      <w:pPr>
        <w:pStyle w:val="BodyText"/>
        <w:spacing w:before="182" w:line="259" w:lineRule="auto"/>
        <w:ind w:left="100" w:right="980"/>
      </w:pPr>
      <w:r>
        <w:rPr>
          <w:b/>
        </w:rPr>
        <w:t xml:space="preserve">Formal learning </w:t>
      </w:r>
      <w:r>
        <w:t>refers to learning that takes place through a structured program of instruction and is linked to the attainment of an AQF qualification or statement of attainment for example, a certificate, diploma or university degree</w:t>
      </w:r>
    </w:p>
    <w:p w:rsidR="002C7827" w:rsidRDefault="00F60AB2" w14:paraId="4B33916F" w14:textId="77777777">
      <w:pPr>
        <w:pStyle w:val="BodyText"/>
        <w:spacing w:before="158" w:line="259" w:lineRule="auto"/>
        <w:ind w:left="100" w:right="525"/>
      </w:pPr>
      <w:r>
        <w:rPr>
          <w:b/>
        </w:rPr>
        <w:t xml:space="preserve">Non-formal learning </w:t>
      </w:r>
      <w:r>
        <w:t>refers to learning that takes place through a structured program of instruction, but does not lead to the attainment of an AQF qualification or statement of attainment for example, in house professional development programs conducted by a business</w:t>
      </w:r>
    </w:p>
    <w:p w:rsidR="002C7827" w:rsidRDefault="00F60AB2" w14:paraId="145F1E3A" w14:textId="77777777">
      <w:pPr>
        <w:pStyle w:val="BodyText"/>
        <w:spacing w:before="158" w:line="259" w:lineRule="auto"/>
        <w:ind w:left="100" w:right="229"/>
      </w:pPr>
      <w:r>
        <w:rPr>
          <w:b/>
        </w:rPr>
        <w:t xml:space="preserve">Informal learning </w:t>
      </w:r>
      <w:r>
        <w:t>refers to learning that results through experience of work-related, social, family, hobby or leisure activities for example the acquisition of interpersonal skills developed through several years as a sales representative</w:t>
      </w:r>
    </w:p>
    <w:p w:rsidR="002C7827" w:rsidRDefault="002C7827" w14:paraId="201754D0" w14:textId="77777777">
      <w:pPr>
        <w:pStyle w:val="BodyText"/>
        <w:spacing w:before="4"/>
        <w:rPr>
          <w:sz w:val="19"/>
        </w:rPr>
      </w:pPr>
    </w:p>
    <w:p w:rsidR="002C7827" w:rsidRDefault="00F60AB2" w14:paraId="3A1D7CD0" w14:textId="77777777">
      <w:pPr>
        <w:pStyle w:val="Heading1"/>
      </w:pPr>
      <w:bookmarkStart w:name="Recognition_of_Current_Competency" w:id="4"/>
      <w:bookmarkStart w:name="_bookmark2" w:id="5"/>
      <w:bookmarkEnd w:id="4"/>
      <w:bookmarkEnd w:id="5"/>
      <w:r>
        <w:t>Recognition of Current Competency</w:t>
      </w:r>
    </w:p>
    <w:p w:rsidR="002C7827" w:rsidRDefault="00F60AB2" w14:paraId="184A1BD2" w14:textId="77777777">
      <w:pPr>
        <w:pStyle w:val="BodyText"/>
        <w:spacing w:before="38" w:line="259" w:lineRule="auto"/>
        <w:ind w:left="100" w:right="89"/>
      </w:pPr>
      <w:r>
        <w:t>Recognition of Current Competency (RCC) means giving credit for units of competence when the applicant has previously successfully completed the requirements for a unit of competence. If the unit of competency is superseded and non-equivalent recognition of current competence may not be granted however it can be considered as part of the recognition of prior learning as formal learning.</w:t>
      </w:r>
    </w:p>
    <w:p w:rsidR="002C7827" w:rsidRDefault="002C7827" w14:paraId="6E19FC1C" w14:textId="77777777">
      <w:pPr>
        <w:spacing w:line="259" w:lineRule="auto"/>
        <w:sectPr w:rsidR="002C7827">
          <w:pgSz w:w="11910" w:h="16840" w:orient="portrait"/>
          <w:pgMar w:top="1540" w:right="1340" w:bottom="940" w:left="1340" w:header="0" w:footer="751" w:gutter="0"/>
          <w:cols w:space="720"/>
        </w:sectPr>
      </w:pPr>
    </w:p>
    <w:p w:rsidR="002C7827" w:rsidRDefault="00F60AB2" w14:paraId="75E9C08B" w14:textId="77777777">
      <w:pPr>
        <w:pStyle w:val="Heading1"/>
        <w:spacing w:line="478" w:lineRule="exact"/>
      </w:pPr>
      <w:bookmarkStart w:name="Packaging_Rules" w:id="6"/>
      <w:bookmarkStart w:name="_bookmark3" w:id="7"/>
      <w:bookmarkEnd w:id="6"/>
      <w:bookmarkEnd w:id="7"/>
      <w:r>
        <w:lastRenderedPageBreak/>
        <w:t>Packaging Rules</w:t>
      </w:r>
    </w:p>
    <w:p w:rsidR="002C7827" w:rsidP="00B238EB" w:rsidRDefault="00F60AB2" w14:paraId="2AB1985F" w14:textId="2EF96DAC">
      <w:pPr>
        <w:pStyle w:val="BodyText"/>
        <w:spacing w:before="324"/>
        <w:ind w:left="100"/>
      </w:pPr>
      <w:r>
        <w:t>Total number of units = 10</w:t>
      </w:r>
      <w:r w:rsidR="00B238EB">
        <w:t xml:space="preserve"> made up of 6</w:t>
      </w:r>
      <w:r>
        <w:t xml:space="preserve"> core</w:t>
      </w:r>
      <w:r>
        <w:rPr>
          <w:spacing w:val="-8"/>
        </w:rPr>
        <w:t xml:space="preserve"> </w:t>
      </w:r>
      <w:r>
        <w:t>units</w:t>
      </w:r>
      <w:r w:rsidR="00B238EB">
        <w:t xml:space="preserve"> and </w:t>
      </w:r>
      <w:r>
        <w:t>4 elective</w:t>
      </w:r>
      <w:r>
        <w:rPr>
          <w:spacing w:val="-7"/>
        </w:rPr>
        <w:t xml:space="preserve"> </w:t>
      </w:r>
      <w:r>
        <w:t>units,</w:t>
      </w:r>
    </w:p>
    <w:p w:rsidR="002C7827" w:rsidRDefault="002C7827" w14:paraId="7A2F3B77" w14:textId="77777777">
      <w:pPr>
        <w:pStyle w:val="BodyText"/>
        <w:spacing w:before="9"/>
      </w:pPr>
    </w:p>
    <w:p w:rsidR="002C7827" w:rsidRDefault="00F60AB2" w14:paraId="010944F6" w14:textId="77777777">
      <w:pPr>
        <w:pStyle w:val="BodyText"/>
        <w:ind w:left="100"/>
      </w:pPr>
      <w:r>
        <w:t>consisting of:</w:t>
      </w:r>
    </w:p>
    <w:p w:rsidR="002C7827" w:rsidRDefault="002C7827" w14:paraId="5BA7473D" w14:textId="77777777">
      <w:pPr>
        <w:pStyle w:val="BodyText"/>
        <w:spacing w:before="1"/>
        <w:rPr>
          <w:sz w:val="25"/>
        </w:rPr>
      </w:pPr>
    </w:p>
    <w:p w:rsidR="002C7827" w:rsidRDefault="00F60AB2" w14:paraId="3B64E001" w14:textId="77777777">
      <w:pPr>
        <w:pStyle w:val="BodyText"/>
        <w:tabs>
          <w:tab w:val="left" w:pos="520"/>
        </w:tabs>
        <w:spacing w:line="259" w:lineRule="auto"/>
        <w:ind w:left="520" w:right="1027" w:hanging="361"/>
      </w:pPr>
      <w:r>
        <w:t>-</w:t>
      </w:r>
      <w:r>
        <w:tab/>
      </w:r>
      <w:r>
        <w:t>up to 4 units from the electives listed below, any endorsed Training</w:t>
      </w:r>
      <w:r>
        <w:rPr>
          <w:spacing w:val="-27"/>
        </w:rPr>
        <w:t xml:space="preserve"> </w:t>
      </w:r>
      <w:r>
        <w:t>Package</w:t>
      </w:r>
      <w:r>
        <w:rPr>
          <w:spacing w:val="-2"/>
        </w:rPr>
        <w:t xml:space="preserve"> </w:t>
      </w:r>
      <w:r>
        <w:t>or accredited course – these units must be relevant to the work</w:t>
      </w:r>
      <w:r>
        <w:rPr>
          <w:spacing w:val="-24"/>
        </w:rPr>
        <w:t xml:space="preserve"> </w:t>
      </w:r>
      <w:r>
        <w:t>outcome</w:t>
      </w:r>
    </w:p>
    <w:p w:rsidR="002C7827" w:rsidRDefault="002C7827" w14:paraId="27F25A6F" w14:textId="77777777">
      <w:pPr>
        <w:pStyle w:val="BodyText"/>
        <w:spacing w:before="9"/>
        <w:rPr>
          <w:sz w:val="22"/>
        </w:rPr>
      </w:pPr>
    </w:p>
    <w:p w:rsidRPr="006B2E66" w:rsidR="002C7827" w:rsidP="00261EFB" w:rsidRDefault="00F60AB2" w14:paraId="17842686" w14:textId="77777777">
      <w:pPr>
        <w:pStyle w:val="BodyText"/>
        <w:ind w:left="100" w:right="589"/>
        <w:rPr>
          <w:b/>
        </w:rPr>
      </w:pPr>
      <w:r>
        <w:t xml:space="preserve">All electives chosen must contribute to a valid, industry-supported vocational outcome. </w:t>
      </w:r>
      <w:r w:rsidR="00261EFB">
        <w:br/>
      </w:r>
      <w:r w:rsidR="00261EFB">
        <w:br/>
      </w:r>
      <w:r w:rsidRPr="006B2E66">
        <w:rPr>
          <w:b/>
        </w:rPr>
        <w:t>Select ONLY the units that Recognition of Prior Learning are being sought for.</w:t>
      </w:r>
      <w:r w:rsidR="00261EFB">
        <w:rPr>
          <w:b/>
        </w:rPr>
        <w:t xml:space="preserve"> Elements information follows in part 2 of this document. Go to </w:t>
      </w:r>
      <w:hyperlink w:history="1" r:id="rId16">
        <w:r w:rsidRPr="001E1016" w:rsidR="00261EFB">
          <w:rPr>
            <w:rStyle w:val="Hyperlink"/>
          </w:rPr>
          <w:t>www.training.gov.au</w:t>
        </w:r>
      </w:hyperlink>
      <w:r w:rsidR="00261EFB">
        <w:rPr>
          <w:b/>
        </w:rPr>
        <w:t xml:space="preserve"> for full information about the performance criteria for each unit. </w:t>
      </w:r>
    </w:p>
    <w:p w:rsidR="002C7827" w:rsidP="00261EFB" w:rsidRDefault="00261EFB" w14:paraId="43C6A01F" w14:textId="77777777">
      <w:pPr>
        <w:pStyle w:val="Heading1"/>
      </w:pPr>
      <w:r>
        <w:br/>
      </w:r>
      <w:r w:rsidR="00F60AB2">
        <w:t>Core units</w:t>
      </w:r>
    </w:p>
    <w:p w:rsidR="002C7827" w:rsidRDefault="002C7827" w14:paraId="35F99D01" w14:textId="77777777">
      <w:pPr>
        <w:pStyle w:val="BodyText"/>
        <w:spacing w:before="8"/>
        <w:rPr>
          <w:b/>
          <w:sz w:val="26"/>
        </w:rPr>
      </w:pPr>
    </w:p>
    <w:tbl>
      <w:tblPr>
        <w:tblStyle w:val="TableGridLight"/>
        <w:tblW w:w="0" w:type="auto"/>
        <w:tblLayout w:type="fixed"/>
        <w:tblLook w:val="01E0" w:firstRow="1" w:lastRow="1" w:firstColumn="1" w:lastColumn="1" w:noHBand="0" w:noVBand="0"/>
      </w:tblPr>
      <w:tblGrid>
        <w:gridCol w:w="525"/>
        <w:gridCol w:w="484"/>
        <w:gridCol w:w="1396"/>
        <w:gridCol w:w="6574"/>
      </w:tblGrid>
      <w:tr w:rsidR="002C7827" w:rsidTr="00EC4FD6" w14:paraId="78C806B1" w14:textId="77777777">
        <w:trPr>
          <w:trHeight w:val="360"/>
          <w:tblHeader/>
        </w:trPr>
        <w:tc>
          <w:tcPr>
            <w:tcW w:w="525" w:type="dxa"/>
          </w:tcPr>
          <w:p w:rsidRPr="0066773A" w:rsidR="002C7827" w:rsidRDefault="00F60AB2" w14:paraId="4408FDBD" w14:textId="77777777">
            <w:pPr>
              <w:pStyle w:val="TableParagraph"/>
              <w:spacing w:before="17"/>
              <w:ind w:left="47" w:right="64"/>
              <w:jc w:val="center"/>
              <w:rPr>
                <w:b/>
              </w:rPr>
            </w:pPr>
            <w:r w:rsidRPr="0066773A">
              <w:rPr>
                <w:b/>
              </w:rPr>
              <w:t>RPL</w:t>
            </w:r>
          </w:p>
        </w:tc>
        <w:tc>
          <w:tcPr>
            <w:tcW w:w="484" w:type="dxa"/>
          </w:tcPr>
          <w:p w:rsidRPr="0066773A" w:rsidR="002C7827" w:rsidRDefault="00F60AB2" w14:paraId="27FB155A" w14:textId="77777777">
            <w:pPr>
              <w:pStyle w:val="TableParagraph"/>
              <w:spacing w:before="17"/>
              <w:ind w:right="95"/>
              <w:jc w:val="right"/>
              <w:rPr>
                <w:b/>
              </w:rPr>
            </w:pPr>
            <w:r w:rsidRPr="0066773A">
              <w:rPr>
                <w:b/>
              </w:rPr>
              <w:t>RCC</w:t>
            </w:r>
          </w:p>
        </w:tc>
        <w:tc>
          <w:tcPr>
            <w:tcW w:w="1396" w:type="dxa"/>
          </w:tcPr>
          <w:p w:rsidRPr="0066773A" w:rsidR="002C7827" w:rsidRDefault="00F60AB2" w14:paraId="666EE16E" w14:textId="77777777">
            <w:pPr>
              <w:pStyle w:val="TableParagraph"/>
              <w:spacing w:before="17"/>
              <w:ind w:left="60"/>
              <w:rPr>
                <w:b/>
              </w:rPr>
            </w:pPr>
            <w:r w:rsidRPr="0066773A">
              <w:rPr>
                <w:b/>
              </w:rPr>
              <w:t>Unit Number</w:t>
            </w:r>
          </w:p>
        </w:tc>
        <w:tc>
          <w:tcPr>
            <w:tcW w:w="6574" w:type="dxa"/>
          </w:tcPr>
          <w:p w:rsidR="002C7827" w:rsidRDefault="00F60AB2" w14:paraId="46CB1A98" w14:textId="77777777">
            <w:pPr>
              <w:pStyle w:val="TableParagraph"/>
              <w:spacing w:before="17"/>
              <w:ind w:left="2668" w:right="2644"/>
              <w:jc w:val="center"/>
              <w:rPr>
                <w:b/>
                <w:sz w:val="24"/>
              </w:rPr>
            </w:pPr>
            <w:r>
              <w:rPr>
                <w:b/>
                <w:sz w:val="24"/>
              </w:rPr>
              <w:t>Unit Name</w:t>
            </w:r>
          </w:p>
        </w:tc>
      </w:tr>
      <w:tr w:rsidR="002C7827" w:rsidTr="00EC4FD6" w14:paraId="13E51299" w14:textId="77777777">
        <w:trPr>
          <w:trHeight w:val="780"/>
        </w:trPr>
        <w:tc>
          <w:tcPr>
            <w:tcW w:w="525" w:type="dxa"/>
          </w:tcPr>
          <w:p w:rsidR="002C7827" w:rsidRDefault="00F60AB2" w14:paraId="2CB5AD76" w14:textId="77777777">
            <w:pPr>
              <w:pStyle w:val="TableParagraph"/>
              <w:spacing w:before="189"/>
              <w:ind w:right="23"/>
              <w:jc w:val="center"/>
              <w:rPr>
                <w:rFonts w:ascii="MS Gothic" w:hAnsi="MS Gothic"/>
                <w:sz w:val="24"/>
              </w:rPr>
            </w:pPr>
            <w:r>
              <w:rPr>
                <w:rFonts w:ascii="MS Gothic" w:hAnsi="MS Gothic"/>
                <w:sz w:val="24"/>
              </w:rPr>
              <w:t>☐</w:t>
            </w:r>
          </w:p>
        </w:tc>
        <w:tc>
          <w:tcPr>
            <w:tcW w:w="484" w:type="dxa"/>
          </w:tcPr>
          <w:p w:rsidR="002C7827" w:rsidRDefault="00F60AB2" w14:paraId="50CC56C4" w14:textId="77777777">
            <w:pPr>
              <w:pStyle w:val="TableParagraph"/>
              <w:spacing w:before="189"/>
              <w:ind w:right="169"/>
              <w:jc w:val="right"/>
              <w:rPr>
                <w:rFonts w:ascii="MS Gothic" w:hAnsi="MS Gothic"/>
                <w:sz w:val="24"/>
              </w:rPr>
            </w:pPr>
            <w:r>
              <w:rPr>
                <w:rFonts w:ascii="MS Gothic" w:hAnsi="MS Gothic"/>
                <w:sz w:val="24"/>
              </w:rPr>
              <w:t>☐</w:t>
            </w:r>
          </w:p>
        </w:tc>
        <w:tc>
          <w:tcPr>
            <w:tcW w:w="1396" w:type="dxa"/>
          </w:tcPr>
          <w:p w:rsidRPr="00EC4FD6" w:rsidR="002C7827" w:rsidRDefault="00F60AB2" w14:paraId="4A29814F" w14:textId="77777777">
            <w:pPr>
              <w:pStyle w:val="TableParagraph"/>
              <w:spacing w:before="36"/>
              <w:ind w:left="35"/>
              <w:rPr>
                <w:szCs w:val="20"/>
              </w:rPr>
            </w:pPr>
            <w:r w:rsidRPr="00EC4FD6">
              <w:rPr>
                <w:szCs w:val="20"/>
              </w:rPr>
              <w:t>CHCDFV008</w:t>
            </w:r>
          </w:p>
        </w:tc>
        <w:tc>
          <w:tcPr>
            <w:tcW w:w="6574" w:type="dxa"/>
          </w:tcPr>
          <w:p w:rsidR="002C7827" w:rsidRDefault="00F60AB2" w14:paraId="355280F4" w14:textId="77777777">
            <w:pPr>
              <w:pStyle w:val="TableParagraph"/>
              <w:spacing w:before="36" w:line="259" w:lineRule="auto"/>
              <w:ind w:left="35" w:right="52"/>
              <w:rPr>
                <w:sz w:val="24"/>
              </w:rPr>
            </w:pPr>
            <w:r>
              <w:rPr>
                <w:sz w:val="24"/>
              </w:rPr>
              <w:t>Manage responses to domestic and family violence in family work</w:t>
            </w:r>
          </w:p>
          <w:p w:rsidRPr="00261EFB" w:rsidR="00B43959" w:rsidRDefault="00B43959" w14:paraId="3929CE88" w14:textId="77777777">
            <w:pPr>
              <w:pStyle w:val="TableParagraph"/>
              <w:spacing w:before="36" w:line="259" w:lineRule="auto"/>
              <w:ind w:left="35" w:right="52"/>
              <w:rPr>
                <w:i/>
                <w:sz w:val="24"/>
              </w:rPr>
            </w:pPr>
            <w:r w:rsidRPr="00261EFB">
              <w:rPr>
                <w:b/>
                <w:i/>
                <w:sz w:val="24"/>
              </w:rPr>
              <w:t xml:space="preserve">Evidence: </w:t>
            </w:r>
            <w:r w:rsidRPr="00261EFB">
              <w:rPr>
                <w:i/>
                <w:sz w:val="24"/>
              </w:rPr>
              <w:t>Ability to complete the tasks outlined in the elements and performance criteria for this unit including evidence of providing the relevant services to at least 3 people affected by domestic and family violence in the workplace</w:t>
            </w:r>
            <w:r w:rsidRPr="00261EFB" w:rsidR="00261EFB">
              <w:rPr>
                <w:i/>
                <w:sz w:val="24"/>
              </w:rPr>
              <w:t xml:space="preserve">, conducted research into the theoretical perspectives of DFV and worked with users of DFV, victims, families and colleagues in other services. </w:t>
            </w:r>
          </w:p>
        </w:tc>
      </w:tr>
      <w:tr w:rsidR="002C7827" w:rsidTr="00EC4FD6" w14:paraId="68F23DF5" w14:textId="77777777">
        <w:trPr>
          <w:trHeight w:val="400"/>
        </w:trPr>
        <w:tc>
          <w:tcPr>
            <w:tcW w:w="525" w:type="dxa"/>
          </w:tcPr>
          <w:p w:rsidR="002C7827" w:rsidRDefault="00F60AB2" w14:paraId="56072D3B" w14:textId="77777777">
            <w:pPr>
              <w:pStyle w:val="TableParagraph"/>
              <w:spacing w:line="309" w:lineRule="exact"/>
              <w:ind w:right="23"/>
              <w:jc w:val="center"/>
              <w:rPr>
                <w:rFonts w:ascii="MS Gothic" w:hAnsi="MS Gothic"/>
                <w:sz w:val="24"/>
              </w:rPr>
            </w:pPr>
            <w:r>
              <w:rPr>
                <w:rFonts w:ascii="MS Gothic" w:hAnsi="MS Gothic"/>
                <w:sz w:val="24"/>
              </w:rPr>
              <w:t>☐</w:t>
            </w:r>
          </w:p>
        </w:tc>
        <w:tc>
          <w:tcPr>
            <w:tcW w:w="484" w:type="dxa"/>
          </w:tcPr>
          <w:p w:rsidR="002C7827" w:rsidRDefault="00F60AB2" w14:paraId="6C5F0C5E" w14:textId="77777777">
            <w:pPr>
              <w:pStyle w:val="TableParagraph"/>
              <w:spacing w:line="309" w:lineRule="exact"/>
              <w:ind w:right="169"/>
              <w:jc w:val="right"/>
              <w:rPr>
                <w:rFonts w:ascii="MS Gothic" w:hAnsi="MS Gothic"/>
                <w:sz w:val="24"/>
              </w:rPr>
            </w:pPr>
            <w:r>
              <w:rPr>
                <w:rFonts w:ascii="MS Gothic" w:hAnsi="MS Gothic"/>
                <w:sz w:val="24"/>
              </w:rPr>
              <w:t>☐</w:t>
            </w:r>
          </w:p>
        </w:tc>
        <w:tc>
          <w:tcPr>
            <w:tcW w:w="1396" w:type="dxa"/>
          </w:tcPr>
          <w:p w:rsidRPr="00EC4FD6" w:rsidR="002C7827" w:rsidRDefault="00F60AB2" w14:paraId="156A6D7C" w14:textId="77777777">
            <w:pPr>
              <w:pStyle w:val="TableParagraph"/>
              <w:spacing w:before="36"/>
              <w:ind w:left="35"/>
              <w:rPr>
                <w:szCs w:val="20"/>
              </w:rPr>
            </w:pPr>
            <w:r w:rsidRPr="00EC4FD6">
              <w:rPr>
                <w:szCs w:val="20"/>
              </w:rPr>
              <w:t>CHCDSP001</w:t>
            </w:r>
          </w:p>
        </w:tc>
        <w:tc>
          <w:tcPr>
            <w:tcW w:w="6574" w:type="dxa"/>
          </w:tcPr>
          <w:p w:rsidR="002C7827" w:rsidRDefault="00F60AB2" w14:paraId="2EF6E0ED" w14:textId="77777777">
            <w:pPr>
              <w:pStyle w:val="TableParagraph"/>
              <w:spacing w:before="36"/>
              <w:ind w:left="35"/>
              <w:rPr>
                <w:sz w:val="24"/>
              </w:rPr>
            </w:pPr>
            <w:r>
              <w:rPr>
                <w:sz w:val="24"/>
              </w:rPr>
              <w:t>Facilitate dispute resolution in the family law context</w:t>
            </w:r>
          </w:p>
          <w:p w:rsidRPr="00261EFB" w:rsidR="00261EFB" w:rsidRDefault="00261EFB" w14:paraId="501FA463" w14:textId="77777777">
            <w:pPr>
              <w:pStyle w:val="TableParagraph"/>
              <w:spacing w:before="36"/>
              <w:ind w:left="35"/>
              <w:rPr>
                <w:b/>
                <w:sz w:val="24"/>
              </w:rPr>
            </w:pPr>
            <w:r w:rsidRPr="00261EFB">
              <w:rPr>
                <w:b/>
                <w:i/>
                <w:sz w:val="24"/>
              </w:rPr>
              <w:t xml:space="preserve">Evidence: </w:t>
            </w:r>
            <w:r w:rsidRPr="00261EFB">
              <w:rPr>
                <w:i/>
                <w:sz w:val="24"/>
              </w:rPr>
              <w:t>Ability to complete the tasks outlined in the elements and performance criteria for this unit including evidence of</w:t>
            </w:r>
            <w:r>
              <w:rPr>
                <w:i/>
                <w:sz w:val="24"/>
              </w:rPr>
              <w:t xml:space="preserve"> at least 50 hours experience providing FDR services (under supervision is acceptable) in a Family Dispute Resolution service with a minimum of 5 different clients with different issues and requirements. </w:t>
            </w:r>
          </w:p>
        </w:tc>
      </w:tr>
      <w:tr w:rsidR="002C7827" w:rsidTr="00EC4FD6" w14:paraId="24467B51" w14:textId="77777777">
        <w:trPr>
          <w:trHeight w:val="400"/>
        </w:trPr>
        <w:tc>
          <w:tcPr>
            <w:tcW w:w="525" w:type="dxa"/>
          </w:tcPr>
          <w:p w:rsidR="002C7827" w:rsidRDefault="00F60AB2" w14:paraId="303FD199" w14:textId="77777777">
            <w:pPr>
              <w:pStyle w:val="TableParagraph"/>
              <w:spacing w:line="309" w:lineRule="exact"/>
              <w:ind w:right="23"/>
              <w:jc w:val="center"/>
              <w:rPr>
                <w:rFonts w:ascii="MS Gothic" w:hAnsi="MS Gothic"/>
                <w:sz w:val="24"/>
              </w:rPr>
            </w:pPr>
            <w:r>
              <w:rPr>
                <w:rFonts w:ascii="MS Gothic" w:hAnsi="MS Gothic"/>
                <w:sz w:val="24"/>
              </w:rPr>
              <w:t>☐</w:t>
            </w:r>
          </w:p>
        </w:tc>
        <w:tc>
          <w:tcPr>
            <w:tcW w:w="484" w:type="dxa"/>
          </w:tcPr>
          <w:p w:rsidR="002C7827" w:rsidRDefault="00F60AB2" w14:paraId="1B589C26" w14:textId="77777777">
            <w:pPr>
              <w:pStyle w:val="TableParagraph"/>
              <w:spacing w:line="309" w:lineRule="exact"/>
              <w:ind w:right="169"/>
              <w:jc w:val="right"/>
              <w:rPr>
                <w:rFonts w:ascii="MS Gothic" w:hAnsi="MS Gothic"/>
                <w:sz w:val="24"/>
              </w:rPr>
            </w:pPr>
            <w:r>
              <w:rPr>
                <w:rFonts w:ascii="MS Gothic" w:hAnsi="MS Gothic"/>
                <w:sz w:val="24"/>
              </w:rPr>
              <w:t>☐</w:t>
            </w:r>
          </w:p>
        </w:tc>
        <w:tc>
          <w:tcPr>
            <w:tcW w:w="1396" w:type="dxa"/>
          </w:tcPr>
          <w:p w:rsidRPr="00EC4FD6" w:rsidR="002C7827" w:rsidRDefault="00F60AB2" w14:paraId="316B0ECF" w14:textId="77777777">
            <w:pPr>
              <w:pStyle w:val="TableParagraph"/>
              <w:spacing w:before="36"/>
              <w:ind w:left="35"/>
              <w:rPr>
                <w:szCs w:val="20"/>
              </w:rPr>
            </w:pPr>
            <w:r w:rsidRPr="00EC4FD6">
              <w:rPr>
                <w:szCs w:val="20"/>
              </w:rPr>
              <w:t>CHCDSP002</w:t>
            </w:r>
          </w:p>
        </w:tc>
        <w:tc>
          <w:tcPr>
            <w:tcW w:w="6574" w:type="dxa"/>
          </w:tcPr>
          <w:p w:rsidR="002C7827" w:rsidRDefault="00F60AB2" w14:paraId="7323ED18" w14:textId="77777777">
            <w:pPr>
              <w:pStyle w:val="TableParagraph"/>
              <w:spacing w:before="36"/>
              <w:ind w:left="35"/>
              <w:rPr>
                <w:sz w:val="24"/>
              </w:rPr>
            </w:pPr>
            <w:r>
              <w:rPr>
                <w:sz w:val="24"/>
              </w:rPr>
              <w:t>Adhere to ethical standards in family dispute resolution</w:t>
            </w:r>
          </w:p>
          <w:p w:rsidR="00261EFB" w:rsidRDefault="00261EFB" w14:paraId="444BA003" w14:textId="77777777">
            <w:pPr>
              <w:pStyle w:val="TableParagraph"/>
              <w:spacing w:before="36"/>
              <w:ind w:left="35"/>
              <w:rPr>
                <w:sz w:val="24"/>
              </w:rPr>
            </w:pPr>
            <w:r w:rsidRPr="00261EFB">
              <w:rPr>
                <w:b/>
                <w:i/>
                <w:sz w:val="24"/>
              </w:rPr>
              <w:t xml:space="preserve">Evidence: </w:t>
            </w:r>
            <w:r w:rsidRPr="00261EFB">
              <w:rPr>
                <w:i/>
                <w:sz w:val="24"/>
              </w:rPr>
              <w:t>Ability to complete the tasks outlined in the elements and performance criteria for this unit including evidence of</w:t>
            </w:r>
            <w:r>
              <w:rPr>
                <w:i/>
                <w:sz w:val="24"/>
              </w:rPr>
              <w:t xml:space="preserve"> at least 50 hours experience providing FDR services (under supervision is acceptable) in a Family Dispute Resolution service with a minimum of 5 different clients with different issues and requirements.</w:t>
            </w:r>
          </w:p>
        </w:tc>
      </w:tr>
    </w:tbl>
    <w:p w:rsidR="0066773A" w:rsidRDefault="0066773A" w14:paraId="3EF59F4D" w14:textId="77777777">
      <w:r>
        <w:br w:type="page"/>
      </w:r>
    </w:p>
    <w:tbl>
      <w:tblPr>
        <w:tblStyle w:val="TableGridLight"/>
        <w:tblW w:w="0" w:type="auto"/>
        <w:tblLayout w:type="fixed"/>
        <w:tblLook w:val="01E0" w:firstRow="1" w:lastRow="1" w:firstColumn="1" w:lastColumn="1" w:noHBand="0" w:noVBand="0"/>
      </w:tblPr>
      <w:tblGrid>
        <w:gridCol w:w="525"/>
        <w:gridCol w:w="484"/>
        <w:gridCol w:w="1396"/>
        <w:gridCol w:w="6574"/>
      </w:tblGrid>
      <w:tr w:rsidR="002C7827" w:rsidTr="00EC4FD6" w14:paraId="5E5F8A00" w14:textId="77777777">
        <w:trPr>
          <w:trHeight w:val="400"/>
        </w:trPr>
        <w:tc>
          <w:tcPr>
            <w:tcW w:w="525" w:type="dxa"/>
          </w:tcPr>
          <w:p w:rsidR="002C7827" w:rsidRDefault="00F60AB2" w14:paraId="6FED34BF" w14:textId="77777777">
            <w:pPr>
              <w:pStyle w:val="TableParagraph"/>
              <w:spacing w:line="309" w:lineRule="exact"/>
              <w:ind w:right="23"/>
              <w:jc w:val="center"/>
              <w:rPr>
                <w:rFonts w:ascii="MS Gothic" w:hAnsi="MS Gothic"/>
                <w:sz w:val="24"/>
              </w:rPr>
            </w:pPr>
            <w:r>
              <w:rPr>
                <w:rFonts w:ascii="MS Gothic" w:hAnsi="MS Gothic"/>
                <w:sz w:val="24"/>
              </w:rPr>
              <w:lastRenderedPageBreak/>
              <w:t>☐</w:t>
            </w:r>
          </w:p>
        </w:tc>
        <w:tc>
          <w:tcPr>
            <w:tcW w:w="484" w:type="dxa"/>
          </w:tcPr>
          <w:p w:rsidR="002C7827" w:rsidRDefault="00F60AB2" w14:paraId="7A0D732D" w14:textId="77777777">
            <w:pPr>
              <w:pStyle w:val="TableParagraph"/>
              <w:spacing w:line="309" w:lineRule="exact"/>
              <w:ind w:right="169"/>
              <w:jc w:val="right"/>
              <w:rPr>
                <w:rFonts w:ascii="MS Gothic" w:hAnsi="MS Gothic"/>
                <w:sz w:val="24"/>
              </w:rPr>
            </w:pPr>
            <w:r>
              <w:rPr>
                <w:rFonts w:ascii="MS Gothic" w:hAnsi="MS Gothic"/>
                <w:sz w:val="24"/>
              </w:rPr>
              <w:t>☐</w:t>
            </w:r>
          </w:p>
        </w:tc>
        <w:tc>
          <w:tcPr>
            <w:tcW w:w="1396" w:type="dxa"/>
          </w:tcPr>
          <w:p w:rsidRPr="00EC4FD6" w:rsidR="002C7827" w:rsidRDefault="00F60AB2" w14:paraId="710885D9" w14:textId="77777777">
            <w:pPr>
              <w:pStyle w:val="TableParagraph"/>
              <w:spacing w:before="36"/>
              <w:ind w:left="35"/>
              <w:rPr>
                <w:szCs w:val="20"/>
              </w:rPr>
            </w:pPr>
            <w:r w:rsidRPr="00EC4FD6">
              <w:rPr>
                <w:szCs w:val="20"/>
              </w:rPr>
              <w:t>CHCDSP003</w:t>
            </w:r>
          </w:p>
        </w:tc>
        <w:tc>
          <w:tcPr>
            <w:tcW w:w="6574" w:type="dxa"/>
          </w:tcPr>
          <w:p w:rsidR="002C7827" w:rsidRDefault="00F60AB2" w14:paraId="6F03C373" w14:textId="77777777">
            <w:pPr>
              <w:pStyle w:val="TableParagraph"/>
              <w:spacing w:before="36"/>
              <w:ind w:left="35"/>
              <w:rPr>
                <w:sz w:val="24"/>
              </w:rPr>
            </w:pPr>
            <w:r>
              <w:rPr>
                <w:sz w:val="24"/>
              </w:rPr>
              <w:t>Support the safety of vulnerable parties in dispute resolution</w:t>
            </w:r>
          </w:p>
          <w:p w:rsidR="00261EFB" w:rsidRDefault="00261EFB" w14:paraId="7E6E0916" w14:textId="77777777">
            <w:pPr>
              <w:pStyle w:val="TableParagraph"/>
              <w:spacing w:before="36"/>
              <w:ind w:left="35"/>
              <w:rPr>
                <w:sz w:val="24"/>
              </w:rPr>
            </w:pPr>
            <w:r w:rsidRPr="00261EFB">
              <w:rPr>
                <w:b/>
                <w:i/>
                <w:sz w:val="24"/>
              </w:rPr>
              <w:t xml:space="preserve">Evidence: </w:t>
            </w:r>
            <w:r w:rsidRPr="00261EFB">
              <w:rPr>
                <w:i/>
                <w:sz w:val="24"/>
              </w:rPr>
              <w:t>Ability to complete the tasks outlined in the elements and performance criteria for this unit including evidence of</w:t>
            </w:r>
            <w:r>
              <w:rPr>
                <w:i/>
                <w:sz w:val="24"/>
              </w:rPr>
              <w:t xml:space="preserve"> at least 50 hours experience providing FDR services (under supervision is acceptable) in a Family Dispute Resolution service with a minimum of 5 different clients with different issues and requirements.</w:t>
            </w:r>
          </w:p>
        </w:tc>
      </w:tr>
      <w:tr w:rsidR="002C7827" w:rsidTr="00EC4FD6" w14:paraId="5EFF7419" w14:textId="77777777">
        <w:trPr>
          <w:trHeight w:val="400"/>
        </w:trPr>
        <w:tc>
          <w:tcPr>
            <w:tcW w:w="525" w:type="dxa"/>
          </w:tcPr>
          <w:p w:rsidR="002C7827" w:rsidRDefault="00F60AB2" w14:paraId="123E0954" w14:textId="77777777">
            <w:pPr>
              <w:pStyle w:val="TableParagraph"/>
              <w:spacing w:line="309" w:lineRule="exact"/>
              <w:ind w:right="23"/>
              <w:jc w:val="center"/>
              <w:rPr>
                <w:rFonts w:ascii="MS Gothic" w:hAnsi="MS Gothic"/>
                <w:sz w:val="24"/>
              </w:rPr>
            </w:pPr>
            <w:r>
              <w:rPr>
                <w:rFonts w:ascii="MS Gothic" w:hAnsi="MS Gothic"/>
                <w:sz w:val="24"/>
              </w:rPr>
              <w:t>☐</w:t>
            </w:r>
          </w:p>
        </w:tc>
        <w:tc>
          <w:tcPr>
            <w:tcW w:w="484" w:type="dxa"/>
          </w:tcPr>
          <w:p w:rsidR="002C7827" w:rsidRDefault="00F60AB2" w14:paraId="70F8A17F" w14:textId="77777777">
            <w:pPr>
              <w:pStyle w:val="TableParagraph"/>
              <w:spacing w:line="309" w:lineRule="exact"/>
              <w:ind w:right="169"/>
              <w:jc w:val="right"/>
              <w:rPr>
                <w:rFonts w:ascii="MS Gothic" w:hAnsi="MS Gothic"/>
                <w:sz w:val="24"/>
              </w:rPr>
            </w:pPr>
            <w:r>
              <w:rPr>
                <w:rFonts w:ascii="MS Gothic" w:hAnsi="MS Gothic"/>
                <w:sz w:val="24"/>
              </w:rPr>
              <w:t>☐</w:t>
            </w:r>
          </w:p>
        </w:tc>
        <w:tc>
          <w:tcPr>
            <w:tcW w:w="1396" w:type="dxa"/>
          </w:tcPr>
          <w:p w:rsidRPr="00EC4FD6" w:rsidR="002C7827" w:rsidRDefault="00F60AB2" w14:paraId="0D587801" w14:textId="77777777">
            <w:pPr>
              <w:pStyle w:val="TableParagraph"/>
              <w:spacing w:before="36"/>
              <w:ind w:left="35"/>
              <w:rPr>
                <w:szCs w:val="20"/>
              </w:rPr>
            </w:pPr>
            <w:r w:rsidRPr="00EC4FD6">
              <w:rPr>
                <w:szCs w:val="20"/>
              </w:rPr>
              <w:t>CHCFAM001</w:t>
            </w:r>
          </w:p>
        </w:tc>
        <w:tc>
          <w:tcPr>
            <w:tcW w:w="6574" w:type="dxa"/>
          </w:tcPr>
          <w:p w:rsidR="002C7827" w:rsidRDefault="00F60AB2" w14:paraId="16008360" w14:textId="77777777">
            <w:pPr>
              <w:pStyle w:val="TableParagraph"/>
              <w:spacing w:before="36"/>
              <w:ind w:left="35"/>
              <w:rPr>
                <w:sz w:val="24"/>
              </w:rPr>
            </w:pPr>
            <w:r>
              <w:rPr>
                <w:sz w:val="24"/>
              </w:rPr>
              <w:t>Operate in a family law environment</w:t>
            </w:r>
          </w:p>
          <w:p w:rsidR="00261EFB" w:rsidP="0066773A" w:rsidRDefault="00261EFB" w14:paraId="2CBCB884" w14:textId="77777777">
            <w:pPr>
              <w:pStyle w:val="TableParagraph"/>
              <w:spacing w:before="36"/>
              <w:ind w:left="35"/>
              <w:rPr>
                <w:sz w:val="24"/>
              </w:rPr>
            </w:pPr>
            <w:r w:rsidRPr="00261EFB">
              <w:rPr>
                <w:b/>
                <w:i/>
                <w:sz w:val="24"/>
              </w:rPr>
              <w:t xml:space="preserve">Evidence: </w:t>
            </w:r>
            <w:r w:rsidRPr="00261EFB">
              <w:rPr>
                <w:i/>
                <w:sz w:val="24"/>
              </w:rPr>
              <w:t xml:space="preserve">Ability to complete the tasks outlined in the elements and performance criteria for this unit </w:t>
            </w:r>
            <w:r>
              <w:rPr>
                <w:i/>
                <w:sz w:val="24"/>
              </w:rPr>
              <w:t>correctly applying family law to at least 5 different client situations with different issues and requirements.</w:t>
            </w:r>
          </w:p>
        </w:tc>
      </w:tr>
      <w:tr w:rsidR="002C7827" w:rsidTr="00EC4FD6" w14:paraId="0608D156" w14:textId="77777777">
        <w:trPr>
          <w:trHeight w:val="380"/>
        </w:trPr>
        <w:tc>
          <w:tcPr>
            <w:tcW w:w="525" w:type="dxa"/>
          </w:tcPr>
          <w:p w:rsidR="002C7827" w:rsidRDefault="00F60AB2" w14:paraId="0915BC40" w14:textId="77777777">
            <w:pPr>
              <w:pStyle w:val="TableParagraph"/>
              <w:spacing w:line="309" w:lineRule="exact"/>
              <w:ind w:right="23"/>
              <w:jc w:val="center"/>
              <w:rPr>
                <w:rFonts w:ascii="MS Gothic" w:hAnsi="MS Gothic"/>
                <w:sz w:val="24"/>
              </w:rPr>
            </w:pPr>
            <w:r>
              <w:rPr>
                <w:rFonts w:ascii="MS Gothic" w:hAnsi="MS Gothic"/>
                <w:sz w:val="24"/>
              </w:rPr>
              <w:t>☐</w:t>
            </w:r>
          </w:p>
        </w:tc>
        <w:tc>
          <w:tcPr>
            <w:tcW w:w="484" w:type="dxa"/>
          </w:tcPr>
          <w:p w:rsidR="002C7827" w:rsidRDefault="00F60AB2" w14:paraId="21E39C93" w14:textId="77777777">
            <w:pPr>
              <w:pStyle w:val="TableParagraph"/>
              <w:spacing w:line="309" w:lineRule="exact"/>
              <w:ind w:right="169"/>
              <w:jc w:val="right"/>
              <w:rPr>
                <w:rFonts w:ascii="MS Gothic" w:hAnsi="MS Gothic"/>
                <w:sz w:val="24"/>
              </w:rPr>
            </w:pPr>
            <w:r>
              <w:rPr>
                <w:rFonts w:ascii="MS Gothic" w:hAnsi="MS Gothic"/>
                <w:sz w:val="24"/>
              </w:rPr>
              <w:t>☐</w:t>
            </w:r>
          </w:p>
        </w:tc>
        <w:tc>
          <w:tcPr>
            <w:tcW w:w="1396" w:type="dxa"/>
          </w:tcPr>
          <w:p w:rsidRPr="00EC4FD6" w:rsidR="002C7827" w:rsidRDefault="00F60AB2" w14:paraId="33FA6528" w14:textId="77777777">
            <w:pPr>
              <w:pStyle w:val="TableParagraph"/>
              <w:spacing w:before="36"/>
              <w:ind w:left="35"/>
              <w:rPr>
                <w:szCs w:val="20"/>
              </w:rPr>
            </w:pPr>
            <w:r w:rsidRPr="00EC4FD6">
              <w:rPr>
                <w:szCs w:val="20"/>
              </w:rPr>
              <w:t>CHCFAM002</w:t>
            </w:r>
          </w:p>
        </w:tc>
        <w:tc>
          <w:tcPr>
            <w:tcW w:w="6574" w:type="dxa"/>
          </w:tcPr>
          <w:p w:rsidR="002C7827" w:rsidRDefault="00F60AB2" w14:paraId="28077A63" w14:textId="77777777">
            <w:pPr>
              <w:pStyle w:val="TableParagraph"/>
              <w:spacing w:before="36"/>
              <w:ind w:left="35"/>
              <w:rPr>
                <w:sz w:val="24"/>
              </w:rPr>
            </w:pPr>
            <w:r>
              <w:rPr>
                <w:sz w:val="24"/>
              </w:rPr>
              <w:t>Work with a child-focused approach</w:t>
            </w:r>
          </w:p>
          <w:p w:rsidR="00261EFB" w:rsidRDefault="00261EFB" w14:paraId="41EEED0D" w14:textId="77777777">
            <w:pPr>
              <w:pStyle w:val="TableParagraph"/>
              <w:spacing w:before="36"/>
              <w:ind w:left="35"/>
              <w:rPr>
                <w:sz w:val="24"/>
              </w:rPr>
            </w:pPr>
            <w:r w:rsidRPr="00261EFB">
              <w:rPr>
                <w:b/>
                <w:i/>
                <w:sz w:val="24"/>
              </w:rPr>
              <w:t xml:space="preserve">Evidence: </w:t>
            </w:r>
            <w:r w:rsidRPr="00261EFB">
              <w:rPr>
                <w:i/>
                <w:sz w:val="24"/>
              </w:rPr>
              <w:t>Ability to complete the tasks outlined in the elements and performance criteria for this unit including evidence of</w:t>
            </w:r>
            <w:r>
              <w:rPr>
                <w:i/>
                <w:sz w:val="24"/>
              </w:rPr>
              <w:t xml:space="preserve"> </w:t>
            </w:r>
            <w:r>
              <w:rPr>
                <w:rFonts w:asciiTheme="minorHAnsi" w:hAnsiTheme="minorHAnsi" w:cstheme="minorHAnsi"/>
                <w:i/>
              </w:rPr>
              <w:t xml:space="preserve">applying </w:t>
            </w:r>
            <w:r w:rsidRPr="00261EFB">
              <w:rPr>
                <w:rFonts w:asciiTheme="minorHAnsi" w:hAnsiTheme="minorHAnsi" w:cstheme="minorHAnsi"/>
                <w:i/>
              </w:rPr>
              <w:t>the concepts and intention of working in the child’s best interests as stated in the Family Law Act 1975 in the planning, provision and monitoring of services to at least 3 families with children experiencing conflict</w:t>
            </w:r>
            <w:r>
              <w:rPr>
                <w:rFonts w:asciiTheme="minorHAnsi" w:hAnsiTheme="minorHAnsi" w:cstheme="minorHAnsi"/>
                <w:i/>
              </w:rPr>
              <w:t xml:space="preserve">. </w:t>
            </w:r>
          </w:p>
        </w:tc>
      </w:tr>
    </w:tbl>
    <w:p w:rsidR="002C7827" w:rsidRDefault="002C7827" w14:paraId="1B5379E8" w14:textId="77777777">
      <w:pPr>
        <w:pStyle w:val="BodyText"/>
        <w:spacing w:before="8"/>
        <w:rPr>
          <w:b/>
        </w:rPr>
      </w:pPr>
    </w:p>
    <w:p w:rsidR="002C7827" w:rsidP="00261EFB" w:rsidRDefault="00F60AB2" w14:paraId="6C786C74" w14:textId="77777777">
      <w:pPr>
        <w:pStyle w:val="Heading1"/>
      </w:pPr>
      <w:r>
        <w:t>Elective units</w:t>
      </w:r>
    </w:p>
    <w:p w:rsidR="002C7827" w:rsidRDefault="002C7827" w14:paraId="62E5A0AA" w14:textId="77777777">
      <w:pPr>
        <w:pStyle w:val="BodyText"/>
        <w:spacing w:before="3"/>
        <w:rPr>
          <w:b/>
          <w:sz w:val="26"/>
        </w:rPr>
      </w:pPr>
    </w:p>
    <w:tbl>
      <w:tblPr>
        <w:tblStyle w:val="TableGridLight"/>
        <w:tblW w:w="0" w:type="auto"/>
        <w:tblLayout w:type="fixed"/>
        <w:tblLook w:val="01E0" w:firstRow="1" w:lastRow="1" w:firstColumn="1" w:lastColumn="1" w:noHBand="0" w:noVBand="0"/>
      </w:tblPr>
      <w:tblGrid>
        <w:gridCol w:w="445"/>
        <w:gridCol w:w="450"/>
        <w:gridCol w:w="1510"/>
        <w:gridCol w:w="6574"/>
      </w:tblGrid>
      <w:tr w:rsidR="002C7827" w:rsidTr="00EC4FD6" w14:paraId="55ABF54F" w14:textId="77777777">
        <w:trPr>
          <w:trHeight w:val="360"/>
          <w:tblHeader/>
        </w:trPr>
        <w:tc>
          <w:tcPr>
            <w:tcW w:w="445" w:type="dxa"/>
          </w:tcPr>
          <w:p w:rsidRPr="0066773A" w:rsidR="002C7827" w:rsidRDefault="00F60AB2" w14:paraId="1E5183C9" w14:textId="77777777">
            <w:pPr>
              <w:pStyle w:val="TableParagraph"/>
              <w:spacing w:before="16"/>
              <w:ind w:right="92"/>
              <w:jc w:val="right"/>
              <w:rPr>
                <w:b/>
                <w:sz w:val="20"/>
              </w:rPr>
            </w:pPr>
            <w:r w:rsidRPr="0066773A">
              <w:rPr>
                <w:b/>
                <w:sz w:val="20"/>
              </w:rPr>
              <w:t>RPL</w:t>
            </w:r>
          </w:p>
        </w:tc>
        <w:tc>
          <w:tcPr>
            <w:tcW w:w="450" w:type="dxa"/>
          </w:tcPr>
          <w:p w:rsidRPr="0066773A" w:rsidR="002C7827" w:rsidRDefault="00F60AB2" w14:paraId="38396A52" w14:textId="77777777">
            <w:pPr>
              <w:pStyle w:val="TableParagraph"/>
              <w:spacing w:before="16"/>
              <w:ind w:right="90"/>
              <w:jc w:val="right"/>
              <w:rPr>
                <w:b/>
                <w:sz w:val="20"/>
              </w:rPr>
            </w:pPr>
            <w:r w:rsidRPr="0066773A">
              <w:rPr>
                <w:b/>
                <w:sz w:val="20"/>
              </w:rPr>
              <w:t>RCC</w:t>
            </w:r>
          </w:p>
        </w:tc>
        <w:tc>
          <w:tcPr>
            <w:tcW w:w="1510" w:type="dxa"/>
          </w:tcPr>
          <w:p w:rsidRPr="0066773A" w:rsidR="002C7827" w:rsidRDefault="00F60AB2" w14:paraId="0DB09D64" w14:textId="77777777">
            <w:pPr>
              <w:pStyle w:val="TableParagraph"/>
              <w:spacing w:before="16"/>
              <w:ind w:left="55"/>
              <w:rPr>
                <w:b/>
                <w:sz w:val="24"/>
              </w:rPr>
            </w:pPr>
            <w:r w:rsidRPr="0066773A">
              <w:rPr>
                <w:b/>
                <w:sz w:val="20"/>
              </w:rPr>
              <w:t>Unit Number</w:t>
            </w:r>
          </w:p>
        </w:tc>
        <w:tc>
          <w:tcPr>
            <w:tcW w:w="6574" w:type="dxa"/>
          </w:tcPr>
          <w:p w:rsidR="002C7827" w:rsidRDefault="00F60AB2" w14:paraId="4B92B163" w14:textId="77777777">
            <w:pPr>
              <w:pStyle w:val="TableParagraph"/>
              <w:spacing w:before="16"/>
              <w:ind w:left="2673" w:right="2654"/>
              <w:jc w:val="center"/>
              <w:rPr>
                <w:b/>
                <w:sz w:val="24"/>
              </w:rPr>
            </w:pPr>
            <w:r>
              <w:rPr>
                <w:b/>
                <w:sz w:val="24"/>
              </w:rPr>
              <w:t>Unit Name</w:t>
            </w:r>
          </w:p>
        </w:tc>
      </w:tr>
      <w:tr w:rsidR="002C7827" w:rsidTr="00EC4FD6" w14:paraId="31F10911" w14:textId="77777777">
        <w:trPr>
          <w:trHeight w:val="400"/>
        </w:trPr>
        <w:tc>
          <w:tcPr>
            <w:tcW w:w="445" w:type="dxa"/>
          </w:tcPr>
          <w:p w:rsidR="002C7827" w:rsidRDefault="00F60AB2" w14:paraId="40EEC971" w14:textId="77777777">
            <w:pPr>
              <w:pStyle w:val="TableParagraph"/>
              <w:spacing w:line="309" w:lineRule="exact"/>
              <w:ind w:right="153"/>
              <w:jc w:val="right"/>
              <w:rPr>
                <w:rFonts w:ascii="MS Gothic" w:hAnsi="MS Gothic"/>
                <w:sz w:val="24"/>
              </w:rPr>
            </w:pPr>
            <w:r>
              <w:rPr>
                <w:rFonts w:ascii="MS Gothic" w:hAnsi="MS Gothic"/>
                <w:sz w:val="24"/>
              </w:rPr>
              <w:t>☐</w:t>
            </w:r>
          </w:p>
        </w:tc>
        <w:tc>
          <w:tcPr>
            <w:tcW w:w="450" w:type="dxa"/>
          </w:tcPr>
          <w:p w:rsidR="002C7827" w:rsidRDefault="00F60AB2" w14:paraId="23B2C38D" w14:textId="77777777">
            <w:pPr>
              <w:pStyle w:val="TableParagraph"/>
              <w:spacing w:line="309" w:lineRule="exact"/>
              <w:ind w:right="164"/>
              <w:jc w:val="right"/>
              <w:rPr>
                <w:rFonts w:ascii="MS Gothic" w:hAnsi="MS Gothic"/>
                <w:sz w:val="24"/>
              </w:rPr>
            </w:pPr>
            <w:r>
              <w:rPr>
                <w:rFonts w:ascii="MS Gothic" w:hAnsi="MS Gothic"/>
                <w:sz w:val="24"/>
              </w:rPr>
              <w:t>☐</w:t>
            </w:r>
          </w:p>
        </w:tc>
        <w:tc>
          <w:tcPr>
            <w:tcW w:w="1510" w:type="dxa"/>
          </w:tcPr>
          <w:p w:rsidRPr="00EC4FD6" w:rsidR="002C7827" w:rsidRDefault="00F60AB2" w14:paraId="1C04C759" w14:textId="77777777">
            <w:pPr>
              <w:pStyle w:val="TableParagraph"/>
              <w:spacing w:before="36"/>
              <w:ind w:left="35"/>
              <w:rPr>
                <w:szCs w:val="20"/>
              </w:rPr>
            </w:pPr>
            <w:r w:rsidRPr="00EC4FD6">
              <w:rPr>
                <w:szCs w:val="20"/>
              </w:rPr>
              <w:t>CHCCCS003</w:t>
            </w:r>
          </w:p>
        </w:tc>
        <w:tc>
          <w:tcPr>
            <w:tcW w:w="6574" w:type="dxa"/>
          </w:tcPr>
          <w:p w:rsidR="002C7827" w:rsidRDefault="00F60AB2" w14:paraId="7E6073F9" w14:textId="77777777">
            <w:pPr>
              <w:pStyle w:val="TableParagraph"/>
              <w:spacing w:before="36"/>
              <w:ind w:left="35"/>
              <w:rPr>
                <w:sz w:val="24"/>
              </w:rPr>
            </w:pPr>
            <w:r>
              <w:rPr>
                <w:sz w:val="24"/>
              </w:rPr>
              <w:t>Increase the safety of individuals at risk of suicide</w:t>
            </w:r>
          </w:p>
          <w:p w:rsidR="00261EFB" w:rsidRDefault="00261EFB" w14:paraId="554E2512" w14:textId="77777777">
            <w:pPr>
              <w:pStyle w:val="TableParagraph"/>
              <w:spacing w:before="36"/>
              <w:ind w:left="35"/>
              <w:rPr>
                <w:sz w:val="24"/>
              </w:rPr>
            </w:pPr>
            <w:r w:rsidRPr="00261EFB">
              <w:rPr>
                <w:b/>
                <w:i/>
                <w:sz w:val="24"/>
              </w:rPr>
              <w:t xml:space="preserve">Evidence: </w:t>
            </w:r>
            <w:r w:rsidRPr="00261EFB">
              <w:rPr>
                <w:i/>
                <w:sz w:val="24"/>
              </w:rPr>
              <w:t>Ability to complete the tasks outlined in the elements and performance criteria for this unit</w:t>
            </w:r>
            <w:r>
              <w:rPr>
                <w:i/>
                <w:sz w:val="24"/>
              </w:rPr>
              <w:t xml:space="preserve"> including responding to at least 3 different situations where there is risk of suicide. </w:t>
            </w:r>
          </w:p>
        </w:tc>
      </w:tr>
      <w:tr w:rsidR="002C7827" w:rsidTr="00EC4FD6" w14:paraId="4A478EAF" w14:textId="77777777">
        <w:trPr>
          <w:trHeight w:val="700"/>
        </w:trPr>
        <w:tc>
          <w:tcPr>
            <w:tcW w:w="445" w:type="dxa"/>
          </w:tcPr>
          <w:p w:rsidR="002C7827" w:rsidRDefault="00F60AB2" w14:paraId="06F5AFBD" w14:textId="77777777">
            <w:pPr>
              <w:pStyle w:val="TableParagraph"/>
              <w:spacing w:before="140"/>
              <w:ind w:right="153"/>
              <w:jc w:val="right"/>
              <w:rPr>
                <w:rFonts w:ascii="MS Gothic" w:hAnsi="MS Gothic"/>
                <w:sz w:val="24"/>
              </w:rPr>
            </w:pPr>
            <w:r>
              <w:rPr>
                <w:rFonts w:ascii="MS Gothic" w:hAnsi="MS Gothic"/>
                <w:sz w:val="24"/>
              </w:rPr>
              <w:t>☐</w:t>
            </w:r>
          </w:p>
        </w:tc>
        <w:tc>
          <w:tcPr>
            <w:tcW w:w="450" w:type="dxa"/>
          </w:tcPr>
          <w:p w:rsidR="002C7827" w:rsidRDefault="00F60AB2" w14:paraId="1A63A1FB" w14:textId="77777777">
            <w:pPr>
              <w:pStyle w:val="TableParagraph"/>
              <w:spacing w:before="140"/>
              <w:ind w:right="164"/>
              <w:jc w:val="right"/>
              <w:rPr>
                <w:rFonts w:ascii="MS Gothic" w:hAnsi="MS Gothic"/>
                <w:sz w:val="24"/>
              </w:rPr>
            </w:pPr>
            <w:r>
              <w:rPr>
                <w:rFonts w:ascii="MS Gothic" w:hAnsi="MS Gothic"/>
                <w:sz w:val="24"/>
              </w:rPr>
              <w:t>☐</w:t>
            </w:r>
          </w:p>
        </w:tc>
        <w:tc>
          <w:tcPr>
            <w:tcW w:w="1510" w:type="dxa"/>
          </w:tcPr>
          <w:p w:rsidRPr="00EC4FD6" w:rsidR="002C7827" w:rsidRDefault="00F60AB2" w14:paraId="7B49D61F" w14:textId="77777777">
            <w:pPr>
              <w:pStyle w:val="TableParagraph"/>
              <w:spacing w:before="36"/>
              <w:ind w:left="35"/>
              <w:rPr>
                <w:szCs w:val="20"/>
              </w:rPr>
            </w:pPr>
            <w:r w:rsidRPr="00EC4FD6">
              <w:rPr>
                <w:szCs w:val="20"/>
              </w:rPr>
              <w:t>CHCDFV002</w:t>
            </w:r>
          </w:p>
        </w:tc>
        <w:tc>
          <w:tcPr>
            <w:tcW w:w="6574" w:type="dxa"/>
          </w:tcPr>
          <w:p w:rsidR="002C7827" w:rsidRDefault="00F60AB2" w14:paraId="5AA86F74" w14:textId="77777777">
            <w:pPr>
              <w:pStyle w:val="TableParagraph"/>
              <w:spacing w:before="36" w:line="259" w:lineRule="auto"/>
              <w:ind w:left="35" w:right="544"/>
              <w:rPr>
                <w:sz w:val="24"/>
              </w:rPr>
            </w:pPr>
            <w:r>
              <w:rPr>
                <w:sz w:val="24"/>
              </w:rPr>
              <w:t>Provide support to children affected by domestic and family violence</w:t>
            </w:r>
          </w:p>
          <w:p w:rsidR="00261EFB" w:rsidRDefault="00261EFB" w14:paraId="0AC8894A" w14:textId="77777777">
            <w:pPr>
              <w:pStyle w:val="TableParagraph"/>
              <w:spacing w:before="36" w:line="259" w:lineRule="auto"/>
              <w:ind w:left="35" w:right="544"/>
              <w:rPr>
                <w:sz w:val="24"/>
              </w:rPr>
            </w:pPr>
            <w:r w:rsidRPr="00261EFB">
              <w:rPr>
                <w:b/>
                <w:i/>
                <w:sz w:val="24"/>
              </w:rPr>
              <w:t xml:space="preserve">Evidence: </w:t>
            </w:r>
            <w:r w:rsidRPr="00261EFB">
              <w:rPr>
                <w:i/>
                <w:sz w:val="24"/>
              </w:rPr>
              <w:t>Ability to complete the tasks outlined in the elements and performance criteria for this unit</w:t>
            </w:r>
            <w:r>
              <w:rPr>
                <w:i/>
                <w:sz w:val="24"/>
              </w:rPr>
              <w:t xml:space="preserve"> and provided support to at least 3 children affected by DFV</w:t>
            </w:r>
            <w:r w:rsidR="00237AB0">
              <w:rPr>
                <w:i/>
                <w:sz w:val="24"/>
              </w:rPr>
              <w:t xml:space="preserve">, identified and responded to at least 3 different situations where there are immediate safety concerns and used age-appropriate interpersonal and communication skills when interacting with children. </w:t>
            </w:r>
          </w:p>
        </w:tc>
      </w:tr>
      <w:tr w:rsidR="002C7827" w:rsidTr="00EC4FD6" w14:paraId="085C06D8" w14:textId="77777777">
        <w:trPr>
          <w:trHeight w:val="276"/>
        </w:trPr>
        <w:tc>
          <w:tcPr>
            <w:tcW w:w="445" w:type="dxa"/>
          </w:tcPr>
          <w:p w:rsidR="002C7827" w:rsidRDefault="00F60AB2" w14:paraId="3639AF42" w14:textId="77777777">
            <w:pPr>
              <w:pStyle w:val="TableParagraph"/>
              <w:spacing w:before="144"/>
              <w:ind w:right="153"/>
              <w:jc w:val="right"/>
              <w:rPr>
                <w:rFonts w:ascii="MS Gothic" w:hAnsi="MS Gothic"/>
                <w:sz w:val="24"/>
              </w:rPr>
            </w:pPr>
            <w:r>
              <w:rPr>
                <w:rFonts w:ascii="MS Gothic" w:hAnsi="MS Gothic"/>
                <w:sz w:val="24"/>
              </w:rPr>
              <w:t>☐</w:t>
            </w:r>
          </w:p>
        </w:tc>
        <w:tc>
          <w:tcPr>
            <w:tcW w:w="450" w:type="dxa"/>
          </w:tcPr>
          <w:p w:rsidR="002C7827" w:rsidRDefault="00F60AB2" w14:paraId="5E054F17" w14:textId="77777777">
            <w:pPr>
              <w:pStyle w:val="TableParagraph"/>
              <w:spacing w:before="144"/>
              <w:ind w:right="164"/>
              <w:jc w:val="right"/>
              <w:rPr>
                <w:rFonts w:ascii="MS Gothic" w:hAnsi="MS Gothic"/>
                <w:sz w:val="24"/>
              </w:rPr>
            </w:pPr>
            <w:r>
              <w:rPr>
                <w:rFonts w:ascii="MS Gothic" w:hAnsi="MS Gothic"/>
                <w:sz w:val="24"/>
              </w:rPr>
              <w:t>☐</w:t>
            </w:r>
          </w:p>
        </w:tc>
        <w:tc>
          <w:tcPr>
            <w:tcW w:w="1510" w:type="dxa"/>
          </w:tcPr>
          <w:p w:rsidRPr="00EC4FD6" w:rsidR="002C7827" w:rsidRDefault="00F60AB2" w14:paraId="0CB81693" w14:textId="77777777">
            <w:pPr>
              <w:pStyle w:val="TableParagraph"/>
              <w:spacing w:before="36"/>
              <w:ind w:left="35"/>
              <w:rPr>
                <w:szCs w:val="20"/>
              </w:rPr>
            </w:pPr>
            <w:r w:rsidRPr="00EC4FD6">
              <w:rPr>
                <w:szCs w:val="20"/>
              </w:rPr>
              <w:t>CHCDFV004</w:t>
            </w:r>
          </w:p>
        </w:tc>
        <w:tc>
          <w:tcPr>
            <w:tcW w:w="6574" w:type="dxa"/>
          </w:tcPr>
          <w:p w:rsidR="002C7827" w:rsidRDefault="00F60AB2" w14:paraId="0D46CA7D" w14:textId="77777777">
            <w:pPr>
              <w:pStyle w:val="TableParagraph"/>
              <w:spacing w:before="36" w:line="259" w:lineRule="auto"/>
              <w:ind w:left="35" w:right="233"/>
              <w:rPr>
                <w:sz w:val="24"/>
              </w:rPr>
            </w:pPr>
            <w:r>
              <w:rPr>
                <w:sz w:val="24"/>
              </w:rPr>
              <w:t>Provide domestic and family violence support in Aboriginal and Torres Strait Islander communities</w:t>
            </w:r>
          </w:p>
          <w:p w:rsidR="00237AB0" w:rsidRDefault="00237AB0" w14:paraId="6FD2E304" w14:textId="77777777">
            <w:pPr>
              <w:pStyle w:val="TableParagraph"/>
              <w:spacing w:before="36" w:line="259" w:lineRule="auto"/>
              <w:ind w:left="35" w:right="233"/>
              <w:rPr>
                <w:sz w:val="24"/>
              </w:rPr>
            </w:pPr>
            <w:r w:rsidRPr="00261EFB">
              <w:rPr>
                <w:b/>
                <w:i/>
                <w:sz w:val="24"/>
              </w:rPr>
              <w:t xml:space="preserve">Evidence: </w:t>
            </w:r>
            <w:r w:rsidRPr="00261EFB">
              <w:rPr>
                <w:i/>
                <w:sz w:val="24"/>
              </w:rPr>
              <w:t>Ability to complete the tasks outlined in the elements and performance criteria for this unit</w:t>
            </w:r>
            <w:r>
              <w:rPr>
                <w:i/>
                <w:sz w:val="24"/>
              </w:rPr>
              <w:t xml:space="preserve"> </w:t>
            </w:r>
            <w:r w:rsidR="0066773A">
              <w:rPr>
                <w:i/>
                <w:sz w:val="24"/>
              </w:rPr>
              <w:t xml:space="preserve">including evidence of providing DFV support to at least 1 Aboriginal and/or Torres Strait Islander community and to at least 3 different clients in a culturally respectful way. </w:t>
            </w:r>
          </w:p>
        </w:tc>
      </w:tr>
    </w:tbl>
    <w:p w:rsidR="0066773A" w:rsidRDefault="0066773A" w14:paraId="4D7F3FA5" w14:textId="77777777">
      <w:r>
        <w:br w:type="page"/>
      </w:r>
    </w:p>
    <w:tbl>
      <w:tblPr>
        <w:tblStyle w:val="TableGridLight"/>
        <w:tblW w:w="0" w:type="auto"/>
        <w:tblLayout w:type="fixed"/>
        <w:tblLook w:val="01E0" w:firstRow="1" w:lastRow="1" w:firstColumn="1" w:lastColumn="1" w:noHBand="0" w:noVBand="0"/>
      </w:tblPr>
      <w:tblGrid>
        <w:gridCol w:w="540"/>
        <w:gridCol w:w="570"/>
        <w:gridCol w:w="1295"/>
        <w:gridCol w:w="142"/>
        <w:gridCol w:w="6432"/>
      </w:tblGrid>
      <w:tr w:rsidR="002C7827" w:rsidTr="00EC4FD6" w14:paraId="459BE643" w14:textId="77777777">
        <w:trPr>
          <w:trHeight w:val="700"/>
        </w:trPr>
        <w:tc>
          <w:tcPr>
            <w:tcW w:w="540" w:type="dxa"/>
          </w:tcPr>
          <w:p w:rsidR="002C7827" w:rsidRDefault="00F60AB2" w14:paraId="25B9791B" w14:textId="77777777">
            <w:pPr>
              <w:pStyle w:val="TableParagraph"/>
              <w:spacing w:before="59"/>
              <w:ind w:right="153"/>
              <w:jc w:val="right"/>
              <w:rPr>
                <w:rFonts w:ascii="MS Gothic" w:hAnsi="MS Gothic"/>
                <w:sz w:val="24"/>
              </w:rPr>
            </w:pPr>
            <w:r>
              <w:rPr>
                <w:rFonts w:ascii="MS Gothic" w:hAnsi="MS Gothic"/>
                <w:sz w:val="24"/>
              </w:rPr>
              <w:lastRenderedPageBreak/>
              <w:t>☐</w:t>
            </w:r>
          </w:p>
        </w:tc>
        <w:tc>
          <w:tcPr>
            <w:tcW w:w="570" w:type="dxa"/>
          </w:tcPr>
          <w:p w:rsidR="002C7827" w:rsidRDefault="00F60AB2" w14:paraId="5767C451" w14:textId="77777777">
            <w:pPr>
              <w:pStyle w:val="TableParagraph"/>
              <w:spacing w:before="59"/>
              <w:ind w:right="164"/>
              <w:jc w:val="right"/>
              <w:rPr>
                <w:rFonts w:ascii="MS Gothic" w:hAnsi="MS Gothic"/>
                <w:sz w:val="24"/>
              </w:rPr>
            </w:pPr>
            <w:r>
              <w:rPr>
                <w:rFonts w:ascii="MS Gothic" w:hAnsi="MS Gothic"/>
                <w:sz w:val="24"/>
              </w:rPr>
              <w:t>☐</w:t>
            </w:r>
          </w:p>
        </w:tc>
        <w:tc>
          <w:tcPr>
            <w:tcW w:w="1437" w:type="dxa"/>
            <w:gridSpan w:val="2"/>
          </w:tcPr>
          <w:p w:rsidRPr="00EC4FD6" w:rsidR="002C7827" w:rsidRDefault="00F60AB2" w14:paraId="42E34A84" w14:textId="77777777">
            <w:pPr>
              <w:pStyle w:val="TableParagraph"/>
              <w:spacing w:before="36"/>
              <w:ind w:left="35"/>
              <w:rPr>
                <w:szCs w:val="20"/>
              </w:rPr>
            </w:pPr>
            <w:r w:rsidRPr="00EC4FD6">
              <w:rPr>
                <w:szCs w:val="20"/>
              </w:rPr>
              <w:t>CHCDFV005</w:t>
            </w:r>
          </w:p>
        </w:tc>
        <w:tc>
          <w:tcPr>
            <w:tcW w:w="6432" w:type="dxa"/>
          </w:tcPr>
          <w:p w:rsidR="002C7827" w:rsidRDefault="00F60AB2" w14:paraId="24AE83CB" w14:textId="77777777">
            <w:pPr>
              <w:pStyle w:val="TableParagraph"/>
              <w:spacing w:before="36" w:line="259" w:lineRule="auto"/>
              <w:ind w:left="35" w:right="510"/>
              <w:rPr>
                <w:sz w:val="24"/>
              </w:rPr>
            </w:pPr>
            <w:r>
              <w:rPr>
                <w:sz w:val="24"/>
              </w:rPr>
              <w:t>Provide domestic and family violence support in non-English speaking background communities</w:t>
            </w:r>
          </w:p>
          <w:p w:rsidR="0066773A" w:rsidRDefault="0066773A" w14:paraId="5602D46B" w14:textId="77777777">
            <w:pPr>
              <w:pStyle w:val="TableParagraph"/>
              <w:spacing w:before="36" w:line="259" w:lineRule="auto"/>
              <w:ind w:left="35" w:right="510"/>
              <w:rPr>
                <w:sz w:val="24"/>
              </w:rPr>
            </w:pPr>
            <w:r w:rsidRPr="00261EFB">
              <w:rPr>
                <w:b/>
                <w:i/>
                <w:sz w:val="24"/>
              </w:rPr>
              <w:t xml:space="preserve">Evidence: </w:t>
            </w:r>
            <w:r w:rsidRPr="00261EFB">
              <w:rPr>
                <w:i/>
                <w:sz w:val="24"/>
              </w:rPr>
              <w:t>Ability to complete the tasks outlined in the elements and performance criteria for this unit</w:t>
            </w:r>
            <w:r>
              <w:rPr>
                <w:i/>
                <w:sz w:val="24"/>
              </w:rPr>
              <w:t xml:space="preserve"> including providing DFV support in at least 1 non-English speaking community and to at least three different clients. </w:t>
            </w:r>
          </w:p>
        </w:tc>
      </w:tr>
      <w:tr w:rsidR="002C7827" w:rsidTr="00EC4FD6" w14:paraId="2591EF18" w14:textId="77777777">
        <w:trPr>
          <w:trHeight w:val="540"/>
        </w:trPr>
        <w:tc>
          <w:tcPr>
            <w:tcW w:w="540" w:type="dxa"/>
          </w:tcPr>
          <w:p w:rsidR="002C7827" w:rsidRDefault="00F60AB2" w14:paraId="08DD6692" w14:textId="77777777">
            <w:pPr>
              <w:pStyle w:val="TableParagraph"/>
              <w:spacing w:line="309" w:lineRule="exact"/>
              <w:ind w:right="153"/>
              <w:jc w:val="right"/>
              <w:rPr>
                <w:rFonts w:ascii="MS Gothic" w:hAnsi="MS Gothic"/>
                <w:sz w:val="24"/>
              </w:rPr>
            </w:pPr>
            <w:r>
              <w:rPr>
                <w:rFonts w:ascii="MS Gothic" w:hAnsi="MS Gothic"/>
                <w:sz w:val="24"/>
              </w:rPr>
              <w:t>☐</w:t>
            </w:r>
          </w:p>
        </w:tc>
        <w:tc>
          <w:tcPr>
            <w:tcW w:w="570" w:type="dxa"/>
          </w:tcPr>
          <w:p w:rsidR="002C7827" w:rsidRDefault="00F60AB2" w14:paraId="30B4946E" w14:textId="77777777">
            <w:pPr>
              <w:pStyle w:val="TableParagraph"/>
              <w:spacing w:line="309" w:lineRule="exact"/>
              <w:ind w:right="164"/>
              <w:jc w:val="right"/>
              <w:rPr>
                <w:rFonts w:ascii="MS Gothic" w:hAnsi="MS Gothic"/>
                <w:sz w:val="24"/>
              </w:rPr>
            </w:pPr>
            <w:r>
              <w:rPr>
                <w:rFonts w:ascii="MS Gothic" w:hAnsi="MS Gothic"/>
                <w:sz w:val="24"/>
              </w:rPr>
              <w:t>☐</w:t>
            </w:r>
          </w:p>
        </w:tc>
        <w:tc>
          <w:tcPr>
            <w:tcW w:w="1437" w:type="dxa"/>
            <w:gridSpan w:val="2"/>
          </w:tcPr>
          <w:p w:rsidRPr="00EC4FD6" w:rsidR="002C7827" w:rsidRDefault="00F60AB2" w14:paraId="1AAF0BF1" w14:textId="77777777">
            <w:pPr>
              <w:pStyle w:val="TableParagraph"/>
              <w:spacing w:before="36"/>
              <w:ind w:left="35"/>
              <w:rPr>
                <w:szCs w:val="20"/>
              </w:rPr>
            </w:pPr>
            <w:r w:rsidRPr="00EC4FD6">
              <w:rPr>
                <w:szCs w:val="20"/>
              </w:rPr>
              <w:t>CHCDFV007</w:t>
            </w:r>
          </w:p>
        </w:tc>
        <w:tc>
          <w:tcPr>
            <w:tcW w:w="6432" w:type="dxa"/>
          </w:tcPr>
          <w:p w:rsidR="002C7827" w:rsidRDefault="00F60AB2" w14:paraId="4869D712" w14:textId="77777777">
            <w:pPr>
              <w:pStyle w:val="TableParagraph"/>
              <w:spacing w:before="36"/>
              <w:ind w:left="35"/>
              <w:rPr>
                <w:sz w:val="24"/>
              </w:rPr>
            </w:pPr>
            <w:r>
              <w:rPr>
                <w:sz w:val="24"/>
              </w:rPr>
              <w:t>Work with users of violence to effect change</w:t>
            </w:r>
          </w:p>
          <w:p w:rsidR="0003403E" w:rsidRDefault="0003403E" w14:paraId="1F6CA20F" w14:textId="77777777">
            <w:pPr>
              <w:pStyle w:val="TableParagraph"/>
              <w:spacing w:before="36"/>
              <w:ind w:left="35"/>
              <w:rPr>
                <w:sz w:val="24"/>
              </w:rPr>
            </w:pPr>
            <w:r w:rsidRPr="00261EFB">
              <w:rPr>
                <w:b/>
                <w:i/>
                <w:sz w:val="24"/>
              </w:rPr>
              <w:t xml:space="preserve">Evidence: </w:t>
            </w:r>
            <w:r w:rsidRPr="00261EFB">
              <w:rPr>
                <w:i/>
                <w:sz w:val="24"/>
              </w:rPr>
              <w:t>Ability to complete the tasks outlined in the elements and performance criteria for this unit</w:t>
            </w:r>
            <w:r>
              <w:rPr>
                <w:i/>
                <w:sz w:val="24"/>
              </w:rPr>
              <w:t xml:space="preserve"> including worked with at least 3 users of violence to document and monitor agreements that included goals, strategies and outcomes and provided appropriate support to family members. </w:t>
            </w:r>
          </w:p>
        </w:tc>
      </w:tr>
      <w:tr w:rsidR="0003403E" w:rsidTr="00EC4FD6" w14:paraId="5DA7E1D2" w14:textId="77777777">
        <w:trPr>
          <w:trHeight w:val="680"/>
        </w:trPr>
        <w:tc>
          <w:tcPr>
            <w:tcW w:w="540" w:type="dxa"/>
          </w:tcPr>
          <w:p w:rsidR="0003403E" w:rsidP="0003403E" w:rsidRDefault="0003403E" w14:paraId="6A8E36CB" w14:textId="77777777">
            <w:pPr>
              <w:pStyle w:val="TableParagraph"/>
              <w:spacing w:before="44"/>
              <w:ind w:right="18"/>
              <w:jc w:val="center"/>
              <w:rPr>
                <w:rFonts w:ascii="MS Gothic" w:hAnsi="MS Gothic"/>
                <w:sz w:val="24"/>
              </w:rPr>
            </w:pPr>
            <w:r>
              <w:rPr>
                <w:rFonts w:ascii="MS Gothic" w:hAnsi="MS Gothic"/>
                <w:sz w:val="24"/>
              </w:rPr>
              <w:t>☐</w:t>
            </w:r>
          </w:p>
        </w:tc>
        <w:tc>
          <w:tcPr>
            <w:tcW w:w="570" w:type="dxa"/>
          </w:tcPr>
          <w:p w:rsidR="0003403E" w:rsidP="0003403E" w:rsidRDefault="0003403E" w14:paraId="6CD90A19" w14:textId="77777777">
            <w:pPr>
              <w:pStyle w:val="TableParagraph"/>
              <w:spacing w:before="44"/>
              <w:ind w:right="9"/>
              <w:jc w:val="center"/>
              <w:rPr>
                <w:rFonts w:ascii="MS Gothic" w:hAnsi="MS Gothic"/>
                <w:sz w:val="24"/>
              </w:rPr>
            </w:pPr>
            <w:r>
              <w:rPr>
                <w:rFonts w:ascii="MS Gothic" w:hAnsi="MS Gothic"/>
                <w:sz w:val="24"/>
              </w:rPr>
              <w:t>☐</w:t>
            </w:r>
          </w:p>
        </w:tc>
        <w:tc>
          <w:tcPr>
            <w:tcW w:w="1437" w:type="dxa"/>
            <w:gridSpan w:val="2"/>
          </w:tcPr>
          <w:p w:rsidRPr="00EC4FD6" w:rsidR="0003403E" w:rsidP="0003403E" w:rsidRDefault="0003403E" w14:paraId="5D6540B0" w14:textId="77777777">
            <w:pPr>
              <w:pStyle w:val="TableParagraph"/>
              <w:spacing w:before="16"/>
              <w:ind w:left="35"/>
              <w:rPr>
                <w:szCs w:val="20"/>
              </w:rPr>
            </w:pPr>
            <w:r w:rsidRPr="00EC4FD6">
              <w:rPr>
                <w:szCs w:val="20"/>
              </w:rPr>
              <w:t>CHCDFV012</w:t>
            </w:r>
          </w:p>
        </w:tc>
        <w:tc>
          <w:tcPr>
            <w:tcW w:w="6432" w:type="dxa"/>
          </w:tcPr>
          <w:p w:rsidR="0003403E" w:rsidP="0003403E" w:rsidRDefault="0003403E" w14:paraId="106F9774" w14:textId="77777777">
            <w:pPr>
              <w:pStyle w:val="TableParagraph"/>
              <w:spacing w:before="16" w:line="259" w:lineRule="auto"/>
              <w:ind w:left="35" w:right="895"/>
              <w:rPr>
                <w:sz w:val="24"/>
              </w:rPr>
            </w:pPr>
            <w:r w:rsidRPr="0003403E">
              <w:rPr>
                <w:sz w:val="24"/>
              </w:rPr>
              <w:t xml:space="preserve">Make safety plans with people who have been subjected to domestic and family violence </w:t>
            </w:r>
          </w:p>
          <w:p w:rsidR="0003403E" w:rsidP="0003403E" w:rsidRDefault="0003403E" w14:paraId="2411E5C1" w14:textId="77777777">
            <w:pPr>
              <w:pStyle w:val="TableParagraph"/>
              <w:spacing w:before="16" w:line="259" w:lineRule="auto"/>
              <w:ind w:left="35" w:right="895"/>
              <w:rPr>
                <w:sz w:val="24"/>
              </w:rPr>
            </w:pPr>
            <w:r w:rsidRPr="00261EFB">
              <w:rPr>
                <w:b/>
                <w:i/>
                <w:sz w:val="24"/>
              </w:rPr>
              <w:t xml:space="preserve">Evidence: </w:t>
            </w:r>
            <w:r w:rsidRPr="00261EFB">
              <w:rPr>
                <w:i/>
                <w:sz w:val="24"/>
              </w:rPr>
              <w:t>Ability to complete the tasks outlined in the elements and performance criteria for this unit</w:t>
            </w:r>
            <w:r>
              <w:rPr>
                <w:i/>
                <w:sz w:val="24"/>
              </w:rPr>
              <w:t xml:space="preserve"> including developed and documented safety plans with at least three people who have been subjected to DFV and reviewed at least two safety plans.</w:t>
            </w:r>
          </w:p>
        </w:tc>
      </w:tr>
      <w:tr w:rsidR="002C7827" w:rsidTr="00EC4FD6" w14:paraId="71C8BA84" w14:textId="77777777">
        <w:trPr>
          <w:trHeight w:val="680"/>
        </w:trPr>
        <w:tc>
          <w:tcPr>
            <w:tcW w:w="540" w:type="dxa"/>
          </w:tcPr>
          <w:p w:rsidR="002C7827" w:rsidRDefault="00F60AB2" w14:paraId="0C8F24C9" w14:textId="77777777">
            <w:pPr>
              <w:pStyle w:val="TableParagraph"/>
              <w:spacing w:before="44"/>
              <w:ind w:right="18"/>
              <w:jc w:val="center"/>
              <w:rPr>
                <w:rFonts w:ascii="MS Gothic" w:hAnsi="MS Gothic"/>
                <w:sz w:val="24"/>
              </w:rPr>
            </w:pPr>
            <w:r>
              <w:rPr>
                <w:rFonts w:ascii="MS Gothic" w:hAnsi="MS Gothic"/>
                <w:sz w:val="24"/>
              </w:rPr>
              <w:t>☐</w:t>
            </w:r>
          </w:p>
        </w:tc>
        <w:tc>
          <w:tcPr>
            <w:tcW w:w="570" w:type="dxa"/>
          </w:tcPr>
          <w:p w:rsidR="002C7827" w:rsidRDefault="00F60AB2" w14:paraId="6A82F148" w14:textId="77777777">
            <w:pPr>
              <w:pStyle w:val="TableParagraph"/>
              <w:spacing w:before="44"/>
              <w:ind w:right="9"/>
              <w:jc w:val="center"/>
              <w:rPr>
                <w:rFonts w:ascii="MS Gothic" w:hAnsi="MS Gothic"/>
                <w:sz w:val="24"/>
              </w:rPr>
            </w:pPr>
            <w:r>
              <w:rPr>
                <w:rFonts w:ascii="MS Gothic" w:hAnsi="MS Gothic"/>
                <w:sz w:val="24"/>
              </w:rPr>
              <w:t>☐</w:t>
            </w:r>
          </w:p>
        </w:tc>
        <w:tc>
          <w:tcPr>
            <w:tcW w:w="1437" w:type="dxa"/>
            <w:gridSpan w:val="2"/>
          </w:tcPr>
          <w:p w:rsidRPr="00EC4FD6" w:rsidR="002C7827" w:rsidRDefault="00F60AB2" w14:paraId="3C6F5530" w14:textId="77777777">
            <w:pPr>
              <w:pStyle w:val="TableParagraph"/>
              <w:spacing w:before="16"/>
              <w:ind w:left="35"/>
              <w:rPr>
                <w:szCs w:val="20"/>
              </w:rPr>
            </w:pPr>
            <w:r w:rsidRPr="00EC4FD6">
              <w:rPr>
                <w:szCs w:val="20"/>
              </w:rPr>
              <w:t>CHCDFV013</w:t>
            </w:r>
          </w:p>
        </w:tc>
        <w:tc>
          <w:tcPr>
            <w:tcW w:w="6432" w:type="dxa"/>
          </w:tcPr>
          <w:p w:rsidR="002C7827" w:rsidRDefault="00F60AB2" w14:paraId="1623D9D9" w14:textId="77777777">
            <w:pPr>
              <w:pStyle w:val="TableParagraph"/>
              <w:spacing w:before="16" w:line="259" w:lineRule="auto"/>
              <w:ind w:left="35" w:right="895"/>
              <w:rPr>
                <w:sz w:val="24"/>
              </w:rPr>
            </w:pPr>
            <w:r>
              <w:rPr>
                <w:sz w:val="24"/>
              </w:rPr>
              <w:t>Manage domestic and family violence screening and risk assessment processes</w:t>
            </w:r>
          </w:p>
          <w:p w:rsidR="0003403E" w:rsidP="0003403E" w:rsidRDefault="0003403E" w14:paraId="78691147" w14:textId="77777777">
            <w:pPr>
              <w:pStyle w:val="TableParagraph"/>
              <w:spacing w:before="16" w:line="259" w:lineRule="auto"/>
              <w:ind w:left="35" w:right="895"/>
              <w:rPr>
                <w:sz w:val="24"/>
              </w:rPr>
            </w:pPr>
            <w:r w:rsidRPr="00261EFB">
              <w:rPr>
                <w:b/>
                <w:i/>
                <w:sz w:val="24"/>
              </w:rPr>
              <w:t xml:space="preserve">Evidence: </w:t>
            </w:r>
            <w:r w:rsidRPr="00261EFB">
              <w:rPr>
                <w:i/>
                <w:sz w:val="24"/>
              </w:rPr>
              <w:t>Ability to complete the tasks outlined in the elements and performance criteria for this unit</w:t>
            </w:r>
            <w:r>
              <w:rPr>
                <w:i/>
                <w:sz w:val="24"/>
              </w:rPr>
              <w:t xml:space="preserve"> including documented and reviewed DFV risk assessment processes for at least one organization that included assessment tools and improvement plan. </w:t>
            </w:r>
          </w:p>
        </w:tc>
      </w:tr>
      <w:tr w:rsidR="002C7827" w:rsidTr="00EC4FD6" w14:paraId="4D6F8D16" w14:textId="77777777">
        <w:trPr>
          <w:trHeight w:val="560"/>
        </w:trPr>
        <w:tc>
          <w:tcPr>
            <w:tcW w:w="540" w:type="dxa"/>
          </w:tcPr>
          <w:p w:rsidR="002C7827" w:rsidRDefault="00F60AB2" w14:paraId="3CA83F2F" w14:textId="77777777">
            <w:pPr>
              <w:pStyle w:val="TableParagraph"/>
              <w:spacing w:line="309" w:lineRule="exact"/>
              <w:ind w:right="18"/>
              <w:jc w:val="center"/>
              <w:rPr>
                <w:rFonts w:ascii="MS Gothic" w:hAnsi="MS Gothic"/>
                <w:sz w:val="24"/>
              </w:rPr>
            </w:pPr>
            <w:r>
              <w:rPr>
                <w:rFonts w:ascii="MS Gothic" w:hAnsi="MS Gothic"/>
                <w:sz w:val="24"/>
              </w:rPr>
              <w:t>☐</w:t>
            </w:r>
          </w:p>
        </w:tc>
        <w:tc>
          <w:tcPr>
            <w:tcW w:w="570" w:type="dxa"/>
          </w:tcPr>
          <w:p w:rsidR="002C7827" w:rsidRDefault="00F60AB2" w14:paraId="1D8CB0D6" w14:textId="77777777">
            <w:pPr>
              <w:pStyle w:val="TableParagraph"/>
              <w:spacing w:line="309" w:lineRule="exact"/>
              <w:ind w:right="9"/>
              <w:jc w:val="center"/>
              <w:rPr>
                <w:rFonts w:ascii="MS Gothic" w:hAnsi="MS Gothic"/>
                <w:sz w:val="24"/>
              </w:rPr>
            </w:pPr>
            <w:r>
              <w:rPr>
                <w:rFonts w:ascii="MS Gothic" w:hAnsi="MS Gothic"/>
                <w:sz w:val="24"/>
              </w:rPr>
              <w:t>☐</w:t>
            </w:r>
          </w:p>
        </w:tc>
        <w:tc>
          <w:tcPr>
            <w:tcW w:w="1437" w:type="dxa"/>
            <w:gridSpan w:val="2"/>
          </w:tcPr>
          <w:p w:rsidRPr="00EC4FD6" w:rsidR="002C7827" w:rsidRDefault="00F60AB2" w14:paraId="3968D583" w14:textId="77777777">
            <w:pPr>
              <w:pStyle w:val="TableParagraph"/>
              <w:spacing w:before="36"/>
              <w:ind w:left="35"/>
              <w:rPr>
                <w:szCs w:val="20"/>
              </w:rPr>
            </w:pPr>
            <w:r w:rsidRPr="00EC4FD6">
              <w:rPr>
                <w:szCs w:val="20"/>
              </w:rPr>
              <w:t>CHCDIV002</w:t>
            </w:r>
          </w:p>
        </w:tc>
        <w:tc>
          <w:tcPr>
            <w:tcW w:w="6432" w:type="dxa"/>
          </w:tcPr>
          <w:p w:rsidR="002C7827" w:rsidRDefault="00F60AB2" w14:paraId="05D3DF48" w14:textId="77777777">
            <w:pPr>
              <w:pStyle w:val="TableParagraph"/>
              <w:spacing w:before="36"/>
              <w:ind w:left="35"/>
              <w:rPr>
                <w:sz w:val="24"/>
              </w:rPr>
            </w:pPr>
            <w:r>
              <w:rPr>
                <w:sz w:val="24"/>
              </w:rPr>
              <w:t>Promote Aboriginal and Torres Strait Islander cultural safety</w:t>
            </w:r>
          </w:p>
          <w:p w:rsidR="0003403E" w:rsidRDefault="0003403E" w14:paraId="2C2974B8" w14:textId="77777777">
            <w:pPr>
              <w:pStyle w:val="TableParagraph"/>
              <w:spacing w:before="36"/>
              <w:ind w:left="35"/>
              <w:rPr>
                <w:sz w:val="24"/>
              </w:rPr>
            </w:pPr>
            <w:r w:rsidRPr="00261EFB">
              <w:rPr>
                <w:b/>
                <w:i/>
                <w:sz w:val="24"/>
              </w:rPr>
              <w:t xml:space="preserve">Evidence: </w:t>
            </w:r>
            <w:r w:rsidRPr="00261EFB">
              <w:rPr>
                <w:i/>
                <w:sz w:val="24"/>
              </w:rPr>
              <w:t>Ability to complete the tasks outlined in the elements and performance criteria for this unit</w:t>
            </w:r>
            <w:r>
              <w:rPr>
                <w:i/>
                <w:sz w:val="24"/>
              </w:rPr>
              <w:t xml:space="preserve"> including promoted Aboriginal and/or Torres Strait Islander cultural safety in the context of at least 1 workplace, researched culture and history, the impact of European settlement, loss of land and culture and the importance of law and kinship, evaluated ways to improve communication with Aboriginal and/or Torres Strait Islander peoples who may be clients or colleagues. </w:t>
            </w:r>
          </w:p>
        </w:tc>
      </w:tr>
      <w:tr w:rsidR="002C7827" w:rsidTr="00EC4FD6" w14:paraId="6C4D51EB" w14:textId="77777777">
        <w:trPr>
          <w:trHeight w:val="560"/>
        </w:trPr>
        <w:tc>
          <w:tcPr>
            <w:tcW w:w="540" w:type="dxa"/>
          </w:tcPr>
          <w:p w:rsidR="002C7827" w:rsidRDefault="00F60AB2" w14:paraId="4B846174" w14:textId="77777777">
            <w:pPr>
              <w:pStyle w:val="TableParagraph"/>
              <w:spacing w:line="309" w:lineRule="exact"/>
              <w:ind w:right="18"/>
              <w:jc w:val="center"/>
              <w:rPr>
                <w:rFonts w:ascii="MS Gothic" w:hAnsi="MS Gothic"/>
                <w:sz w:val="24"/>
              </w:rPr>
            </w:pPr>
            <w:r>
              <w:rPr>
                <w:rFonts w:ascii="MS Gothic" w:hAnsi="MS Gothic"/>
                <w:sz w:val="24"/>
              </w:rPr>
              <w:t>☐</w:t>
            </w:r>
          </w:p>
        </w:tc>
        <w:tc>
          <w:tcPr>
            <w:tcW w:w="570" w:type="dxa"/>
          </w:tcPr>
          <w:p w:rsidR="002C7827" w:rsidRDefault="00F60AB2" w14:paraId="309B7E87" w14:textId="77777777">
            <w:pPr>
              <w:pStyle w:val="TableParagraph"/>
              <w:spacing w:line="309" w:lineRule="exact"/>
              <w:ind w:right="9"/>
              <w:jc w:val="center"/>
              <w:rPr>
                <w:rFonts w:ascii="MS Gothic" w:hAnsi="MS Gothic"/>
                <w:sz w:val="24"/>
              </w:rPr>
            </w:pPr>
            <w:r>
              <w:rPr>
                <w:rFonts w:ascii="MS Gothic" w:hAnsi="MS Gothic"/>
                <w:sz w:val="24"/>
              </w:rPr>
              <w:t>☐</w:t>
            </w:r>
          </w:p>
        </w:tc>
        <w:tc>
          <w:tcPr>
            <w:tcW w:w="1437" w:type="dxa"/>
            <w:gridSpan w:val="2"/>
          </w:tcPr>
          <w:p w:rsidRPr="00EC4FD6" w:rsidR="002C7827" w:rsidRDefault="00F60AB2" w14:paraId="5851BD49" w14:textId="77777777">
            <w:pPr>
              <w:pStyle w:val="TableParagraph"/>
              <w:spacing w:before="36"/>
              <w:ind w:left="35"/>
              <w:rPr>
                <w:szCs w:val="20"/>
              </w:rPr>
            </w:pPr>
            <w:r w:rsidRPr="00EC4FD6">
              <w:rPr>
                <w:szCs w:val="20"/>
              </w:rPr>
              <w:t>CHCFAM007</w:t>
            </w:r>
          </w:p>
        </w:tc>
        <w:tc>
          <w:tcPr>
            <w:tcW w:w="6432" w:type="dxa"/>
          </w:tcPr>
          <w:p w:rsidR="002C7827" w:rsidRDefault="00F60AB2" w14:paraId="52D774DB" w14:textId="77777777">
            <w:pPr>
              <w:pStyle w:val="TableParagraph"/>
              <w:spacing w:before="36"/>
              <w:ind w:left="35"/>
              <w:rPr>
                <w:sz w:val="24"/>
              </w:rPr>
            </w:pPr>
            <w:r>
              <w:rPr>
                <w:sz w:val="24"/>
              </w:rPr>
              <w:t>Assist clients to develop parenting arrangements</w:t>
            </w:r>
          </w:p>
          <w:p w:rsidR="0003403E" w:rsidRDefault="0003403E" w14:paraId="2EAADF82" w14:textId="77777777">
            <w:pPr>
              <w:pStyle w:val="TableParagraph"/>
              <w:spacing w:before="36"/>
              <w:ind w:left="35"/>
              <w:rPr>
                <w:sz w:val="24"/>
              </w:rPr>
            </w:pPr>
            <w:r w:rsidRPr="00261EFB">
              <w:rPr>
                <w:b/>
                <w:i/>
                <w:sz w:val="24"/>
              </w:rPr>
              <w:t xml:space="preserve">Evidence: </w:t>
            </w:r>
            <w:r w:rsidRPr="00261EFB">
              <w:rPr>
                <w:i/>
                <w:sz w:val="24"/>
              </w:rPr>
              <w:t>Ability to complete the tasks outlined in the elements and performance criteria for this unit</w:t>
            </w:r>
            <w:r>
              <w:rPr>
                <w:i/>
                <w:sz w:val="24"/>
              </w:rPr>
              <w:t xml:space="preserve"> including assisted at least three families with different circumstances to develop parenting arrangements that included documented risk assessment, best interest of </w:t>
            </w:r>
            <w:proofErr w:type="gramStart"/>
            <w:r>
              <w:rPr>
                <w:i/>
                <w:sz w:val="24"/>
              </w:rPr>
              <w:t>the  child</w:t>
            </w:r>
            <w:proofErr w:type="gramEnd"/>
            <w:r>
              <w:rPr>
                <w:i/>
                <w:sz w:val="24"/>
              </w:rPr>
              <w:t xml:space="preserve"> and included monitoring requirements. </w:t>
            </w:r>
          </w:p>
        </w:tc>
      </w:tr>
      <w:tr w:rsidR="002C7827" w:rsidTr="00EC4FD6" w14:paraId="57911979" w14:textId="77777777">
        <w:trPr>
          <w:trHeight w:val="560"/>
        </w:trPr>
        <w:tc>
          <w:tcPr>
            <w:tcW w:w="540" w:type="dxa"/>
          </w:tcPr>
          <w:p w:rsidR="002C7827" w:rsidRDefault="00F60AB2" w14:paraId="2FB45430" w14:textId="77777777">
            <w:pPr>
              <w:pStyle w:val="TableParagraph"/>
              <w:spacing w:line="309" w:lineRule="exact"/>
              <w:ind w:right="18"/>
              <w:jc w:val="center"/>
              <w:rPr>
                <w:rFonts w:ascii="MS Gothic" w:hAnsi="MS Gothic"/>
                <w:sz w:val="24"/>
              </w:rPr>
            </w:pPr>
            <w:r>
              <w:rPr>
                <w:rFonts w:ascii="MS Gothic" w:hAnsi="MS Gothic"/>
                <w:sz w:val="24"/>
              </w:rPr>
              <w:t>☐</w:t>
            </w:r>
          </w:p>
        </w:tc>
        <w:tc>
          <w:tcPr>
            <w:tcW w:w="570" w:type="dxa"/>
          </w:tcPr>
          <w:p w:rsidR="002C7827" w:rsidRDefault="00F60AB2" w14:paraId="340E8B62" w14:textId="77777777">
            <w:pPr>
              <w:pStyle w:val="TableParagraph"/>
              <w:spacing w:line="309" w:lineRule="exact"/>
              <w:ind w:right="9"/>
              <w:jc w:val="center"/>
              <w:rPr>
                <w:rFonts w:ascii="MS Gothic" w:hAnsi="MS Gothic"/>
                <w:sz w:val="24"/>
              </w:rPr>
            </w:pPr>
            <w:r>
              <w:rPr>
                <w:rFonts w:ascii="MS Gothic" w:hAnsi="MS Gothic"/>
                <w:sz w:val="24"/>
              </w:rPr>
              <w:t>☐</w:t>
            </w:r>
          </w:p>
        </w:tc>
        <w:tc>
          <w:tcPr>
            <w:tcW w:w="1437" w:type="dxa"/>
            <w:gridSpan w:val="2"/>
          </w:tcPr>
          <w:p w:rsidRPr="0003403E" w:rsidR="002C7827" w:rsidRDefault="00F60AB2" w14:paraId="2D05EF31" w14:textId="77777777">
            <w:pPr>
              <w:pStyle w:val="TableParagraph"/>
              <w:spacing w:before="36"/>
              <w:ind w:left="35"/>
              <w:rPr>
                <w:sz w:val="24"/>
              </w:rPr>
            </w:pPr>
            <w:r w:rsidRPr="00EC4FD6">
              <w:rPr>
                <w:szCs w:val="20"/>
              </w:rPr>
              <w:t>CHCFAM008</w:t>
            </w:r>
          </w:p>
        </w:tc>
        <w:tc>
          <w:tcPr>
            <w:tcW w:w="6432" w:type="dxa"/>
          </w:tcPr>
          <w:p w:rsidR="002C7827" w:rsidRDefault="00F60AB2" w14:paraId="57B5F44E" w14:textId="77777777">
            <w:pPr>
              <w:pStyle w:val="TableParagraph"/>
              <w:spacing w:before="36"/>
              <w:ind w:left="35"/>
              <w:rPr>
                <w:sz w:val="24"/>
              </w:rPr>
            </w:pPr>
            <w:r>
              <w:rPr>
                <w:sz w:val="24"/>
              </w:rPr>
              <w:t>Work within a child inclusive framework</w:t>
            </w:r>
          </w:p>
          <w:p w:rsidR="0003403E" w:rsidRDefault="0003403E" w14:paraId="7A6A3571" w14:textId="77777777">
            <w:pPr>
              <w:pStyle w:val="TableParagraph"/>
              <w:spacing w:before="36"/>
              <w:ind w:left="35"/>
              <w:rPr>
                <w:sz w:val="24"/>
              </w:rPr>
            </w:pPr>
            <w:r w:rsidRPr="00261EFB">
              <w:rPr>
                <w:b/>
                <w:i/>
                <w:sz w:val="24"/>
              </w:rPr>
              <w:t xml:space="preserve">Evidence: </w:t>
            </w:r>
            <w:r w:rsidRPr="00261EFB">
              <w:rPr>
                <w:i/>
                <w:sz w:val="24"/>
              </w:rPr>
              <w:t xml:space="preserve">Ability to complete the tasks outlined in the elements </w:t>
            </w:r>
            <w:r w:rsidRPr="00261EFB">
              <w:rPr>
                <w:i/>
                <w:sz w:val="24"/>
              </w:rPr>
              <w:lastRenderedPageBreak/>
              <w:t>and performance criteria for this unit</w:t>
            </w:r>
            <w:r>
              <w:rPr>
                <w:i/>
                <w:sz w:val="24"/>
              </w:rPr>
              <w:t xml:space="preserve"> including worked in the child consultant role with at least 5 different children impacted by parental separation or conflict to ascertain and address their needs including abnormal development and psychopathology, DFV, Child abuse. </w:t>
            </w:r>
          </w:p>
        </w:tc>
      </w:tr>
      <w:tr w:rsidR="002C7827" w:rsidTr="00EC4FD6" w14:paraId="34554307" w14:textId="77777777">
        <w:trPr>
          <w:trHeight w:val="560"/>
        </w:trPr>
        <w:tc>
          <w:tcPr>
            <w:tcW w:w="540" w:type="dxa"/>
          </w:tcPr>
          <w:p w:rsidR="002C7827" w:rsidRDefault="00F60AB2" w14:paraId="748B26AC" w14:textId="77777777">
            <w:pPr>
              <w:pStyle w:val="TableParagraph"/>
              <w:spacing w:line="309" w:lineRule="exact"/>
              <w:ind w:right="18"/>
              <w:jc w:val="center"/>
              <w:rPr>
                <w:rFonts w:ascii="MS Gothic" w:hAnsi="MS Gothic"/>
                <w:sz w:val="24"/>
              </w:rPr>
            </w:pPr>
            <w:r>
              <w:rPr>
                <w:rFonts w:ascii="MS Gothic" w:hAnsi="MS Gothic"/>
                <w:sz w:val="24"/>
              </w:rPr>
              <w:lastRenderedPageBreak/>
              <w:t>☐</w:t>
            </w:r>
          </w:p>
        </w:tc>
        <w:tc>
          <w:tcPr>
            <w:tcW w:w="570" w:type="dxa"/>
          </w:tcPr>
          <w:p w:rsidR="002C7827" w:rsidRDefault="00F60AB2" w14:paraId="19578E05" w14:textId="77777777">
            <w:pPr>
              <w:pStyle w:val="TableParagraph"/>
              <w:spacing w:line="309" w:lineRule="exact"/>
              <w:ind w:right="9"/>
              <w:jc w:val="center"/>
              <w:rPr>
                <w:rFonts w:ascii="MS Gothic" w:hAnsi="MS Gothic"/>
                <w:sz w:val="24"/>
              </w:rPr>
            </w:pPr>
            <w:r>
              <w:rPr>
                <w:rFonts w:ascii="MS Gothic" w:hAnsi="MS Gothic"/>
                <w:sz w:val="24"/>
              </w:rPr>
              <w:t>☐</w:t>
            </w:r>
          </w:p>
        </w:tc>
        <w:tc>
          <w:tcPr>
            <w:tcW w:w="1437" w:type="dxa"/>
            <w:gridSpan w:val="2"/>
          </w:tcPr>
          <w:p w:rsidRPr="00EC4FD6" w:rsidR="002C7827" w:rsidRDefault="00F60AB2" w14:paraId="4EF02145" w14:textId="77777777">
            <w:pPr>
              <w:pStyle w:val="TableParagraph"/>
              <w:spacing w:before="36"/>
              <w:ind w:left="35"/>
              <w:rPr>
                <w:szCs w:val="20"/>
              </w:rPr>
            </w:pPr>
            <w:r w:rsidRPr="00EC4FD6">
              <w:rPr>
                <w:szCs w:val="20"/>
              </w:rPr>
              <w:t>CHCMGT005</w:t>
            </w:r>
          </w:p>
        </w:tc>
        <w:tc>
          <w:tcPr>
            <w:tcW w:w="6432" w:type="dxa"/>
          </w:tcPr>
          <w:p w:rsidR="002C7827" w:rsidRDefault="00F60AB2" w14:paraId="6D392A88" w14:textId="77777777">
            <w:pPr>
              <w:pStyle w:val="TableParagraph"/>
              <w:spacing w:before="36"/>
              <w:ind w:left="35"/>
              <w:rPr>
                <w:sz w:val="24"/>
              </w:rPr>
            </w:pPr>
            <w:r>
              <w:rPr>
                <w:sz w:val="24"/>
              </w:rPr>
              <w:t>Facilitate workplace debriefing and support processes</w:t>
            </w:r>
          </w:p>
          <w:p w:rsidR="0003403E" w:rsidRDefault="0003403E" w14:paraId="452194C6" w14:textId="77777777">
            <w:pPr>
              <w:pStyle w:val="TableParagraph"/>
              <w:spacing w:before="36"/>
              <w:ind w:left="35"/>
              <w:rPr>
                <w:sz w:val="24"/>
              </w:rPr>
            </w:pPr>
            <w:r w:rsidRPr="00261EFB">
              <w:rPr>
                <w:b/>
                <w:i/>
                <w:sz w:val="24"/>
              </w:rPr>
              <w:t xml:space="preserve">Evidence: </w:t>
            </w:r>
            <w:r w:rsidRPr="00261EFB">
              <w:rPr>
                <w:i/>
                <w:sz w:val="24"/>
              </w:rPr>
              <w:t>Ability to complete the tasks outlined in the elements and performance criteria for this unit</w:t>
            </w:r>
            <w:r>
              <w:rPr>
                <w:i/>
                <w:sz w:val="24"/>
              </w:rPr>
              <w:t xml:space="preserve"> including provided ongoing support to at least 2 different workers to address and monitor stress and emotional wellbeing. Facilitated at least 1 structured debriefing following an incident and identified and referred colleagues requiring additional support. </w:t>
            </w:r>
          </w:p>
        </w:tc>
      </w:tr>
      <w:tr w:rsidR="002C7827" w:rsidTr="00EC4FD6" w14:paraId="219736E2" w14:textId="77777777">
        <w:trPr>
          <w:trHeight w:val="560"/>
        </w:trPr>
        <w:tc>
          <w:tcPr>
            <w:tcW w:w="540" w:type="dxa"/>
          </w:tcPr>
          <w:p w:rsidR="002C7827" w:rsidRDefault="00F60AB2" w14:paraId="45F927E1" w14:textId="77777777">
            <w:pPr>
              <w:pStyle w:val="TableParagraph"/>
              <w:spacing w:line="309" w:lineRule="exact"/>
              <w:ind w:right="18"/>
              <w:jc w:val="center"/>
              <w:rPr>
                <w:rFonts w:ascii="MS Gothic" w:hAnsi="MS Gothic"/>
                <w:sz w:val="24"/>
              </w:rPr>
            </w:pPr>
            <w:r>
              <w:rPr>
                <w:rFonts w:ascii="MS Gothic" w:hAnsi="MS Gothic"/>
                <w:sz w:val="24"/>
              </w:rPr>
              <w:t>☐</w:t>
            </w:r>
          </w:p>
        </w:tc>
        <w:tc>
          <w:tcPr>
            <w:tcW w:w="570" w:type="dxa"/>
          </w:tcPr>
          <w:p w:rsidR="002C7827" w:rsidRDefault="00F60AB2" w14:paraId="027BAF65" w14:textId="77777777">
            <w:pPr>
              <w:pStyle w:val="TableParagraph"/>
              <w:spacing w:line="309" w:lineRule="exact"/>
              <w:ind w:right="9"/>
              <w:jc w:val="center"/>
              <w:rPr>
                <w:rFonts w:ascii="MS Gothic" w:hAnsi="MS Gothic"/>
                <w:sz w:val="24"/>
              </w:rPr>
            </w:pPr>
            <w:r>
              <w:rPr>
                <w:rFonts w:ascii="MS Gothic" w:hAnsi="MS Gothic"/>
                <w:sz w:val="24"/>
              </w:rPr>
              <w:t>☐</w:t>
            </w:r>
          </w:p>
        </w:tc>
        <w:tc>
          <w:tcPr>
            <w:tcW w:w="1437" w:type="dxa"/>
            <w:gridSpan w:val="2"/>
          </w:tcPr>
          <w:p w:rsidRPr="00EC4FD6" w:rsidR="002C7827" w:rsidRDefault="00F60AB2" w14:paraId="5E046233" w14:textId="77777777">
            <w:pPr>
              <w:pStyle w:val="TableParagraph"/>
              <w:spacing w:before="36"/>
              <w:ind w:left="35"/>
              <w:rPr>
                <w:szCs w:val="20"/>
              </w:rPr>
            </w:pPr>
            <w:r w:rsidRPr="00EC4FD6">
              <w:rPr>
                <w:szCs w:val="20"/>
              </w:rPr>
              <w:t>CHCPRP006</w:t>
            </w:r>
          </w:p>
        </w:tc>
        <w:tc>
          <w:tcPr>
            <w:tcW w:w="6432" w:type="dxa"/>
          </w:tcPr>
          <w:p w:rsidR="002C7827" w:rsidRDefault="00F60AB2" w14:paraId="69381452" w14:textId="77777777">
            <w:pPr>
              <w:pStyle w:val="TableParagraph"/>
              <w:spacing w:before="36"/>
              <w:ind w:left="35"/>
              <w:rPr>
                <w:sz w:val="24"/>
              </w:rPr>
            </w:pPr>
            <w:r>
              <w:rPr>
                <w:sz w:val="24"/>
              </w:rPr>
              <w:t>Lead own professional development</w:t>
            </w:r>
          </w:p>
          <w:p w:rsidR="0003403E" w:rsidRDefault="0003403E" w14:paraId="27707DCF" w14:textId="77777777">
            <w:pPr>
              <w:pStyle w:val="TableParagraph"/>
              <w:spacing w:before="36"/>
              <w:ind w:left="35"/>
              <w:rPr>
                <w:sz w:val="24"/>
              </w:rPr>
            </w:pPr>
            <w:r w:rsidRPr="00261EFB">
              <w:rPr>
                <w:b/>
                <w:i/>
                <w:sz w:val="24"/>
              </w:rPr>
              <w:t xml:space="preserve">Evidence: </w:t>
            </w:r>
            <w:r w:rsidRPr="00261EFB">
              <w:rPr>
                <w:i/>
                <w:sz w:val="24"/>
              </w:rPr>
              <w:t>Ability to complete the tasks outlined in the elements and performance criteria for this unit</w:t>
            </w:r>
            <w:r>
              <w:rPr>
                <w:i/>
                <w:sz w:val="24"/>
              </w:rPr>
              <w:t xml:space="preserve"> including evidence of engaging in a structured process of critical analysis and professional reflection that includes evidence based analysis of own values, goals, current practices and their coherence, research into emerging best practice, trends and skill requirements, a professional development plan with strategies to address at least three different practice issues. </w:t>
            </w:r>
          </w:p>
        </w:tc>
      </w:tr>
      <w:tr w:rsidR="002C7827" w:rsidTr="00EC4FD6" w14:paraId="29C34DEE" w14:textId="77777777">
        <w:trPr>
          <w:trHeight w:val="560"/>
        </w:trPr>
        <w:tc>
          <w:tcPr>
            <w:tcW w:w="540" w:type="dxa"/>
          </w:tcPr>
          <w:p w:rsidR="002C7827" w:rsidRDefault="00F60AB2" w14:paraId="412136EC" w14:textId="77777777">
            <w:pPr>
              <w:pStyle w:val="TableParagraph"/>
              <w:spacing w:line="309" w:lineRule="exact"/>
              <w:ind w:right="18"/>
              <w:jc w:val="center"/>
              <w:rPr>
                <w:rFonts w:ascii="MS Gothic" w:hAnsi="MS Gothic"/>
                <w:sz w:val="24"/>
              </w:rPr>
            </w:pPr>
            <w:r>
              <w:rPr>
                <w:rFonts w:ascii="MS Gothic" w:hAnsi="MS Gothic"/>
                <w:sz w:val="24"/>
              </w:rPr>
              <w:t>☐</w:t>
            </w:r>
          </w:p>
        </w:tc>
        <w:tc>
          <w:tcPr>
            <w:tcW w:w="570" w:type="dxa"/>
          </w:tcPr>
          <w:p w:rsidR="002C7827" w:rsidRDefault="00F60AB2" w14:paraId="3244C5C4" w14:textId="77777777">
            <w:pPr>
              <w:pStyle w:val="TableParagraph"/>
              <w:spacing w:line="309" w:lineRule="exact"/>
              <w:ind w:right="9"/>
              <w:jc w:val="center"/>
              <w:rPr>
                <w:rFonts w:ascii="MS Gothic" w:hAnsi="MS Gothic"/>
                <w:sz w:val="24"/>
              </w:rPr>
            </w:pPr>
            <w:r>
              <w:rPr>
                <w:rFonts w:ascii="MS Gothic" w:hAnsi="MS Gothic"/>
                <w:sz w:val="24"/>
              </w:rPr>
              <w:t>☐</w:t>
            </w:r>
          </w:p>
        </w:tc>
        <w:tc>
          <w:tcPr>
            <w:tcW w:w="1437" w:type="dxa"/>
            <w:gridSpan w:val="2"/>
          </w:tcPr>
          <w:p w:rsidRPr="00EC4FD6" w:rsidR="002C7827" w:rsidRDefault="00F60AB2" w14:paraId="1363B55D" w14:textId="77777777">
            <w:pPr>
              <w:pStyle w:val="TableParagraph"/>
              <w:spacing w:before="36"/>
              <w:ind w:left="35"/>
              <w:rPr>
                <w:szCs w:val="20"/>
              </w:rPr>
            </w:pPr>
            <w:r w:rsidRPr="00EC4FD6">
              <w:rPr>
                <w:szCs w:val="20"/>
              </w:rPr>
              <w:t>CHCYTH011</w:t>
            </w:r>
          </w:p>
        </w:tc>
        <w:tc>
          <w:tcPr>
            <w:tcW w:w="6432" w:type="dxa"/>
          </w:tcPr>
          <w:p w:rsidR="002C7827" w:rsidRDefault="00F60AB2" w14:paraId="73317D5C" w14:textId="77777777">
            <w:pPr>
              <w:pStyle w:val="TableParagraph"/>
              <w:spacing w:before="36"/>
              <w:ind w:left="35"/>
              <w:rPr>
                <w:sz w:val="24"/>
              </w:rPr>
            </w:pPr>
            <w:r>
              <w:rPr>
                <w:sz w:val="24"/>
              </w:rPr>
              <w:t>Work effectively with young people and their families</w:t>
            </w:r>
          </w:p>
          <w:p w:rsidR="0003403E" w:rsidP="00505C50" w:rsidRDefault="00505C50" w14:paraId="4CA324B0" w14:textId="77777777">
            <w:pPr>
              <w:pStyle w:val="TableParagraph"/>
              <w:spacing w:before="36"/>
              <w:ind w:left="35"/>
              <w:rPr>
                <w:sz w:val="24"/>
              </w:rPr>
            </w:pPr>
            <w:r w:rsidRPr="00261EFB">
              <w:rPr>
                <w:b/>
                <w:i/>
                <w:sz w:val="24"/>
              </w:rPr>
              <w:t xml:space="preserve">Evidence: </w:t>
            </w:r>
            <w:r w:rsidRPr="00261EFB">
              <w:rPr>
                <w:i/>
                <w:sz w:val="24"/>
              </w:rPr>
              <w:t>Ability to complete the tasks outlined in the elements and performance criteria for this unit</w:t>
            </w:r>
            <w:r>
              <w:rPr>
                <w:i/>
                <w:sz w:val="24"/>
              </w:rPr>
              <w:t xml:space="preserve"> including empower at least two young people and their families / </w:t>
            </w:r>
            <w:proofErr w:type="spellStart"/>
            <w:r>
              <w:rPr>
                <w:i/>
                <w:sz w:val="24"/>
              </w:rPr>
              <w:t>carers</w:t>
            </w:r>
            <w:proofErr w:type="spellEnd"/>
            <w:r>
              <w:rPr>
                <w:i/>
                <w:sz w:val="24"/>
              </w:rPr>
              <w:t xml:space="preserve"> to maintain motivation and purpose and achieve agreed outcomes including facilitating the young </w:t>
            </w:r>
            <w:proofErr w:type="spellStart"/>
            <w:r>
              <w:rPr>
                <w:i/>
                <w:sz w:val="24"/>
              </w:rPr>
              <w:t>persons</w:t>
            </w:r>
            <w:proofErr w:type="spellEnd"/>
            <w:r>
              <w:rPr>
                <w:i/>
                <w:sz w:val="24"/>
              </w:rPr>
              <w:t xml:space="preserve"> expression of their needs to others, ensure that processes are fair, confidential and appropriate to the needs of the individuals, advocate for the needs of young people, assess at least two clients backgrounds to determine appropriate family intervention and youth support processes and planned family intervention strategically with at least one young person. </w:t>
            </w:r>
          </w:p>
        </w:tc>
      </w:tr>
      <w:tr w:rsidR="002C7827" w:rsidTr="00EC4FD6" w14:paraId="61A3D0FD" w14:textId="77777777">
        <w:trPr>
          <w:trHeight w:val="560"/>
        </w:trPr>
        <w:tc>
          <w:tcPr>
            <w:tcW w:w="540" w:type="dxa"/>
          </w:tcPr>
          <w:p w:rsidR="002C7827" w:rsidRDefault="00F60AB2" w14:paraId="44915CB5" w14:textId="77777777">
            <w:pPr>
              <w:pStyle w:val="TableParagraph"/>
              <w:spacing w:line="309" w:lineRule="exact"/>
              <w:ind w:right="18"/>
              <w:jc w:val="center"/>
              <w:rPr>
                <w:rFonts w:ascii="MS Gothic" w:hAnsi="MS Gothic"/>
                <w:sz w:val="24"/>
              </w:rPr>
            </w:pPr>
            <w:r>
              <w:rPr>
                <w:rFonts w:ascii="MS Gothic" w:hAnsi="MS Gothic"/>
                <w:sz w:val="24"/>
              </w:rPr>
              <w:t>☐</w:t>
            </w:r>
          </w:p>
        </w:tc>
        <w:tc>
          <w:tcPr>
            <w:tcW w:w="570" w:type="dxa"/>
          </w:tcPr>
          <w:p w:rsidR="002C7827" w:rsidRDefault="00F60AB2" w14:paraId="179E5CE7" w14:textId="77777777">
            <w:pPr>
              <w:pStyle w:val="TableParagraph"/>
              <w:spacing w:line="309" w:lineRule="exact"/>
              <w:ind w:right="9"/>
              <w:jc w:val="center"/>
              <w:rPr>
                <w:rFonts w:ascii="MS Gothic" w:hAnsi="MS Gothic"/>
                <w:sz w:val="24"/>
              </w:rPr>
            </w:pPr>
            <w:r>
              <w:rPr>
                <w:rFonts w:ascii="MS Gothic" w:hAnsi="MS Gothic"/>
                <w:sz w:val="24"/>
              </w:rPr>
              <w:t>☐</w:t>
            </w:r>
          </w:p>
        </w:tc>
        <w:tc>
          <w:tcPr>
            <w:tcW w:w="1437" w:type="dxa"/>
            <w:gridSpan w:val="2"/>
          </w:tcPr>
          <w:p w:rsidRPr="00EC4FD6" w:rsidR="002C7827" w:rsidRDefault="00F60AB2" w14:paraId="315ED8E5" w14:textId="77777777">
            <w:pPr>
              <w:pStyle w:val="TableParagraph"/>
              <w:spacing w:before="37"/>
              <w:ind w:left="35"/>
              <w:rPr>
                <w:szCs w:val="20"/>
              </w:rPr>
            </w:pPr>
            <w:r w:rsidRPr="00EC4FD6">
              <w:rPr>
                <w:szCs w:val="20"/>
              </w:rPr>
              <w:t>HLTAHW049</w:t>
            </w:r>
          </w:p>
        </w:tc>
        <w:tc>
          <w:tcPr>
            <w:tcW w:w="6432" w:type="dxa"/>
          </w:tcPr>
          <w:p w:rsidR="002C7827" w:rsidRDefault="00F60AB2" w14:paraId="1EB38DE7" w14:textId="77777777">
            <w:pPr>
              <w:pStyle w:val="TableParagraph"/>
              <w:spacing w:before="37"/>
              <w:ind w:left="35"/>
              <w:rPr>
                <w:sz w:val="24"/>
              </w:rPr>
            </w:pPr>
            <w:r>
              <w:rPr>
                <w:sz w:val="24"/>
              </w:rPr>
              <w:t>Work effectively in social and emotional wellbeing</w:t>
            </w:r>
          </w:p>
          <w:p w:rsidR="00505C50" w:rsidRDefault="00505C50" w14:paraId="6957A00C" w14:textId="77777777">
            <w:pPr>
              <w:pStyle w:val="TableParagraph"/>
              <w:spacing w:before="37"/>
              <w:ind w:left="35"/>
              <w:rPr>
                <w:sz w:val="24"/>
              </w:rPr>
            </w:pPr>
            <w:r w:rsidRPr="00261EFB">
              <w:rPr>
                <w:b/>
                <w:i/>
                <w:sz w:val="24"/>
              </w:rPr>
              <w:t xml:space="preserve">Evidence: </w:t>
            </w:r>
            <w:r w:rsidRPr="00261EFB">
              <w:rPr>
                <w:i/>
                <w:sz w:val="24"/>
              </w:rPr>
              <w:t>Ability to complete the tasks outlined in the elements and performance criteria for this unit</w:t>
            </w:r>
            <w:r>
              <w:rPr>
                <w:i/>
                <w:sz w:val="24"/>
              </w:rPr>
              <w:t xml:space="preserve"> including undertaken social and emotional wellbeing work with clients. </w:t>
            </w:r>
          </w:p>
        </w:tc>
      </w:tr>
      <w:tr w:rsidR="002C7827" w:rsidTr="00EC4FD6" w14:paraId="1E05E978" w14:textId="77777777">
        <w:trPr>
          <w:trHeight w:val="349"/>
        </w:trPr>
        <w:tc>
          <w:tcPr>
            <w:tcW w:w="540" w:type="dxa"/>
          </w:tcPr>
          <w:p w:rsidR="002C7827" w:rsidRDefault="00F60AB2" w14:paraId="64955193" w14:textId="77777777">
            <w:pPr>
              <w:pStyle w:val="TableParagraph"/>
              <w:spacing w:before="64"/>
              <w:ind w:right="18"/>
              <w:jc w:val="center"/>
              <w:rPr>
                <w:rFonts w:ascii="MS Gothic" w:hAnsi="MS Gothic"/>
                <w:sz w:val="24"/>
              </w:rPr>
            </w:pPr>
            <w:r>
              <w:rPr>
                <w:rFonts w:ascii="MS Gothic" w:hAnsi="MS Gothic"/>
                <w:sz w:val="24"/>
              </w:rPr>
              <w:t>☐</w:t>
            </w:r>
          </w:p>
        </w:tc>
        <w:tc>
          <w:tcPr>
            <w:tcW w:w="570" w:type="dxa"/>
          </w:tcPr>
          <w:p w:rsidR="002C7827" w:rsidRDefault="00F60AB2" w14:paraId="4F67622C" w14:textId="77777777">
            <w:pPr>
              <w:pStyle w:val="TableParagraph"/>
              <w:spacing w:before="64"/>
              <w:ind w:right="9"/>
              <w:jc w:val="center"/>
              <w:rPr>
                <w:rFonts w:ascii="MS Gothic" w:hAnsi="MS Gothic"/>
                <w:sz w:val="24"/>
              </w:rPr>
            </w:pPr>
            <w:r>
              <w:rPr>
                <w:rFonts w:ascii="MS Gothic" w:hAnsi="MS Gothic"/>
                <w:sz w:val="24"/>
              </w:rPr>
              <w:t>☐</w:t>
            </w:r>
          </w:p>
        </w:tc>
        <w:tc>
          <w:tcPr>
            <w:tcW w:w="1437" w:type="dxa"/>
            <w:gridSpan w:val="2"/>
          </w:tcPr>
          <w:p w:rsidRPr="00EC4FD6" w:rsidR="002C7827" w:rsidRDefault="00F60AB2" w14:paraId="4C2E0FCB" w14:textId="77777777">
            <w:pPr>
              <w:pStyle w:val="TableParagraph"/>
              <w:spacing w:before="36"/>
              <w:ind w:left="35"/>
              <w:rPr>
                <w:szCs w:val="20"/>
              </w:rPr>
            </w:pPr>
            <w:r w:rsidRPr="00EC4FD6">
              <w:rPr>
                <w:szCs w:val="20"/>
              </w:rPr>
              <w:t>HLTAHW050</w:t>
            </w:r>
          </w:p>
        </w:tc>
        <w:tc>
          <w:tcPr>
            <w:tcW w:w="6432" w:type="dxa"/>
          </w:tcPr>
          <w:p w:rsidR="002C7827" w:rsidRDefault="00F60AB2" w14:paraId="1E20C879" w14:textId="77777777">
            <w:pPr>
              <w:pStyle w:val="TableParagraph"/>
              <w:spacing w:before="36" w:line="259" w:lineRule="auto"/>
              <w:ind w:left="35"/>
              <w:rPr>
                <w:sz w:val="24"/>
              </w:rPr>
            </w:pPr>
            <w:r>
              <w:rPr>
                <w:sz w:val="24"/>
              </w:rPr>
              <w:t>Develop a healing framework for social and emotional wellbeing work</w:t>
            </w:r>
          </w:p>
          <w:p w:rsidR="00505C50" w:rsidP="00505C50" w:rsidRDefault="00505C50" w14:paraId="6AB788BF" w14:textId="77777777">
            <w:pPr>
              <w:pStyle w:val="TableParagraph"/>
              <w:spacing w:before="36" w:line="259" w:lineRule="auto"/>
              <w:ind w:left="35"/>
              <w:rPr>
                <w:sz w:val="24"/>
              </w:rPr>
            </w:pPr>
            <w:r w:rsidRPr="00261EFB">
              <w:rPr>
                <w:b/>
                <w:i/>
                <w:sz w:val="24"/>
              </w:rPr>
              <w:t xml:space="preserve">Evidence: </w:t>
            </w:r>
            <w:r w:rsidRPr="00261EFB">
              <w:rPr>
                <w:i/>
                <w:sz w:val="24"/>
              </w:rPr>
              <w:t>Ability to complete the tasks outlined in the elements and performance criteria for this unit</w:t>
            </w:r>
            <w:r>
              <w:rPr>
                <w:i/>
                <w:sz w:val="24"/>
              </w:rPr>
              <w:t xml:space="preserve"> including facilitated healing process and developed healing frameworks for at least three clients and/or groups of Aboriginal and/or Torres Strait Islander people including completing a healing journal to document the healing process. </w:t>
            </w:r>
          </w:p>
        </w:tc>
      </w:tr>
      <w:tr w:rsidR="002C7827" w:rsidTr="00EC4FD6" w14:paraId="7F71B7E5" w14:textId="77777777">
        <w:trPr>
          <w:trHeight w:val="560"/>
        </w:trPr>
        <w:tc>
          <w:tcPr>
            <w:tcW w:w="540" w:type="dxa"/>
          </w:tcPr>
          <w:p w:rsidR="002C7827" w:rsidRDefault="00F60AB2" w14:paraId="63DA7184" w14:textId="77777777">
            <w:pPr>
              <w:pStyle w:val="TableParagraph"/>
              <w:spacing w:line="309" w:lineRule="exact"/>
              <w:ind w:right="18"/>
              <w:jc w:val="center"/>
              <w:rPr>
                <w:rFonts w:ascii="MS Gothic" w:hAnsi="MS Gothic"/>
                <w:sz w:val="24"/>
              </w:rPr>
            </w:pPr>
            <w:r>
              <w:rPr>
                <w:rFonts w:ascii="MS Gothic" w:hAnsi="MS Gothic"/>
                <w:sz w:val="24"/>
              </w:rPr>
              <w:lastRenderedPageBreak/>
              <w:t>☐</w:t>
            </w:r>
          </w:p>
        </w:tc>
        <w:tc>
          <w:tcPr>
            <w:tcW w:w="570" w:type="dxa"/>
          </w:tcPr>
          <w:p w:rsidR="002C7827" w:rsidRDefault="00F60AB2" w14:paraId="4E41B563" w14:textId="77777777">
            <w:pPr>
              <w:pStyle w:val="TableParagraph"/>
              <w:spacing w:line="309" w:lineRule="exact"/>
              <w:ind w:right="9"/>
              <w:jc w:val="center"/>
              <w:rPr>
                <w:rFonts w:ascii="MS Gothic" w:hAnsi="MS Gothic"/>
                <w:sz w:val="24"/>
              </w:rPr>
            </w:pPr>
            <w:r>
              <w:rPr>
                <w:rFonts w:ascii="MS Gothic" w:hAnsi="MS Gothic"/>
                <w:sz w:val="24"/>
              </w:rPr>
              <w:t>☐</w:t>
            </w:r>
          </w:p>
        </w:tc>
        <w:tc>
          <w:tcPr>
            <w:tcW w:w="1295" w:type="dxa"/>
          </w:tcPr>
          <w:p w:rsidRPr="00EC4FD6" w:rsidR="002C7827" w:rsidRDefault="00F60AB2" w14:paraId="49D86809" w14:textId="77777777">
            <w:pPr>
              <w:pStyle w:val="TableParagraph"/>
              <w:spacing w:before="36"/>
              <w:ind w:left="35"/>
              <w:rPr>
                <w:szCs w:val="20"/>
              </w:rPr>
            </w:pPr>
            <w:r w:rsidRPr="00EC4FD6">
              <w:rPr>
                <w:szCs w:val="20"/>
              </w:rPr>
              <w:t>HLTAHW051</w:t>
            </w:r>
          </w:p>
        </w:tc>
        <w:tc>
          <w:tcPr>
            <w:tcW w:w="6574" w:type="dxa"/>
            <w:gridSpan w:val="2"/>
          </w:tcPr>
          <w:p w:rsidR="002C7827" w:rsidRDefault="00F60AB2" w14:paraId="0E1C0FA4" w14:textId="77777777">
            <w:pPr>
              <w:pStyle w:val="TableParagraph"/>
              <w:spacing w:before="36"/>
              <w:ind w:left="35"/>
              <w:rPr>
                <w:sz w:val="24"/>
              </w:rPr>
            </w:pPr>
            <w:r>
              <w:rPr>
                <w:sz w:val="24"/>
              </w:rPr>
              <w:t xml:space="preserve">Respond to loss, </w:t>
            </w:r>
            <w:proofErr w:type="gramStart"/>
            <w:r>
              <w:rPr>
                <w:sz w:val="24"/>
              </w:rPr>
              <w:t>grief</w:t>
            </w:r>
            <w:proofErr w:type="gramEnd"/>
            <w:r>
              <w:rPr>
                <w:sz w:val="24"/>
              </w:rPr>
              <w:t xml:space="preserve"> and trauma</w:t>
            </w:r>
          </w:p>
          <w:p w:rsidR="00505C50" w:rsidRDefault="00505C50" w14:paraId="6590CF68" w14:textId="77777777">
            <w:pPr>
              <w:pStyle w:val="TableParagraph"/>
              <w:spacing w:before="36"/>
              <w:ind w:left="35"/>
              <w:rPr>
                <w:sz w:val="24"/>
              </w:rPr>
            </w:pPr>
            <w:r w:rsidRPr="00261EFB">
              <w:rPr>
                <w:b/>
                <w:i/>
                <w:sz w:val="24"/>
              </w:rPr>
              <w:t xml:space="preserve">Evidence: </w:t>
            </w:r>
            <w:r w:rsidRPr="00261EFB">
              <w:rPr>
                <w:i/>
                <w:sz w:val="24"/>
              </w:rPr>
              <w:t>Ability to complete the tasks outlined in the elements and performance criteria for this unit</w:t>
            </w:r>
            <w:r>
              <w:rPr>
                <w:i/>
                <w:sz w:val="24"/>
              </w:rPr>
              <w:t xml:space="preserve"> including developing culturally appropriate responses to grief, loss and trauma with at least three clients of aboriginal and/or Torres Strait Islander heritage including dealing with cross cultural issues and stress. Monitor own stress and maintaining own social and emotional wellbeing. </w:t>
            </w:r>
          </w:p>
        </w:tc>
      </w:tr>
      <w:tr w:rsidR="002C7827" w:rsidTr="00EC4FD6" w14:paraId="3AEEF461" w14:textId="77777777">
        <w:trPr>
          <w:trHeight w:val="560"/>
        </w:trPr>
        <w:tc>
          <w:tcPr>
            <w:tcW w:w="540" w:type="dxa"/>
          </w:tcPr>
          <w:p w:rsidR="002C7827" w:rsidRDefault="00F60AB2" w14:paraId="48A8DAB4" w14:textId="77777777">
            <w:pPr>
              <w:pStyle w:val="TableParagraph"/>
              <w:spacing w:line="309" w:lineRule="exact"/>
              <w:ind w:right="18"/>
              <w:jc w:val="center"/>
              <w:rPr>
                <w:rFonts w:ascii="MS Gothic" w:hAnsi="MS Gothic"/>
                <w:sz w:val="24"/>
              </w:rPr>
            </w:pPr>
            <w:r>
              <w:rPr>
                <w:rFonts w:ascii="MS Gothic" w:hAnsi="MS Gothic"/>
                <w:sz w:val="24"/>
              </w:rPr>
              <w:t>☐</w:t>
            </w:r>
          </w:p>
        </w:tc>
        <w:tc>
          <w:tcPr>
            <w:tcW w:w="570" w:type="dxa"/>
          </w:tcPr>
          <w:p w:rsidR="002C7827" w:rsidRDefault="00F60AB2" w14:paraId="10DB17D1" w14:textId="77777777">
            <w:pPr>
              <w:pStyle w:val="TableParagraph"/>
              <w:spacing w:line="309" w:lineRule="exact"/>
              <w:ind w:right="9"/>
              <w:jc w:val="center"/>
              <w:rPr>
                <w:rFonts w:ascii="MS Gothic" w:hAnsi="MS Gothic"/>
                <w:sz w:val="24"/>
              </w:rPr>
            </w:pPr>
            <w:r>
              <w:rPr>
                <w:rFonts w:ascii="MS Gothic" w:hAnsi="MS Gothic"/>
                <w:sz w:val="24"/>
              </w:rPr>
              <w:t>☐</w:t>
            </w:r>
          </w:p>
        </w:tc>
        <w:tc>
          <w:tcPr>
            <w:tcW w:w="1295" w:type="dxa"/>
          </w:tcPr>
          <w:p w:rsidRPr="00EC4FD6" w:rsidR="002C7827" w:rsidRDefault="00F60AB2" w14:paraId="402D5A08" w14:textId="77777777">
            <w:pPr>
              <w:pStyle w:val="TableParagraph"/>
              <w:spacing w:before="37"/>
              <w:ind w:left="35"/>
              <w:rPr>
                <w:szCs w:val="20"/>
              </w:rPr>
            </w:pPr>
            <w:r w:rsidRPr="00EC4FD6">
              <w:rPr>
                <w:szCs w:val="20"/>
              </w:rPr>
              <w:t>BSBLDR801</w:t>
            </w:r>
          </w:p>
        </w:tc>
        <w:tc>
          <w:tcPr>
            <w:tcW w:w="6574" w:type="dxa"/>
            <w:gridSpan w:val="2"/>
          </w:tcPr>
          <w:p w:rsidR="002C7827" w:rsidRDefault="00F60AB2" w14:paraId="26E3CC16" w14:textId="77777777">
            <w:pPr>
              <w:pStyle w:val="TableParagraph"/>
              <w:spacing w:before="37"/>
              <w:ind w:left="35"/>
              <w:rPr>
                <w:sz w:val="24"/>
              </w:rPr>
            </w:pPr>
            <w:r>
              <w:rPr>
                <w:sz w:val="24"/>
              </w:rPr>
              <w:t>Lead personal and strategic transformation</w:t>
            </w:r>
          </w:p>
          <w:p w:rsidR="00505C50" w:rsidRDefault="00505C50" w14:paraId="0C19200B" w14:textId="77777777">
            <w:pPr>
              <w:pStyle w:val="TableParagraph"/>
              <w:spacing w:before="37"/>
              <w:ind w:left="35"/>
              <w:rPr>
                <w:sz w:val="24"/>
              </w:rPr>
            </w:pPr>
            <w:r w:rsidRPr="00261EFB">
              <w:rPr>
                <w:b/>
                <w:i/>
                <w:sz w:val="24"/>
              </w:rPr>
              <w:t xml:space="preserve">Evidence: </w:t>
            </w:r>
            <w:r w:rsidRPr="00261EFB">
              <w:rPr>
                <w:i/>
                <w:sz w:val="24"/>
              </w:rPr>
              <w:t>Ability to complete the tasks outlined in the elements and performance criteria for this unit</w:t>
            </w:r>
            <w:r>
              <w:rPr>
                <w:i/>
                <w:sz w:val="24"/>
              </w:rPr>
              <w:t xml:space="preserve"> including reflect on and improve own development, personal leadership style and self-management skills, demonstrate the application of leadership style and approaches appropriate to the individuals involved, the outcomes being sought and the context, model and encourage collaboration, provide strategic leadership during change, effectively manage workplace relationships and </w:t>
            </w:r>
            <w:proofErr w:type="spellStart"/>
            <w:r>
              <w:rPr>
                <w:i/>
                <w:sz w:val="24"/>
              </w:rPr>
              <w:t>analyse</w:t>
            </w:r>
            <w:proofErr w:type="spellEnd"/>
            <w:r>
              <w:rPr>
                <w:i/>
                <w:sz w:val="24"/>
              </w:rPr>
              <w:t xml:space="preserve"> relevant legislation, information and intelligence sources. </w:t>
            </w:r>
          </w:p>
        </w:tc>
      </w:tr>
      <w:tr w:rsidR="002C7827" w:rsidTr="00EC4FD6" w14:paraId="7181FAC2" w14:textId="77777777">
        <w:trPr>
          <w:trHeight w:val="560"/>
        </w:trPr>
        <w:tc>
          <w:tcPr>
            <w:tcW w:w="540" w:type="dxa"/>
          </w:tcPr>
          <w:p w:rsidR="002C7827" w:rsidRDefault="00F60AB2" w14:paraId="7C21F16B" w14:textId="77777777">
            <w:pPr>
              <w:pStyle w:val="TableParagraph"/>
              <w:spacing w:line="309" w:lineRule="exact"/>
              <w:ind w:right="18"/>
              <w:jc w:val="center"/>
              <w:rPr>
                <w:rFonts w:ascii="MS Gothic" w:hAnsi="MS Gothic"/>
                <w:sz w:val="24"/>
              </w:rPr>
            </w:pPr>
            <w:r>
              <w:rPr>
                <w:rFonts w:ascii="MS Gothic" w:hAnsi="MS Gothic"/>
                <w:sz w:val="24"/>
              </w:rPr>
              <w:t>☐</w:t>
            </w:r>
          </w:p>
        </w:tc>
        <w:tc>
          <w:tcPr>
            <w:tcW w:w="570" w:type="dxa"/>
          </w:tcPr>
          <w:p w:rsidR="002C7827" w:rsidRDefault="00F60AB2" w14:paraId="3D37A150" w14:textId="77777777">
            <w:pPr>
              <w:pStyle w:val="TableParagraph"/>
              <w:spacing w:line="309" w:lineRule="exact"/>
              <w:ind w:right="9"/>
              <w:jc w:val="center"/>
              <w:rPr>
                <w:rFonts w:ascii="MS Gothic" w:hAnsi="MS Gothic"/>
                <w:sz w:val="24"/>
              </w:rPr>
            </w:pPr>
            <w:r>
              <w:rPr>
                <w:rFonts w:ascii="MS Gothic" w:hAnsi="MS Gothic"/>
                <w:sz w:val="24"/>
              </w:rPr>
              <w:t>☐</w:t>
            </w:r>
          </w:p>
        </w:tc>
        <w:tc>
          <w:tcPr>
            <w:tcW w:w="1295" w:type="dxa"/>
          </w:tcPr>
          <w:p w:rsidRPr="00EC4FD6" w:rsidR="002C7827" w:rsidRDefault="00F60AB2" w14:paraId="1A345541" w14:textId="77777777">
            <w:pPr>
              <w:pStyle w:val="TableParagraph"/>
              <w:spacing w:before="36"/>
              <w:ind w:left="35"/>
              <w:rPr>
                <w:szCs w:val="20"/>
              </w:rPr>
            </w:pPr>
            <w:r w:rsidRPr="00EC4FD6">
              <w:rPr>
                <w:szCs w:val="20"/>
              </w:rPr>
              <w:t>BSBLED806</w:t>
            </w:r>
          </w:p>
        </w:tc>
        <w:tc>
          <w:tcPr>
            <w:tcW w:w="6574" w:type="dxa"/>
            <w:gridSpan w:val="2"/>
          </w:tcPr>
          <w:p w:rsidR="002C7827" w:rsidRDefault="00F60AB2" w14:paraId="64B75443" w14:textId="77777777">
            <w:pPr>
              <w:pStyle w:val="TableParagraph"/>
              <w:spacing w:before="36"/>
              <w:ind w:left="35"/>
              <w:rPr>
                <w:sz w:val="24"/>
              </w:rPr>
            </w:pPr>
            <w:r>
              <w:rPr>
                <w:sz w:val="24"/>
              </w:rPr>
              <w:t>Plan and implement a coaching strategy</w:t>
            </w:r>
          </w:p>
          <w:p w:rsidR="00505C50" w:rsidRDefault="00505C50" w14:paraId="68286A46" w14:textId="77777777">
            <w:pPr>
              <w:pStyle w:val="TableParagraph"/>
              <w:spacing w:before="36"/>
              <w:ind w:left="35"/>
              <w:rPr>
                <w:sz w:val="24"/>
              </w:rPr>
            </w:pPr>
            <w:r w:rsidRPr="00261EFB">
              <w:rPr>
                <w:b/>
                <w:i/>
                <w:sz w:val="24"/>
              </w:rPr>
              <w:t xml:space="preserve">Evidence: </w:t>
            </w:r>
            <w:r w:rsidRPr="00261EFB">
              <w:rPr>
                <w:i/>
                <w:sz w:val="24"/>
              </w:rPr>
              <w:t>Ability to complete the tasks outlined in the elements and performance criteria for this unit</w:t>
            </w:r>
            <w:r>
              <w:rPr>
                <w:i/>
                <w:sz w:val="24"/>
              </w:rPr>
              <w:t xml:space="preserve"> including develop a coaching strategy according to organizational needs including a timeline for development including tools and resources, analyzing compliance requirements and recruitment of coaches, implementation, support and evaluation of the program. </w:t>
            </w:r>
          </w:p>
        </w:tc>
      </w:tr>
      <w:tr w:rsidR="002C7827" w:rsidTr="00EC4FD6" w14:paraId="0EBEAC66" w14:textId="77777777">
        <w:trPr>
          <w:trHeight w:val="560"/>
        </w:trPr>
        <w:tc>
          <w:tcPr>
            <w:tcW w:w="540" w:type="dxa"/>
          </w:tcPr>
          <w:p w:rsidR="002C7827" w:rsidRDefault="00F60AB2" w14:paraId="227DE3EF" w14:textId="77777777">
            <w:pPr>
              <w:pStyle w:val="TableParagraph"/>
              <w:spacing w:line="309" w:lineRule="exact"/>
              <w:ind w:right="18"/>
              <w:jc w:val="center"/>
              <w:rPr>
                <w:rFonts w:ascii="MS Gothic" w:hAnsi="MS Gothic"/>
                <w:sz w:val="24"/>
              </w:rPr>
            </w:pPr>
            <w:r>
              <w:rPr>
                <w:rFonts w:ascii="MS Gothic" w:hAnsi="MS Gothic"/>
                <w:sz w:val="24"/>
              </w:rPr>
              <w:t>☐</w:t>
            </w:r>
          </w:p>
        </w:tc>
        <w:tc>
          <w:tcPr>
            <w:tcW w:w="570" w:type="dxa"/>
          </w:tcPr>
          <w:p w:rsidR="002C7827" w:rsidRDefault="00F60AB2" w14:paraId="529DFA40" w14:textId="77777777">
            <w:pPr>
              <w:pStyle w:val="TableParagraph"/>
              <w:spacing w:line="309" w:lineRule="exact"/>
              <w:ind w:right="9"/>
              <w:jc w:val="center"/>
              <w:rPr>
                <w:rFonts w:ascii="MS Gothic" w:hAnsi="MS Gothic"/>
                <w:sz w:val="24"/>
              </w:rPr>
            </w:pPr>
            <w:r>
              <w:rPr>
                <w:rFonts w:ascii="MS Gothic" w:hAnsi="MS Gothic"/>
                <w:sz w:val="24"/>
              </w:rPr>
              <w:t>☐</w:t>
            </w:r>
          </w:p>
        </w:tc>
        <w:tc>
          <w:tcPr>
            <w:tcW w:w="1295" w:type="dxa"/>
          </w:tcPr>
          <w:p w:rsidRPr="00EC4FD6" w:rsidR="002C7827" w:rsidRDefault="00F60AB2" w14:paraId="11964C75" w14:textId="77777777">
            <w:pPr>
              <w:pStyle w:val="TableParagraph"/>
              <w:spacing w:before="36"/>
              <w:ind w:left="35"/>
              <w:rPr>
                <w:szCs w:val="20"/>
              </w:rPr>
            </w:pPr>
            <w:r w:rsidRPr="00EC4FD6">
              <w:rPr>
                <w:szCs w:val="20"/>
              </w:rPr>
              <w:t>BSBMGT605</w:t>
            </w:r>
          </w:p>
        </w:tc>
        <w:tc>
          <w:tcPr>
            <w:tcW w:w="6574" w:type="dxa"/>
            <w:gridSpan w:val="2"/>
          </w:tcPr>
          <w:p w:rsidR="002C7827" w:rsidRDefault="00F60AB2" w14:paraId="4DFFEADC" w14:textId="77777777">
            <w:pPr>
              <w:pStyle w:val="TableParagraph"/>
              <w:spacing w:before="36"/>
              <w:ind w:left="35"/>
              <w:rPr>
                <w:sz w:val="24"/>
              </w:rPr>
            </w:pPr>
            <w:r>
              <w:rPr>
                <w:sz w:val="24"/>
              </w:rPr>
              <w:t xml:space="preserve">Provide leadership across the </w:t>
            </w:r>
            <w:r w:rsidR="00505C50">
              <w:rPr>
                <w:sz w:val="24"/>
              </w:rPr>
              <w:t>organization</w:t>
            </w:r>
          </w:p>
          <w:p w:rsidR="00505C50" w:rsidRDefault="00505C50" w14:paraId="6DE1E943" w14:textId="77777777">
            <w:pPr>
              <w:pStyle w:val="TableParagraph"/>
              <w:spacing w:before="36"/>
              <w:ind w:left="35"/>
              <w:rPr>
                <w:sz w:val="24"/>
              </w:rPr>
            </w:pPr>
            <w:r w:rsidRPr="00261EFB">
              <w:rPr>
                <w:b/>
                <w:i/>
                <w:sz w:val="24"/>
              </w:rPr>
              <w:t xml:space="preserve">Evidence: </w:t>
            </w:r>
            <w:r w:rsidRPr="00261EFB">
              <w:rPr>
                <w:i/>
                <w:sz w:val="24"/>
              </w:rPr>
              <w:t>Ability to complete the tasks outlined in the elements and performance criteria for this unit</w:t>
            </w:r>
            <w:r>
              <w:rPr>
                <w:i/>
                <w:sz w:val="24"/>
              </w:rPr>
              <w:t xml:space="preserve"> including</w:t>
            </w:r>
            <w:r w:rsidR="004378B3">
              <w:rPr>
                <w:i/>
                <w:sz w:val="24"/>
              </w:rPr>
              <w:t xml:space="preserve"> clearly communicating the </w:t>
            </w:r>
            <w:proofErr w:type="spellStart"/>
            <w:r w:rsidR="004378B3">
              <w:rPr>
                <w:i/>
                <w:sz w:val="24"/>
              </w:rPr>
              <w:t>organisations</w:t>
            </w:r>
            <w:proofErr w:type="spellEnd"/>
            <w:r w:rsidR="004378B3">
              <w:rPr>
                <w:i/>
                <w:sz w:val="24"/>
              </w:rPr>
              <w:t xml:space="preserve"> objectives, values and standards to a range of stakeholders using appropriate media and language, influence, support and provide resources to individuals and groups to participate in consultation and decision making processes, contribute to innovation and improvement and achieve their responsibilities and objectives, demonstrate ethical conduct, professional competence and continuing professional development. </w:t>
            </w:r>
          </w:p>
        </w:tc>
      </w:tr>
      <w:tr w:rsidR="002C7827" w:rsidTr="00EC4FD6" w14:paraId="1948D93E" w14:textId="77777777">
        <w:trPr>
          <w:trHeight w:val="540"/>
        </w:trPr>
        <w:tc>
          <w:tcPr>
            <w:tcW w:w="540" w:type="dxa"/>
          </w:tcPr>
          <w:p w:rsidR="002C7827" w:rsidRDefault="00F60AB2" w14:paraId="43E87EAD" w14:textId="77777777">
            <w:pPr>
              <w:pStyle w:val="TableParagraph"/>
              <w:spacing w:line="309" w:lineRule="exact"/>
              <w:ind w:right="18"/>
              <w:jc w:val="center"/>
              <w:rPr>
                <w:rFonts w:ascii="MS Gothic" w:hAnsi="MS Gothic"/>
                <w:sz w:val="24"/>
              </w:rPr>
            </w:pPr>
            <w:r>
              <w:rPr>
                <w:rFonts w:ascii="MS Gothic" w:hAnsi="MS Gothic"/>
                <w:sz w:val="24"/>
              </w:rPr>
              <w:t>☐</w:t>
            </w:r>
          </w:p>
        </w:tc>
        <w:tc>
          <w:tcPr>
            <w:tcW w:w="570" w:type="dxa"/>
          </w:tcPr>
          <w:p w:rsidR="002C7827" w:rsidRDefault="00F60AB2" w14:paraId="49508079" w14:textId="77777777">
            <w:pPr>
              <w:pStyle w:val="TableParagraph"/>
              <w:spacing w:line="309" w:lineRule="exact"/>
              <w:ind w:right="9"/>
              <w:jc w:val="center"/>
              <w:rPr>
                <w:rFonts w:ascii="MS Gothic" w:hAnsi="MS Gothic"/>
                <w:sz w:val="24"/>
              </w:rPr>
            </w:pPr>
            <w:r>
              <w:rPr>
                <w:rFonts w:ascii="MS Gothic" w:hAnsi="MS Gothic"/>
                <w:sz w:val="24"/>
              </w:rPr>
              <w:t>☐</w:t>
            </w:r>
          </w:p>
        </w:tc>
        <w:tc>
          <w:tcPr>
            <w:tcW w:w="1295" w:type="dxa"/>
          </w:tcPr>
          <w:p w:rsidRPr="00EC4FD6" w:rsidR="002C7827" w:rsidRDefault="00F60AB2" w14:paraId="305D82B1" w14:textId="77777777">
            <w:pPr>
              <w:pStyle w:val="TableParagraph"/>
              <w:spacing w:before="37"/>
              <w:ind w:left="35"/>
              <w:rPr>
                <w:szCs w:val="20"/>
              </w:rPr>
            </w:pPr>
            <w:r w:rsidRPr="00EC4FD6">
              <w:rPr>
                <w:szCs w:val="20"/>
              </w:rPr>
              <w:t>BSBRES801</w:t>
            </w:r>
          </w:p>
        </w:tc>
        <w:tc>
          <w:tcPr>
            <w:tcW w:w="6574" w:type="dxa"/>
            <w:gridSpan w:val="2"/>
          </w:tcPr>
          <w:p w:rsidR="002C7827" w:rsidRDefault="00F60AB2" w14:paraId="0E6B86E3" w14:textId="77777777">
            <w:pPr>
              <w:pStyle w:val="TableParagraph"/>
              <w:spacing w:before="37"/>
              <w:ind w:left="35"/>
              <w:rPr>
                <w:sz w:val="24"/>
              </w:rPr>
            </w:pPr>
            <w:r>
              <w:rPr>
                <w:sz w:val="24"/>
              </w:rPr>
              <w:t>Initiate and lead applied research</w:t>
            </w:r>
          </w:p>
          <w:p w:rsidR="004378B3" w:rsidRDefault="004378B3" w14:paraId="4E2269FC" w14:textId="77777777">
            <w:pPr>
              <w:pStyle w:val="TableParagraph"/>
              <w:spacing w:before="37"/>
              <w:ind w:left="35"/>
              <w:rPr>
                <w:sz w:val="24"/>
              </w:rPr>
            </w:pPr>
            <w:r w:rsidRPr="00261EFB">
              <w:rPr>
                <w:b/>
                <w:i/>
                <w:sz w:val="24"/>
              </w:rPr>
              <w:t xml:space="preserve">Evidence: </w:t>
            </w:r>
            <w:r w:rsidRPr="00261EFB">
              <w:rPr>
                <w:i/>
                <w:sz w:val="24"/>
              </w:rPr>
              <w:t>Ability to complete the tasks outlined in the elements and performance criteria for this unit</w:t>
            </w:r>
            <w:r>
              <w:rPr>
                <w:i/>
                <w:sz w:val="24"/>
              </w:rPr>
              <w:t xml:space="preserve"> including plan, conduct and report on applied research proposal or plan which includes specific research questions or hypotheses, valid population or sample size, description of context, data collection methods and analysis of limitations, implement and document the findings. </w:t>
            </w:r>
          </w:p>
        </w:tc>
      </w:tr>
    </w:tbl>
    <w:p w:rsidR="002C7827" w:rsidRDefault="002C7827" w14:paraId="1AC2DA32" w14:textId="77777777">
      <w:pPr>
        <w:pStyle w:val="BodyText"/>
        <w:spacing w:before="9"/>
        <w:rPr>
          <w:b/>
          <w:sz w:val="23"/>
        </w:rPr>
      </w:pPr>
    </w:p>
    <w:p w:rsidR="00EC4FD6" w:rsidRDefault="00EC4FD6" w14:paraId="771BE5BD" w14:textId="77777777">
      <w:pPr>
        <w:rPr>
          <w:b/>
          <w:bCs/>
          <w:sz w:val="24"/>
          <w:szCs w:val="24"/>
        </w:rPr>
      </w:pPr>
      <w:r>
        <w:br w:type="page"/>
      </w:r>
    </w:p>
    <w:p w:rsidR="002C7827" w:rsidRDefault="00F60AB2" w14:paraId="75FAED60" w14:textId="73E01894">
      <w:pPr>
        <w:pStyle w:val="Heading2"/>
        <w:spacing w:before="52"/>
      </w:pPr>
      <w:r>
        <w:lastRenderedPageBreak/>
        <w:t>Alternative Electives</w:t>
      </w:r>
    </w:p>
    <w:p w:rsidR="002C7827" w:rsidRDefault="00F60AB2" w14:paraId="36716E11" w14:textId="77777777">
      <w:pPr>
        <w:pStyle w:val="BodyText"/>
        <w:spacing w:before="186"/>
        <w:ind w:left="100"/>
      </w:pPr>
      <w:r>
        <w:t>Proposed alternative electives must be relevant to the role and qualification</w:t>
      </w:r>
    </w:p>
    <w:p w:rsidR="002C7827" w:rsidRDefault="002C7827" w14:paraId="3898551F" w14:textId="77777777">
      <w:pPr>
        <w:pStyle w:val="BodyText"/>
        <w:spacing w:before="4" w:after="1"/>
        <w:rPr>
          <w:sz w:val="16"/>
        </w:rPr>
      </w:pPr>
    </w:p>
    <w:tbl>
      <w:tblPr>
        <w:tblStyle w:val="TableGridLight"/>
        <w:tblW w:w="0" w:type="auto"/>
        <w:tblLayout w:type="fixed"/>
        <w:tblLook w:val="01E0" w:firstRow="1" w:lastRow="1" w:firstColumn="1" w:lastColumn="1" w:noHBand="0" w:noVBand="0"/>
      </w:tblPr>
      <w:tblGrid>
        <w:gridCol w:w="445"/>
        <w:gridCol w:w="540"/>
        <w:gridCol w:w="1541"/>
        <w:gridCol w:w="6453"/>
      </w:tblGrid>
      <w:tr w:rsidR="002C7827" w:rsidTr="001A0247" w14:paraId="2FF40951" w14:textId="77777777">
        <w:trPr>
          <w:trHeight w:val="520"/>
        </w:trPr>
        <w:tc>
          <w:tcPr>
            <w:tcW w:w="445" w:type="dxa"/>
          </w:tcPr>
          <w:p w:rsidR="002C7827" w:rsidRDefault="00F60AB2" w14:paraId="47066306" w14:textId="77777777">
            <w:pPr>
              <w:pStyle w:val="TableParagraph"/>
              <w:spacing w:before="16"/>
              <w:ind w:right="92"/>
              <w:jc w:val="right"/>
              <w:rPr>
                <w:b/>
                <w:sz w:val="24"/>
              </w:rPr>
            </w:pPr>
            <w:r>
              <w:rPr>
                <w:b/>
                <w:sz w:val="24"/>
              </w:rPr>
              <w:t>RPL</w:t>
            </w:r>
          </w:p>
        </w:tc>
        <w:tc>
          <w:tcPr>
            <w:tcW w:w="540" w:type="dxa"/>
          </w:tcPr>
          <w:p w:rsidR="002C7827" w:rsidRDefault="00F60AB2" w14:paraId="5B11B212" w14:textId="77777777">
            <w:pPr>
              <w:pStyle w:val="TableParagraph"/>
              <w:spacing w:before="16"/>
              <w:ind w:right="90"/>
              <w:jc w:val="right"/>
              <w:rPr>
                <w:b/>
                <w:sz w:val="24"/>
              </w:rPr>
            </w:pPr>
            <w:r>
              <w:rPr>
                <w:b/>
                <w:sz w:val="24"/>
              </w:rPr>
              <w:t>RCC</w:t>
            </w:r>
          </w:p>
        </w:tc>
        <w:tc>
          <w:tcPr>
            <w:tcW w:w="1541" w:type="dxa"/>
          </w:tcPr>
          <w:p w:rsidR="002C7827" w:rsidRDefault="00F60AB2" w14:paraId="50E95506" w14:textId="77777777">
            <w:pPr>
              <w:pStyle w:val="TableParagraph"/>
              <w:spacing w:before="16"/>
              <w:ind w:left="35"/>
              <w:rPr>
                <w:b/>
                <w:sz w:val="24"/>
              </w:rPr>
            </w:pPr>
            <w:r>
              <w:rPr>
                <w:b/>
                <w:sz w:val="24"/>
              </w:rPr>
              <w:t>Unit Number</w:t>
            </w:r>
          </w:p>
        </w:tc>
        <w:tc>
          <w:tcPr>
            <w:tcW w:w="6453" w:type="dxa"/>
          </w:tcPr>
          <w:p w:rsidR="002C7827" w:rsidRDefault="00F60AB2" w14:paraId="226FA405" w14:textId="77777777">
            <w:pPr>
              <w:pStyle w:val="TableParagraph"/>
              <w:spacing w:before="16"/>
              <w:ind w:left="35"/>
              <w:rPr>
                <w:b/>
                <w:sz w:val="24"/>
              </w:rPr>
            </w:pPr>
            <w:r>
              <w:rPr>
                <w:b/>
                <w:sz w:val="24"/>
              </w:rPr>
              <w:t>Unit Name</w:t>
            </w:r>
          </w:p>
        </w:tc>
      </w:tr>
      <w:tr w:rsidR="002C7827" w:rsidTr="001A0247" w14:paraId="1A64D7EA" w14:textId="77777777">
        <w:trPr>
          <w:trHeight w:val="560"/>
        </w:trPr>
        <w:tc>
          <w:tcPr>
            <w:tcW w:w="445" w:type="dxa"/>
          </w:tcPr>
          <w:p w:rsidR="002C7827" w:rsidRDefault="00F60AB2" w14:paraId="4016366D" w14:textId="77777777">
            <w:pPr>
              <w:pStyle w:val="TableParagraph"/>
              <w:spacing w:line="309" w:lineRule="exact"/>
              <w:ind w:right="153"/>
              <w:jc w:val="right"/>
              <w:rPr>
                <w:rFonts w:ascii="MS Gothic" w:hAnsi="MS Gothic"/>
                <w:sz w:val="24"/>
              </w:rPr>
            </w:pPr>
            <w:r>
              <w:rPr>
                <w:rFonts w:ascii="MS Gothic" w:hAnsi="MS Gothic"/>
                <w:sz w:val="24"/>
              </w:rPr>
              <w:t>☐</w:t>
            </w:r>
          </w:p>
        </w:tc>
        <w:tc>
          <w:tcPr>
            <w:tcW w:w="540" w:type="dxa"/>
          </w:tcPr>
          <w:p w:rsidR="002C7827" w:rsidRDefault="00F60AB2" w14:paraId="2F32D0CF" w14:textId="77777777">
            <w:pPr>
              <w:pStyle w:val="TableParagraph"/>
              <w:spacing w:line="309" w:lineRule="exact"/>
              <w:ind w:right="164"/>
              <w:jc w:val="right"/>
              <w:rPr>
                <w:rFonts w:ascii="MS Gothic" w:hAnsi="MS Gothic"/>
                <w:sz w:val="24"/>
              </w:rPr>
            </w:pPr>
            <w:r>
              <w:rPr>
                <w:rFonts w:ascii="MS Gothic" w:hAnsi="MS Gothic"/>
                <w:sz w:val="24"/>
              </w:rPr>
              <w:t>☐</w:t>
            </w:r>
          </w:p>
        </w:tc>
        <w:tc>
          <w:tcPr>
            <w:tcW w:w="1541" w:type="dxa"/>
          </w:tcPr>
          <w:p w:rsidR="002C7827" w:rsidRDefault="002C7827" w14:paraId="4B816D8A" w14:textId="77777777">
            <w:pPr>
              <w:pStyle w:val="TableParagraph"/>
              <w:rPr>
                <w:rFonts w:ascii="Times New Roman"/>
                <w:sz w:val="24"/>
              </w:rPr>
            </w:pPr>
          </w:p>
        </w:tc>
        <w:tc>
          <w:tcPr>
            <w:tcW w:w="6453" w:type="dxa"/>
          </w:tcPr>
          <w:p w:rsidR="002C7827" w:rsidRDefault="002C7827" w14:paraId="3F5426E4" w14:textId="77777777">
            <w:pPr>
              <w:pStyle w:val="TableParagraph"/>
              <w:rPr>
                <w:rFonts w:ascii="Times New Roman"/>
                <w:sz w:val="24"/>
              </w:rPr>
            </w:pPr>
          </w:p>
        </w:tc>
      </w:tr>
      <w:tr w:rsidR="002C7827" w:rsidTr="001A0247" w14:paraId="3E98DCC4" w14:textId="77777777">
        <w:trPr>
          <w:trHeight w:val="560"/>
        </w:trPr>
        <w:tc>
          <w:tcPr>
            <w:tcW w:w="445" w:type="dxa"/>
          </w:tcPr>
          <w:p w:rsidR="002C7827" w:rsidRDefault="00F60AB2" w14:paraId="29BBF2BE" w14:textId="77777777">
            <w:pPr>
              <w:pStyle w:val="TableParagraph"/>
              <w:spacing w:line="309" w:lineRule="exact"/>
              <w:ind w:right="153"/>
              <w:jc w:val="right"/>
              <w:rPr>
                <w:rFonts w:ascii="MS Gothic" w:hAnsi="MS Gothic"/>
                <w:sz w:val="24"/>
              </w:rPr>
            </w:pPr>
            <w:r>
              <w:rPr>
                <w:rFonts w:ascii="MS Gothic" w:hAnsi="MS Gothic"/>
                <w:sz w:val="24"/>
              </w:rPr>
              <w:t>☐</w:t>
            </w:r>
          </w:p>
        </w:tc>
        <w:tc>
          <w:tcPr>
            <w:tcW w:w="540" w:type="dxa"/>
          </w:tcPr>
          <w:p w:rsidR="002C7827" w:rsidRDefault="00F60AB2" w14:paraId="2A5C287C" w14:textId="77777777">
            <w:pPr>
              <w:pStyle w:val="TableParagraph"/>
              <w:spacing w:line="309" w:lineRule="exact"/>
              <w:ind w:right="164"/>
              <w:jc w:val="right"/>
              <w:rPr>
                <w:rFonts w:ascii="MS Gothic" w:hAnsi="MS Gothic"/>
                <w:sz w:val="24"/>
              </w:rPr>
            </w:pPr>
            <w:r>
              <w:rPr>
                <w:rFonts w:ascii="MS Gothic" w:hAnsi="MS Gothic"/>
                <w:sz w:val="24"/>
              </w:rPr>
              <w:t>☐</w:t>
            </w:r>
          </w:p>
        </w:tc>
        <w:tc>
          <w:tcPr>
            <w:tcW w:w="1541" w:type="dxa"/>
          </w:tcPr>
          <w:p w:rsidR="002C7827" w:rsidRDefault="002C7827" w14:paraId="2C89DF23" w14:textId="77777777">
            <w:pPr>
              <w:pStyle w:val="TableParagraph"/>
              <w:rPr>
                <w:rFonts w:ascii="Times New Roman"/>
                <w:sz w:val="24"/>
              </w:rPr>
            </w:pPr>
          </w:p>
        </w:tc>
        <w:tc>
          <w:tcPr>
            <w:tcW w:w="6453" w:type="dxa"/>
          </w:tcPr>
          <w:p w:rsidR="002C7827" w:rsidRDefault="002C7827" w14:paraId="4041FD22" w14:textId="77777777">
            <w:pPr>
              <w:pStyle w:val="TableParagraph"/>
              <w:rPr>
                <w:rFonts w:ascii="Times New Roman"/>
                <w:sz w:val="24"/>
              </w:rPr>
            </w:pPr>
          </w:p>
        </w:tc>
      </w:tr>
      <w:tr w:rsidR="002C7827" w:rsidTr="001A0247" w14:paraId="6E885A67" w14:textId="77777777">
        <w:trPr>
          <w:trHeight w:val="560"/>
        </w:trPr>
        <w:tc>
          <w:tcPr>
            <w:tcW w:w="445" w:type="dxa"/>
          </w:tcPr>
          <w:p w:rsidR="002C7827" w:rsidRDefault="00F60AB2" w14:paraId="095A15C3" w14:textId="77777777">
            <w:pPr>
              <w:pStyle w:val="TableParagraph"/>
              <w:spacing w:line="309" w:lineRule="exact"/>
              <w:ind w:right="153"/>
              <w:jc w:val="right"/>
              <w:rPr>
                <w:rFonts w:ascii="MS Gothic" w:hAnsi="MS Gothic"/>
                <w:sz w:val="24"/>
              </w:rPr>
            </w:pPr>
            <w:r>
              <w:rPr>
                <w:rFonts w:ascii="MS Gothic" w:hAnsi="MS Gothic"/>
                <w:sz w:val="24"/>
              </w:rPr>
              <w:t>☐</w:t>
            </w:r>
          </w:p>
        </w:tc>
        <w:tc>
          <w:tcPr>
            <w:tcW w:w="540" w:type="dxa"/>
          </w:tcPr>
          <w:p w:rsidR="002C7827" w:rsidRDefault="00F60AB2" w14:paraId="6001830C" w14:textId="77777777">
            <w:pPr>
              <w:pStyle w:val="TableParagraph"/>
              <w:spacing w:line="309" w:lineRule="exact"/>
              <w:ind w:right="164"/>
              <w:jc w:val="right"/>
              <w:rPr>
                <w:rFonts w:ascii="MS Gothic" w:hAnsi="MS Gothic"/>
                <w:sz w:val="24"/>
              </w:rPr>
            </w:pPr>
            <w:r>
              <w:rPr>
                <w:rFonts w:ascii="MS Gothic" w:hAnsi="MS Gothic"/>
                <w:sz w:val="24"/>
              </w:rPr>
              <w:t>☐</w:t>
            </w:r>
          </w:p>
        </w:tc>
        <w:tc>
          <w:tcPr>
            <w:tcW w:w="1541" w:type="dxa"/>
          </w:tcPr>
          <w:p w:rsidR="002C7827" w:rsidRDefault="002C7827" w14:paraId="350D5FD1" w14:textId="77777777">
            <w:pPr>
              <w:pStyle w:val="TableParagraph"/>
              <w:rPr>
                <w:rFonts w:ascii="Times New Roman"/>
                <w:sz w:val="24"/>
              </w:rPr>
            </w:pPr>
          </w:p>
        </w:tc>
        <w:tc>
          <w:tcPr>
            <w:tcW w:w="6453" w:type="dxa"/>
          </w:tcPr>
          <w:p w:rsidR="002C7827" w:rsidRDefault="002C7827" w14:paraId="5D21A373" w14:textId="77777777">
            <w:pPr>
              <w:pStyle w:val="TableParagraph"/>
              <w:rPr>
                <w:rFonts w:ascii="Times New Roman"/>
                <w:sz w:val="24"/>
              </w:rPr>
            </w:pPr>
          </w:p>
        </w:tc>
      </w:tr>
      <w:tr w:rsidR="002C7827" w:rsidTr="001A0247" w14:paraId="0D5F6A8C" w14:textId="77777777">
        <w:trPr>
          <w:trHeight w:val="540"/>
        </w:trPr>
        <w:tc>
          <w:tcPr>
            <w:tcW w:w="445" w:type="dxa"/>
          </w:tcPr>
          <w:p w:rsidR="002C7827" w:rsidRDefault="00F60AB2" w14:paraId="00010347" w14:textId="77777777">
            <w:pPr>
              <w:pStyle w:val="TableParagraph"/>
              <w:spacing w:line="309" w:lineRule="exact"/>
              <w:ind w:right="153"/>
              <w:jc w:val="right"/>
              <w:rPr>
                <w:rFonts w:ascii="MS Gothic" w:hAnsi="MS Gothic"/>
                <w:sz w:val="24"/>
              </w:rPr>
            </w:pPr>
            <w:r>
              <w:rPr>
                <w:rFonts w:ascii="MS Gothic" w:hAnsi="MS Gothic"/>
                <w:sz w:val="24"/>
              </w:rPr>
              <w:t>☐</w:t>
            </w:r>
          </w:p>
        </w:tc>
        <w:tc>
          <w:tcPr>
            <w:tcW w:w="540" w:type="dxa"/>
          </w:tcPr>
          <w:p w:rsidR="002C7827" w:rsidRDefault="00F60AB2" w14:paraId="41E776F6" w14:textId="77777777">
            <w:pPr>
              <w:pStyle w:val="TableParagraph"/>
              <w:spacing w:line="309" w:lineRule="exact"/>
              <w:ind w:right="164"/>
              <w:jc w:val="right"/>
              <w:rPr>
                <w:rFonts w:ascii="MS Gothic" w:hAnsi="MS Gothic"/>
                <w:sz w:val="24"/>
              </w:rPr>
            </w:pPr>
            <w:r>
              <w:rPr>
                <w:rFonts w:ascii="MS Gothic" w:hAnsi="MS Gothic"/>
                <w:sz w:val="24"/>
              </w:rPr>
              <w:t>☐</w:t>
            </w:r>
          </w:p>
        </w:tc>
        <w:tc>
          <w:tcPr>
            <w:tcW w:w="1541" w:type="dxa"/>
          </w:tcPr>
          <w:p w:rsidR="002C7827" w:rsidRDefault="002C7827" w14:paraId="67CB8FBC" w14:textId="77777777">
            <w:pPr>
              <w:pStyle w:val="TableParagraph"/>
              <w:rPr>
                <w:rFonts w:ascii="Times New Roman"/>
                <w:sz w:val="24"/>
              </w:rPr>
            </w:pPr>
          </w:p>
        </w:tc>
        <w:tc>
          <w:tcPr>
            <w:tcW w:w="6453" w:type="dxa"/>
          </w:tcPr>
          <w:p w:rsidR="002C7827" w:rsidRDefault="002C7827" w14:paraId="07561B3B" w14:textId="77777777">
            <w:pPr>
              <w:pStyle w:val="TableParagraph"/>
              <w:rPr>
                <w:rFonts w:ascii="Times New Roman"/>
                <w:sz w:val="24"/>
              </w:rPr>
            </w:pPr>
          </w:p>
        </w:tc>
      </w:tr>
    </w:tbl>
    <w:p w:rsidR="002C7827" w:rsidRDefault="002C7827" w14:paraId="2087349C" w14:textId="77777777">
      <w:pPr>
        <w:rPr>
          <w:rFonts w:ascii="Times New Roman"/>
          <w:sz w:val="24"/>
        </w:rPr>
        <w:sectPr w:rsidR="002C7827">
          <w:pgSz w:w="11910" w:h="16840" w:orient="portrait"/>
          <w:pgMar w:top="1540" w:right="1340" w:bottom="940" w:left="1340" w:header="0" w:footer="751" w:gutter="0"/>
          <w:cols w:space="720"/>
        </w:sectPr>
      </w:pPr>
    </w:p>
    <w:p w:rsidR="002C7827" w:rsidRDefault="00F60AB2" w14:paraId="7DF9FD8A" w14:textId="77777777">
      <w:pPr>
        <w:spacing w:line="656" w:lineRule="exact"/>
        <w:ind w:left="100"/>
        <w:rPr>
          <w:rFonts w:ascii="Calibri Light"/>
          <w:sz w:val="56"/>
        </w:rPr>
      </w:pPr>
      <w:r>
        <w:rPr>
          <w:rFonts w:ascii="Calibri Light"/>
          <w:sz w:val="56"/>
        </w:rPr>
        <w:lastRenderedPageBreak/>
        <w:t>Evidence Collection</w:t>
      </w:r>
    </w:p>
    <w:p w:rsidR="002C7827" w:rsidRDefault="00F60AB2" w14:paraId="7A809229" w14:textId="77777777">
      <w:pPr>
        <w:pStyle w:val="BodyText"/>
        <w:spacing w:before="476" w:line="259" w:lineRule="auto"/>
        <w:ind w:left="100"/>
      </w:pPr>
      <w:r>
        <w:t>To be granted recognition of prior learning you must provide evidence to the satisfaction of the assessor of your formal, non-formal and informal learning and development in all units that you are applying for RPL for.</w:t>
      </w:r>
    </w:p>
    <w:p w:rsidR="002C7827" w:rsidRDefault="002C7827" w14:paraId="317438FD" w14:textId="77777777">
      <w:pPr>
        <w:pStyle w:val="BodyText"/>
        <w:spacing w:before="4"/>
        <w:rPr>
          <w:sz w:val="19"/>
        </w:rPr>
      </w:pPr>
    </w:p>
    <w:p w:rsidR="002C7827" w:rsidRDefault="006B2E66" w14:paraId="52BB12C2" w14:textId="77777777">
      <w:pPr>
        <w:spacing w:line="376" w:lineRule="auto"/>
        <w:ind w:left="100" w:right="2820"/>
        <w:rPr>
          <w:rFonts w:ascii="Calibri Light" w:hAnsi="Calibri Light"/>
          <w:sz w:val="40"/>
        </w:rPr>
      </w:pPr>
      <w:r>
        <w:rPr>
          <w:noProof/>
        </w:rPr>
        <mc:AlternateContent>
          <mc:Choice Requires="wps">
            <w:drawing>
              <wp:anchor distT="0" distB="0" distL="114300" distR="114300" simplePos="0" relativeHeight="251657728" behindDoc="0" locked="0" layoutInCell="1" allowOverlap="1" wp14:anchorId="4BC627EC" wp14:editId="0BF6704A">
                <wp:simplePos x="0" y="0"/>
                <wp:positionH relativeFrom="page">
                  <wp:posOffset>915035</wp:posOffset>
                </wp:positionH>
                <wp:positionV relativeFrom="paragraph">
                  <wp:posOffset>822960</wp:posOffset>
                </wp:positionV>
                <wp:extent cx="5737225" cy="1838960"/>
                <wp:effectExtent l="635"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225" cy="1838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Light"/>
                              <w:tblW w:w="0" w:type="auto"/>
                              <w:tblLayout w:type="fixed"/>
                              <w:tblLook w:val="01E0" w:firstRow="1" w:lastRow="1" w:firstColumn="1" w:lastColumn="1" w:noHBand="0" w:noVBand="0"/>
                            </w:tblPr>
                            <w:tblGrid>
                              <w:gridCol w:w="4512"/>
                              <w:gridCol w:w="4507"/>
                            </w:tblGrid>
                            <w:tr w:rsidR="00B238EB" w:rsidTr="001A0247" w14:paraId="389180EB" w14:textId="77777777">
                              <w:trPr>
                                <w:trHeight w:val="560"/>
                              </w:trPr>
                              <w:tc>
                                <w:tcPr>
                                  <w:tcW w:w="4512" w:type="dxa"/>
                                </w:tcPr>
                                <w:p w:rsidR="00B238EB" w:rsidRDefault="00B238EB" w14:paraId="56E7840A" w14:textId="77777777">
                                  <w:pPr>
                                    <w:pStyle w:val="TableParagraph"/>
                                    <w:spacing w:before="136"/>
                                    <w:ind w:left="105"/>
                                    <w:rPr>
                                      <w:b/>
                                      <w:sz w:val="24"/>
                                    </w:rPr>
                                  </w:pPr>
                                  <w:r>
                                    <w:rPr>
                                      <w:b/>
                                      <w:sz w:val="24"/>
                                    </w:rPr>
                                    <w:t>First Name:</w:t>
                                  </w:r>
                                </w:p>
                              </w:tc>
                              <w:tc>
                                <w:tcPr>
                                  <w:tcW w:w="4507" w:type="dxa"/>
                                </w:tcPr>
                                <w:p w:rsidR="00B238EB" w:rsidRDefault="00B238EB" w14:paraId="0AC166CD" w14:textId="77777777">
                                  <w:pPr>
                                    <w:pStyle w:val="TableParagraph"/>
                                    <w:spacing w:before="136"/>
                                    <w:ind w:left="100"/>
                                    <w:rPr>
                                      <w:b/>
                                      <w:sz w:val="24"/>
                                    </w:rPr>
                                  </w:pPr>
                                  <w:r>
                                    <w:rPr>
                                      <w:b/>
                                      <w:sz w:val="24"/>
                                    </w:rPr>
                                    <w:t>Last Name:</w:t>
                                  </w:r>
                                </w:p>
                              </w:tc>
                            </w:tr>
                            <w:tr w:rsidR="00B238EB" w:rsidTr="001A0247" w14:paraId="71F72B7F" w14:textId="77777777">
                              <w:trPr>
                                <w:trHeight w:val="560"/>
                              </w:trPr>
                              <w:tc>
                                <w:tcPr>
                                  <w:tcW w:w="9019" w:type="dxa"/>
                                  <w:gridSpan w:val="2"/>
                                </w:tcPr>
                                <w:p w:rsidR="00B238EB" w:rsidRDefault="00B238EB" w14:paraId="410B84EC" w14:textId="77777777">
                                  <w:pPr>
                                    <w:pStyle w:val="TableParagraph"/>
                                    <w:spacing w:before="2"/>
                                    <w:ind w:left="105"/>
                                    <w:rPr>
                                      <w:b/>
                                      <w:sz w:val="24"/>
                                    </w:rPr>
                                  </w:pPr>
                                  <w:r>
                                    <w:rPr>
                                      <w:b/>
                                      <w:sz w:val="24"/>
                                    </w:rPr>
                                    <w:t>Address:</w:t>
                                  </w:r>
                                </w:p>
                              </w:tc>
                            </w:tr>
                            <w:tr w:rsidR="00B238EB" w:rsidTr="001A0247" w14:paraId="74EB7D23" w14:textId="77777777">
                              <w:trPr>
                                <w:trHeight w:val="560"/>
                              </w:trPr>
                              <w:tc>
                                <w:tcPr>
                                  <w:tcW w:w="4512" w:type="dxa"/>
                                </w:tcPr>
                                <w:p w:rsidR="00B238EB" w:rsidRDefault="00B238EB" w14:paraId="324C9834" w14:textId="77777777">
                                  <w:pPr>
                                    <w:pStyle w:val="TableParagraph"/>
                                    <w:spacing w:before="1"/>
                                    <w:ind w:left="105"/>
                                    <w:rPr>
                                      <w:b/>
                                      <w:sz w:val="24"/>
                                    </w:rPr>
                                  </w:pPr>
                                  <w:r>
                                    <w:rPr>
                                      <w:b/>
                                      <w:sz w:val="24"/>
                                    </w:rPr>
                                    <w:t>Home Phone:</w:t>
                                  </w:r>
                                </w:p>
                              </w:tc>
                              <w:tc>
                                <w:tcPr>
                                  <w:tcW w:w="4507" w:type="dxa"/>
                                </w:tcPr>
                                <w:p w:rsidR="00B238EB" w:rsidRDefault="00B238EB" w14:paraId="3F77E07A" w14:textId="77777777">
                                  <w:pPr>
                                    <w:pStyle w:val="TableParagraph"/>
                                    <w:spacing w:before="1"/>
                                    <w:ind w:left="100"/>
                                    <w:rPr>
                                      <w:b/>
                                      <w:sz w:val="24"/>
                                    </w:rPr>
                                  </w:pPr>
                                  <w:r>
                                    <w:rPr>
                                      <w:b/>
                                      <w:sz w:val="24"/>
                                    </w:rPr>
                                    <w:t>Work Phone:</w:t>
                                  </w:r>
                                </w:p>
                              </w:tc>
                            </w:tr>
                            <w:tr w:rsidR="00B238EB" w:rsidTr="001A0247" w14:paraId="0EFF4D78" w14:textId="77777777">
                              <w:trPr>
                                <w:trHeight w:val="560"/>
                              </w:trPr>
                              <w:tc>
                                <w:tcPr>
                                  <w:tcW w:w="9019" w:type="dxa"/>
                                  <w:gridSpan w:val="2"/>
                                </w:tcPr>
                                <w:p w:rsidR="00B238EB" w:rsidRDefault="00B238EB" w14:paraId="092C993C" w14:textId="77777777">
                                  <w:pPr>
                                    <w:pStyle w:val="TableParagraph"/>
                                    <w:spacing w:line="289" w:lineRule="exact"/>
                                    <w:ind w:left="105"/>
                                    <w:rPr>
                                      <w:b/>
                                      <w:sz w:val="24"/>
                                    </w:rPr>
                                  </w:pPr>
                                  <w:r>
                                    <w:rPr>
                                      <w:b/>
                                      <w:sz w:val="24"/>
                                    </w:rPr>
                                    <w:t>Mobile:</w:t>
                                  </w:r>
                                </w:p>
                              </w:tc>
                            </w:tr>
                            <w:tr w:rsidR="00B238EB" w:rsidTr="001A0247" w14:paraId="39C61D57" w14:textId="77777777">
                              <w:trPr>
                                <w:trHeight w:val="560"/>
                              </w:trPr>
                              <w:tc>
                                <w:tcPr>
                                  <w:tcW w:w="9019" w:type="dxa"/>
                                  <w:gridSpan w:val="2"/>
                                </w:tcPr>
                                <w:p w:rsidR="00B238EB" w:rsidRDefault="00B238EB" w14:paraId="734BB0AF" w14:textId="77777777">
                                  <w:pPr>
                                    <w:pStyle w:val="TableParagraph"/>
                                    <w:spacing w:before="2"/>
                                    <w:ind w:left="105"/>
                                    <w:rPr>
                                      <w:b/>
                                      <w:sz w:val="24"/>
                                    </w:rPr>
                                  </w:pPr>
                                  <w:r>
                                    <w:rPr>
                                      <w:b/>
                                      <w:sz w:val="24"/>
                                    </w:rPr>
                                    <w:t>Email:</w:t>
                                  </w:r>
                                </w:p>
                              </w:tc>
                            </w:tr>
                          </w:tbl>
                          <w:p w:rsidR="00B238EB" w:rsidRDefault="00B238EB" w14:paraId="00605E83" w14:textId="777777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2541A0E">
              <v:shapetype id="_x0000_t202" coordsize="21600,21600" o:spt="202" path="m,l,21600r21600,l21600,xe" w14:anchorId="4BC627EC">
                <v:stroke joinstyle="miter"/>
                <v:path gradientshapeok="t" o:connecttype="rect"/>
              </v:shapetype>
              <v:shape id="Text Box 2" style="position:absolute;left:0;text-align:left;margin-left:72.05pt;margin-top:64.8pt;width:451.75pt;height:144.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">
                <v:textbox inset="0,0,0,0">
                  <w:txbxContent>
                    <w:tbl>
                      <w:tblPr>
                        <w:tblStyle w:val="TableGridLight"/>
                        <w:tblW w:w="0" w:type="auto"/>
                        <w:tblLayout w:type="fixed"/>
                        <w:tblLook w:val="01E0" w:firstRow="1" w:lastRow="1" w:firstColumn="1" w:lastColumn="1" w:noHBand="0" w:noVBand="0"/>
                      </w:tblPr>
                      <w:tblGrid>
                        <w:gridCol w:w="4512"/>
                        <w:gridCol w:w="4507"/>
                      </w:tblGrid>
                      <w:tr w:rsidR="00B238EB" w:rsidTr="001A0247" w14:paraId="78790A92" w14:textId="77777777">
                        <w:trPr>
                          <w:trHeight w:val="560"/>
                        </w:trPr>
                        <w:tc>
                          <w:tcPr>
                            <w:tcW w:w="4512" w:type="dxa"/>
                          </w:tcPr>
                          <w:p w:rsidR="00B238EB" w:rsidRDefault="00B238EB" w14:paraId="737FFEA5" w14:textId="77777777">
                            <w:pPr>
                              <w:pStyle w:val="TableParagraph"/>
                              <w:spacing w:before="136"/>
                              <w:ind w:left="105"/>
                              <w:rPr>
                                <w:b/>
                                <w:sz w:val="24"/>
                              </w:rPr>
                            </w:pPr>
                            <w:r>
                              <w:rPr>
                                <w:b/>
                                <w:sz w:val="24"/>
                              </w:rPr>
                              <w:t>First Name:</w:t>
                            </w:r>
                          </w:p>
                        </w:tc>
                        <w:tc>
                          <w:tcPr>
                            <w:tcW w:w="4507" w:type="dxa"/>
                          </w:tcPr>
                          <w:p w:rsidR="00B238EB" w:rsidRDefault="00B238EB" w14:paraId="24E91734" w14:textId="77777777">
                            <w:pPr>
                              <w:pStyle w:val="TableParagraph"/>
                              <w:spacing w:before="136"/>
                              <w:ind w:left="100"/>
                              <w:rPr>
                                <w:b/>
                                <w:sz w:val="24"/>
                              </w:rPr>
                            </w:pPr>
                            <w:r>
                              <w:rPr>
                                <w:b/>
                                <w:sz w:val="24"/>
                              </w:rPr>
                              <w:t>Last Name:</w:t>
                            </w:r>
                          </w:p>
                        </w:tc>
                      </w:tr>
                      <w:tr w:rsidR="00B238EB" w:rsidTr="001A0247" w14:paraId="385E5CC6" w14:textId="77777777">
                        <w:trPr>
                          <w:trHeight w:val="560"/>
                        </w:trPr>
                        <w:tc>
                          <w:tcPr>
                            <w:tcW w:w="9019" w:type="dxa"/>
                            <w:gridSpan w:val="2"/>
                          </w:tcPr>
                          <w:p w:rsidR="00B238EB" w:rsidRDefault="00B238EB" w14:paraId="2702B4C6" w14:textId="77777777">
                            <w:pPr>
                              <w:pStyle w:val="TableParagraph"/>
                              <w:spacing w:before="2"/>
                              <w:ind w:left="105"/>
                              <w:rPr>
                                <w:b/>
                                <w:sz w:val="24"/>
                              </w:rPr>
                            </w:pPr>
                            <w:r>
                              <w:rPr>
                                <w:b/>
                                <w:sz w:val="24"/>
                              </w:rPr>
                              <w:t>Address:</w:t>
                            </w:r>
                          </w:p>
                        </w:tc>
                      </w:tr>
                      <w:tr w:rsidR="00B238EB" w:rsidTr="001A0247" w14:paraId="3B98C9EE" w14:textId="77777777">
                        <w:trPr>
                          <w:trHeight w:val="560"/>
                        </w:trPr>
                        <w:tc>
                          <w:tcPr>
                            <w:tcW w:w="4512" w:type="dxa"/>
                          </w:tcPr>
                          <w:p w:rsidR="00B238EB" w:rsidRDefault="00B238EB" w14:paraId="081E19BE" w14:textId="77777777">
                            <w:pPr>
                              <w:pStyle w:val="TableParagraph"/>
                              <w:spacing w:before="1"/>
                              <w:ind w:left="105"/>
                              <w:rPr>
                                <w:b/>
                                <w:sz w:val="24"/>
                              </w:rPr>
                            </w:pPr>
                            <w:r>
                              <w:rPr>
                                <w:b/>
                                <w:sz w:val="24"/>
                              </w:rPr>
                              <w:t>Home Phone:</w:t>
                            </w:r>
                          </w:p>
                        </w:tc>
                        <w:tc>
                          <w:tcPr>
                            <w:tcW w:w="4507" w:type="dxa"/>
                          </w:tcPr>
                          <w:p w:rsidR="00B238EB" w:rsidRDefault="00B238EB" w14:paraId="69B63CF9" w14:textId="77777777">
                            <w:pPr>
                              <w:pStyle w:val="TableParagraph"/>
                              <w:spacing w:before="1"/>
                              <w:ind w:left="100"/>
                              <w:rPr>
                                <w:b/>
                                <w:sz w:val="24"/>
                              </w:rPr>
                            </w:pPr>
                            <w:r>
                              <w:rPr>
                                <w:b/>
                                <w:sz w:val="24"/>
                              </w:rPr>
                              <w:t>Work Phone:</w:t>
                            </w:r>
                          </w:p>
                        </w:tc>
                      </w:tr>
                      <w:tr w:rsidR="00B238EB" w:rsidTr="001A0247" w14:paraId="4273177C" w14:textId="77777777">
                        <w:trPr>
                          <w:trHeight w:val="560"/>
                        </w:trPr>
                        <w:tc>
                          <w:tcPr>
                            <w:tcW w:w="9019" w:type="dxa"/>
                            <w:gridSpan w:val="2"/>
                          </w:tcPr>
                          <w:p w:rsidR="00B238EB" w:rsidRDefault="00B238EB" w14:paraId="0599F65E" w14:textId="77777777">
                            <w:pPr>
                              <w:pStyle w:val="TableParagraph"/>
                              <w:spacing w:line="289" w:lineRule="exact"/>
                              <w:ind w:left="105"/>
                              <w:rPr>
                                <w:b/>
                                <w:sz w:val="24"/>
                              </w:rPr>
                            </w:pPr>
                            <w:r>
                              <w:rPr>
                                <w:b/>
                                <w:sz w:val="24"/>
                              </w:rPr>
                              <w:t>Mobile:</w:t>
                            </w:r>
                          </w:p>
                        </w:tc>
                      </w:tr>
                      <w:tr w:rsidR="00B238EB" w:rsidTr="001A0247" w14:paraId="084443D4" w14:textId="77777777">
                        <w:trPr>
                          <w:trHeight w:val="560"/>
                        </w:trPr>
                        <w:tc>
                          <w:tcPr>
                            <w:tcW w:w="9019" w:type="dxa"/>
                            <w:gridSpan w:val="2"/>
                          </w:tcPr>
                          <w:p w:rsidR="00B238EB" w:rsidRDefault="00B238EB" w14:paraId="1A3D61FB" w14:textId="77777777">
                            <w:pPr>
                              <w:pStyle w:val="TableParagraph"/>
                              <w:spacing w:before="2"/>
                              <w:ind w:left="105"/>
                              <w:rPr>
                                <w:b/>
                                <w:sz w:val="24"/>
                              </w:rPr>
                            </w:pPr>
                            <w:r>
                              <w:rPr>
                                <w:b/>
                                <w:sz w:val="24"/>
                              </w:rPr>
                              <w:t>Email:</w:t>
                            </w:r>
                          </w:p>
                        </w:tc>
                      </w:tr>
                    </w:tbl>
                    <w:p w:rsidR="00B238EB" w:rsidRDefault="00B238EB" w14:paraId="672A6659" w14:textId="77777777">
                      <w:pPr>
                        <w:pStyle w:val="BodyText"/>
                      </w:pPr>
                    </w:p>
                  </w:txbxContent>
                </v:textbox>
                <w10:wrap anchorx="page"/>
              </v:shape>
            </w:pict>
          </mc:Fallback>
        </mc:AlternateContent>
      </w:r>
      <w:bookmarkStart w:name="Part_1_–_Career_and_Educational_History" w:id="8"/>
      <w:bookmarkStart w:name="_bookmark4" w:id="9"/>
      <w:bookmarkEnd w:id="8"/>
      <w:bookmarkEnd w:id="9"/>
      <w:r w:rsidR="00F60AB2">
        <w:rPr>
          <w:rFonts w:ascii="Calibri Light" w:hAnsi="Calibri Light"/>
          <w:sz w:val="40"/>
        </w:rPr>
        <w:t>Part 1 – Career and Educational History</w:t>
      </w:r>
      <w:bookmarkStart w:name="Applicants_Personal_Information" w:id="10"/>
      <w:bookmarkStart w:name="_bookmark5" w:id="11"/>
      <w:bookmarkEnd w:id="10"/>
      <w:bookmarkEnd w:id="11"/>
      <w:r w:rsidR="00F60AB2">
        <w:rPr>
          <w:rFonts w:ascii="Calibri Light" w:hAnsi="Calibri Light"/>
          <w:sz w:val="40"/>
        </w:rPr>
        <w:t xml:space="preserve"> Applicants Personal Information</w:t>
      </w:r>
    </w:p>
    <w:p w:rsidR="002C7827" w:rsidRDefault="002C7827" w14:paraId="6DCB75F0" w14:textId="77777777">
      <w:pPr>
        <w:pStyle w:val="BodyText"/>
        <w:rPr>
          <w:rFonts w:ascii="Calibri Light"/>
          <w:sz w:val="40"/>
        </w:rPr>
      </w:pPr>
    </w:p>
    <w:p w:rsidR="002C7827" w:rsidRDefault="002C7827" w14:paraId="317873BF" w14:textId="77777777">
      <w:pPr>
        <w:pStyle w:val="BodyText"/>
        <w:rPr>
          <w:rFonts w:ascii="Calibri Light"/>
          <w:sz w:val="40"/>
        </w:rPr>
      </w:pPr>
    </w:p>
    <w:p w:rsidR="002C7827" w:rsidRDefault="002C7827" w14:paraId="74FD2E17" w14:textId="77777777">
      <w:pPr>
        <w:pStyle w:val="BodyText"/>
        <w:rPr>
          <w:rFonts w:ascii="Calibri Light"/>
          <w:sz w:val="40"/>
        </w:rPr>
      </w:pPr>
    </w:p>
    <w:p w:rsidR="002C7827" w:rsidRDefault="002C7827" w14:paraId="2FDE220A" w14:textId="77777777">
      <w:pPr>
        <w:pStyle w:val="BodyText"/>
        <w:rPr>
          <w:rFonts w:ascii="Calibri Light"/>
          <w:sz w:val="40"/>
        </w:rPr>
      </w:pPr>
    </w:p>
    <w:p w:rsidR="002C7827" w:rsidRDefault="002C7827" w14:paraId="77CCB2DF" w14:textId="77777777">
      <w:pPr>
        <w:pStyle w:val="BodyText"/>
        <w:rPr>
          <w:rFonts w:ascii="Calibri Light"/>
          <w:sz w:val="40"/>
        </w:rPr>
      </w:pPr>
    </w:p>
    <w:p w:rsidR="002C7827" w:rsidRDefault="002C7827" w14:paraId="02F6FBAB" w14:textId="77777777">
      <w:pPr>
        <w:pStyle w:val="BodyText"/>
        <w:spacing w:before="5"/>
        <w:rPr>
          <w:rFonts w:ascii="Calibri Light"/>
          <w:sz w:val="37"/>
        </w:rPr>
      </w:pPr>
    </w:p>
    <w:p w:rsidR="002C7827" w:rsidRDefault="00F60AB2" w14:paraId="58217CE7" w14:textId="77777777">
      <w:pPr>
        <w:pStyle w:val="Heading1"/>
        <w:ind w:left="460"/>
      </w:pPr>
      <w:bookmarkStart w:name="A._Relevant_Employment_History" w:id="12"/>
      <w:bookmarkStart w:name="_bookmark6" w:id="13"/>
      <w:bookmarkEnd w:id="12"/>
      <w:bookmarkEnd w:id="13"/>
      <w:r>
        <w:t>A.</w:t>
      </w:r>
      <w:r>
        <w:rPr>
          <w:spacing w:val="-68"/>
        </w:rPr>
        <w:t xml:space="preserve"> </w:t>
      </w:r>
      <w:r>
        <w:t>Relevant Employment History</w:t>
      </w:r>
    </w:p>
    <w:p w:rsidR="002C7827" w:rsidRDefault="00F60AB2" w14:paraId="17C18316" w14:textId="77777777">
      <w:pPr>
        <w:pStyle w:val="BodyText"/>
        <w:spacing w:before="38" w:line="259" w:lineRule="auto"/>
        <w:ind w:left="100" w:right="733"/>
      </w:pPr>
      <w:r>
        <w:t>You can provide this information in the form of a comprehensive resume of your work experience relevant to your application.</w:t>
      </w:r>
    </w:p>
    <w:p w:rsidR="002C7827" w:rsidRDefault="00F60AB2" w14:paraId="75CEB350" w14:textId="77777777">
      <w:pPr>
        <w:pStyle w:val="BodyText"/>
        <w:spacing w:before="116"/>
        <w:ind w:left="100"/>
      </w:pPr>
      <w:r>
        <w:rPr>
          <w:rFonts w:ascii="MS Gothic" w:hAnsi="MS Gothic"/>
        </w:rPr>
        <w:t>□</w:t>
      </w:r>
      <w:r>
        <w:rPr>
          <w:rFonts w:ascii="MS Gothic" w:hAnsi="MS Gothic"/>
          <w:spacing w:val="-72"/>
        </w:rPr>
        <w:t xml:space="preserve"> </w:t>
      </w:r>
      <w:r>
        <w:t>Resume Attached</w:t>
      </w:r>
    </w:p>
    <w:p w:rsidR="002C7827" w:rsidP="006B2E66" w:rsidRDefault="006B2E66" w14:paraId="15C1F97A" w14:textId="77777777">
      <w:pPr>
        <w:pStyle w:val="Heading2"/>
      </w:pPr>
      <w:r>
        <w:t xml:space="preserve"> </w:t>
      </w:r>
    </w:p>
    <w:p w:rsidR="006B2E66" w:rsidP="006B2E66" w:rsidRDefault="006B2E66" w14:paraId="4D8C8913" w14:textId="77777777">
      <w:pPr>
        <w:pStyle w:val="Heading2"/>
      </w:pPr>
      <w:r>
        <w:t>Employer One (E1)</w:t>
      </w:r>
      <w:r>
        <w:br/>
      </w:r>
    </w:p>
    <w:tbl>
      <w:tblPr>
        <w:tblStyle w:val="TableGridLight"/>
        <w:tblW w:w="0" w:type="auto"/>
        <w:tblLook w:val="04A0" w:firstRow="1" w:lastRow="0" w:firstColumn="1" w:lastColumn="0" w:noHBand="0" w:noVBand="1"/>
      </w:tblPr>
      <w:tblGrid>
        <w:gridCol w:w="2542"/>
        <w:gridCol w:w="6698"/>
      </w:tblGrid>
      <w:tr w:rsidR="006B2E66" w:rsidTr="001A0247" w14:paraId="46C45148" w14:textId="77777777">
        <w:tc>
          <w:tcPr>
            <w:tcW w:w="2560" w:type="dxa"/>
          </w:tcPr>
          <w:p w:rsidR="006B2E66" w:rsidP="006B2E66" w:rsidRDefault="006B2E66" w14:paraId="237369E2" w14:textId="77777777">
            <w:pPr>
              <w:pStyle w:val="Heading2"/>
              <w:ind w:left="0"/>
            </w:pPr>
            <w:r>
              <w:t>Company Name</w:t>
            </w:r>
          </w:p>
        </w:tc>
        <w:tc>
          <w:tcPr>
            <w:tcW w:w="6806" w:type="dxa"/>
          </w:tcPr>
          <w:p w:rsidR="006B2E66" w:rsidP="006B2E66" w:rsidRDefault="006B2E66" w14:paraId="1DB1BD9F" w14:textId="77777777">
            <w:pPr>
              <w:pStyle w:val="Heading2"/>
              <w:ind w:left="0"/>
            </w:pPr>
          </w:p>
        </w:tc>
      </w:tr>
      <w:tr w:rsidR="006B2E66" w:rsidTr="001A0247" w14:paraId="4A6EFE5C" w14:textId="77777777">
        <w:tc>
          <w:tcPr>
            <w:tcW w:w="2560" w:type="dxa"/>
          </w:tcPr>
          <w:p w:rsidR="006B2E66" w:rsidP="006B2E66" w:rsidRDefault="006B2E66" w14:paraId="746F0CCC" w14:textId="77777777">
            <w:pPr>
              <w:pStyle w:val="Heading2"/>
              <w:ind w:left="0"/>
            </w:pPr>
            <w:r>
              <w:t>Address</w:t>
            </w:r>
          </w:p>
        </w:tc>
        <w:tc>
          <w:tcPr>
            <w:tcW w:w="6806" w:type="dxa"/>
          </w:tcPr>
          <w:p w:rsidR="006B2E66" w:rsidP="006B2E66" w:rsidRDefault="006B2E66" w14:paraId="634ADF8D" w14:textId="77777777">
            <w:pPr>
              <w:pStyle w:val="Heading2"/>
              <w:ind w:left="0"/>
            </w:pPr>
          </w:p>
        </w:tc>
      </w:tr>
      <w:tr w:rsidR="006B2E66" w:rsidTr="001A0247" w14:paraId="3535F2BA" w14:textId="77777777">
        <w:tc>
          <w:tcPr>
            <w:tcW w:w="2560" w:type="dxa"/>
          </w:tcPr>
          <w:p w:rsidR="006B2E66" w:rsidP="006B2E66" w:rsidRDefault="006B2E66" w14:paraId="1F20FCF8" w14:textId="77777777">
            <w:pPr>
              <w:pStyle w:val="Heading2"/>
              <w:ind w:left="0"/>
            </w:pPr>
            <w:r>
              <w:t>Contact Person &amp; Contact Method</w:t>
            </w:r>
          </w:p>
        </w:tc>
        <w:tc>
          <w:tcPr>
            <w:tcW w:w="6806" w:type="dxa"/>
          </w:tcPr>
          <w:p w:rsidR="006B2E66" w:rsidP="006B2E66" w:rsidRDefault="006B2E66" w14:paraId="4F957F00" w14:textId="77777777">
            <w:pPr>
              <w:pStyle w:val="Heading2"/>
              <w:ind w:left="0"/>
            </w:pPr>
          </w:p>
        </w:tc>
      </w:tr>
      <w:tr w:rsidR="006B2E66" w:rsidTr="001A0247" w14:paraId="49B9D893" w14:textId="77777777">
        <w:tc>
          <w:tcPr>
            <w:tcW w:w="2560" w:type="dxa"/>
          </w:tcPr>
          <w:p w:rsidR="006B2E66" w:rsidP="006B2E66" w:rsidRDefault="006B2E66" w14:paraId="71AD873C" w14:textId="77777777">
            <w:pPr>
              <w:pStyle w:val="Heading2"/>
              <w:ind w:left="0"/>
            </w:pPr>
            <w:r>
              <w:t>Positions Held</w:t>
            </w:r>
          </w:p>
        </w:tc>
        <w:tc>
          <w:tcPr>
            <w:tcW w:w="6806" w:type="dxa"/>
          </w:tcPr>
          <w:p w:rsidR="006B2E66" w:rsidP="006B2E66" w:rsidRDefault="006B2E66" w14:paraId="2929F572" w14:textId="77777777">
            <w:pPr>
              <w:pStyle w:val="Heading2"/>
              <w:ind w:left="0"/>
            </w:pPr>
          </w:p>
        </w:tc>
      </w:tr>
      <w:tr w:rsidR="006B2E66" w:rsidTr="001A0247" w14:paraId="09E1B4E0" w14:textId="77777777">
        <w:tc>
          <w:tcPr>
            <w:tcW w:w="2560" w:type="dxa"/>
          </w:tcPr>
          <w:p w:rsidR="006B2E66" w:rsidP="006B2E66" w:rsidRDefault="006B2E66" w14:paraId="79B66826" w14:textId="77777777">
            <w:pPr>
              <w:pStyle w:val="Heading2"/>
              <w:ind w:left="0"/>
            </w:pPr>
            <w:r>
              <w:t>Employment History</w:t>
            </w:r>
          </w:p>
        </w:tc>
        <w:tc>
          <w:tcPr>
            <w:tcW w:w="6806" w:type="dxa"/>
          </w:tcPr>
          <w:p w:rsidR="006B2E66" w:rsidP="006B2E66" w:rsidRDefault="006B2E66" w14:paraId="65C67775" w14:textId="77777777">
            <w:pPr>
              <w:pStyle w:val="Heading2"/>
              <w:ind w:left="0"/>
            </w:pPr>
          </w:p>
        </w:tc>
      </w:tr>
      <w:tr w:rsidR="006B2E66" w:rsidTr="001A0247" w14:paraId="25A46DFD" w14:textId="77777777">
        <w:tc>
          <w:tcPr>
            <w:tcW w:w="2560" w:type="dxa"/>
          </w:tcPr>
          <w:p w:rsidR="006B2E66" w:rsidP="006B2E66" w:rsidRDefault="006B2E66" w14:paraId="32E4A209" w14:textId="77777777">
            <w:pPr>
              <w:pStyle w:val="Heading2"/>
              <w:ind w:left="0"/>
            </w:pPr>
            <w:r>
              <w:t>List all relevant skills relevant to this employment</w:t>
            </w:r>
          </w:p>
        </w:tc>
        <w:tc>
          <w:tcPr>
            <w:tcW w:w="6806" w:type="dxa"/>
          </w:tcPr>
          <w:p w:rsidR="006B2E66" w:rsidP="006B2E66" w:rsidRDefault="006B2E66" w14:paraId="0828F0A4" w14:textId="77777777">
            <w:pPr>
              <w:pStyle w:val="Heading2"/>
              <w:ind w:left="0"/>
            </w:pPr>
          </w:p>
        </w:tc>
      </w:tr>
    </w:tbl>
    <w:p w:rsidR="006B2E66" w:rsidP="006B2E66" w:rsidRDefault="006B2E66" w14:paraId="301C5568" w14:textId="77777777">
      <w:pPr>
        <w:pStyle w:val="Heading2"/>
      </w:pPr>
    </w:p>
    <w:p w:rsidR="002C7827" w:rsidRDefault="002C7827" w14:paraId="4A055018" w14:textId="77777777">
      <w:pPr>
        <w:spacing w:line="237" w:lineRule="auto"/>
        <w:rPr>
          <w:sz w:val="24"/>
        </w:rPr>
      </w:pPr>
    </w:p>
    <w:p w:rsidR="006B2E66" w:rsidRDefault="006B2E66" w14:paraId="48DE9657" w14:textId="77777777">
      <w:pPr>
        <w:spacing w:line="237" w:lineRule="auto"/>
        <w:rPr>
          <w:sz w:val="24"/>
        </w:rPr>
        <w:sectPr w:rsidR="006B2E66">
          <w:pgSz w:w="11910" w:h="16840" w:orient="portrait"/>
          <w:pgMar w:top="1560" w:right="1320" w:bottom="940" w:left="1340" w:header="0" w:footer="751" w:gutter="0"/>
          <w:cols w:space="720"/>
        </w:sectPr>
      </w:pPr>
      <w:r>
        <w:rPr>
          <w:sz w:val="24"/>
        </w:rPr>
        <w:t xml:space="preserve">Duplicate this table if you are relying on evidence from more than one employer. </w:t>
      </w:r>
    </w:p>
    <w:p w:rsidR="002C7827" w:rsidRDefault="00F60AB2" w14:paraId="1E3A577B" w14:textId="77777777">
      <w:pPr>
        <w:pStyle w:val="Heading1"/>
        <w:spacing w:line="478" w:lineRule="exact"/>
        <w:ind w:left="460"/>
      </w:pPr>
      <w:bookmarkStart w:name="B._Other_Experience" w:id="14"/>
      <w:bookmarkStart w:name="_bookmark7" w:id="15"/>
      <w:bookmarkEnd w:id="14"/>
      <w:bookmarkEnd w:id="15"/>
      <w:r>
        <w:lastRenderedPageBreak/>
        <w:t>B. Other</w:t>
      </w:r>
      <w:r>
        <w:rPr>
          <w:spacing w:val="-53"/>
        </w:rPr>
        <w:t xml:space="preserve"> </w:t>
      </w:r>
      <w:r>
        <w:t>Experience</w:t>
      </w:r>
    </w:p>
    <w:p w:rsidR="002C7827" w:rsidRDefault="00F60AB2" w14:paraId="3F3AD549" w14:textId="77777777">
      <w:pPr>
        <w:pStyle w:val="BodyText"/>
        <w:spacing w:before="44" w:line="259" w:lineRule="auto"/>
        <w:ind w:left="100" w:right="630"/>
      </w:pPr>
      <w:r>
        <w:t xml:space="preserve">List any other life experiences that have helped you to gain skills, for example, involvement in school committees, </w:t>
      </w:r>
      <w:proofErr w:type="spellStart"/>
      <w:r>
        <w:t>organising</w:t>
      </w:r>
      <w:proofErr w:type="spellEnd"/>
      <w:r>
        <w:t xml:space="preserve"> a family business, involvement in hobby groups or community </w:t>
      </w:r>
      <w:proofErr w:type="spellStart"/>
      <w:r>
        <w:t>organisations</w:t>
      </w:r>
      <w:proofErr w:type="spellEnd"/>
      <w:r>
        <w:t>.</w:t>
      </w:r>
    </w:p>
    <w:p w:rsidR="002C7827" w:rsidRDefault="00F60AB2" w14:paraId="4F1535EC" w14:textId="77777777">
      <w:pPr>
        <w:pStyle w:val="BodyText"/>
        <w:spacing w:before="158" w:line="261" w:lineRule="auto"/>
        <w:ind w:left="100" w:right="1343"/>
      </w:pPr>
      <w:r>
        <w:t>Briefly describe your role including any official positions held. Add additional rows if necessary</w:t>
      </w:r>
    </w:p>
    <w:p w:rsidR="002C7827" w:rsidRDefault="002C7827" w14:paraId="7BC287DB" w14:textId="77777777">
      <w:pPr>
        <w:pStyle w:val="BodyText"/>
        <w:spacing w:before="7"/>
        <w:rPr>
          <w:sz w:val="12"/>
        </w:rPr>
      </w:pPr>
    </w:p>
    <w:tbl>
      <w:tblPr>
        <w:tblStyle w:val="TableGridLight"/>
        <w:tblW w:w="0" w:type="auto"/>
        <w:tblLayout w:type="fixed"/>
        <w:tblLook w:val="01E0" w:firstRow="1" w:lastRow="1" w:firstColumn="1" w:lastColumn="1" w:noHBand="0" w:noVBand="0"/>
      </w:tblPr>
      <w:tblGrid>
        <w:gridCol w:w="3482"/>
        <w:gridCol w:w="2306"/>
        <w:gridCol w:w="3587"/>
      </w:tblGrid>
      <w:tr w:rsidR="002C7827" w:rsidTr="001A0247" w14:paraId="313736A3" w14:textId="77777777">
        <w:trPr>
          <w:trHeight w:val="460"/>
        </w:trPr>
        <w:tc>
          <w:tcPr>
            <w:tcW w:w="3482" w:type="dxa"/>
          </w:tcPr>
          <w:p w:rsidR="002C7827" w:rsidRDefault="00F60AB2" w14:paraId="70E2D6B0" w14:textId="77777777">
            <w:pPr>
              <w:pStyle w:val="TableParagraph"/>
              <w:spacing w:before="1"/>
              <w:ind w:left="890"/>
              <w:rPr>
                <w:b/>
                <w:sz w:val="24"/>
              </w:rPr>
            </w:pPr>
            <w:r>
              <w:rPr>
                <w:b/>
                <w:sz w:val="24"/>
              </w:rPr>
              <w:t>Life experience</w:t>
            </w:r>
          </w:p>
        </w:tc>
        <w:tc>
          <w:tcPr>
            <w:tcW w:w="2306" w:type="dxa"/>
          </w:tcPr>
          <w:p w:rsidR="002C7827" w:rsidRDefault="00F60AB2" w14:paraId="49532123" w14:textId="77777777">
            <w:pPr>
              <w:pStyle w:val="TableParagraph"/>
              <w:spacing w:before="1"/>
              <w:ind w:left="946" w:right="841"/>
              <w:jc w:val="center"/>
              <w:rPr>
                <w:b/>
                <w:sz w:val="24"/>
              </w:rPr>
            </w:pPr>
            <w:r>
              <w:rPr>
                <w:b/>
                <w:sz w:val="24"/>
              </w:rPr>
              <w:t>Date</w:t>
            </w:r>
          </w:p>
        </w:tc>
        <w:tc>
          <w:tcPr>
            <w:tcW w:w="3587" w:type="dxa"/>
          </w:tcPr>
          <w:p w:rsidR="002C7827" w:rsidRDefault="00F60AB2" w14:paraId="152B17A8" w14:textId="77777777">
            <w:pPr>
              <w:pStyle w:val="TableParagraph"/>
              <w:spacing w:before="1"/>
              <w:ind w:left="1135"/>
              <w:rPr>
                <w:b/>
                <w:sz w:val="24"/>
              </w:rPr>
            </w:pPr>
            <w:r>
              <w:rPr>
                <w:b/>
                <w:sz w:val="24"/>
              </w:rPr>
              <w:t>Skills Acquired</w:t>
            </w:r>
          </w:p>
        </w:tc>
      </w:tr>
      <w:tr w:rsidR="002C7827" w:rsidTr="001A0247" w14:paraId="72DA4511" w14:textId="77777777">
        <w:trPr>
          <w:trHeight w:val="2380"/>
        </w:trPr>
        <w:tc>
          <w:tcPr>
            <w:tcW w:w="3482" w:type="dxa"/>
          </w:tcPr>
          <w:p w:rsidR="002C7827" w:rsidRDefault="00F60AB2" w14:paraId="2E37E44E" w14:textId="77777777">
            <w:pPr>
              <w:pStyle w:val="TableParagraph"/>
              <w:spacing w:before="1"/>
              <w:ind w:left="5"/>
              <w:rPr>
                <w:sz w:val="24"/>
              </w:rPr>
            </w:pPr>
            <w:r>
              <w:rPr>
                <w:sz w:val="24"/>
              </w:rPr>
              <w:t>B1</w:t>
            </w:r>
          </w:p>
          <w:p w:rsidR="002C7827" w:rsidRDefault="00F60AB2" w14:paraId="313E5D0D" w14:textId="77777777">
            <w:pPr>
              <w:pStyle w:val="TableParagraph"/>
              <w:spacing w:before="181" w:line="391" w:lineRule="auto"/>
              <w:ind w:left="5" w:right="1590"/>
              <w:rPr>
                <w:b/>
                <w:sz w:val="24"/>
              </w:rPr>
            </w:pPr>
            <w:r>
              <w:rPr>
                <w:b/>
                <w:sz w:val="24"/>
              </w:rPr>
              <w:t>Experience: Contact: Telephone:</w:t>
            </w:r>
          </w:p>
          <w:p w:rsidR="002C7827" w:rsidRDefault="00F60AB2" w14:paraId="408497F6" w14:textId="77777777">
            <w:pPr>
              <w:pStyle w:val="TableParagraph"/>
              <w:spacing w:line="290" w:lineRule="exact"/>
              <w:ind w:left="5"/>
              <w:rPr>
                <w:b/>
                <w:sz w:val="24"/>
              </w:rPr>
            </w:pPr>
            <w:r>
              <w:rPr>
                <w:b/>
                <w:sz w:val="24"/>
              </w:rPr>
              <w:t>Positions held:</w:t>
            </w:r>
          </w:p>
        </w:tc>
        <w:tc>
          <w:tcPr>
            <w:tcW w:w="2306" w:type="dxa"/>
          </w:tcPr>
          <w:p w:rsidR="002C7827" w:rsidRDefault="00F60AB2" w14:paraId="39C682D9" w14:textId="77777777">
            <w:pPr>
              <w:pStyle w:val="TableParagraph"/>
              <w:spacing w:before="1" w:line="388" w:lineRule="auto"/>
              <w:ind w:left="5" w:right="1699"/>
              <w:rPr>
                <w:sz w:val="24"/>
              </w:rPr>
            </w:pPr>
            <w:r>
              <w:rPr>
                <w:sz w:val="24"/>
              </w:rPr>
              <w:t>From: To:</w:t>
            </w:r>
          </w:p>
          <w:p w:rsidR="002C7827" w:rsidRDefault="006B2E66" w14:paraId="0F968771" w14:textId="77777777">
            <w:pPr>
              <w:pStyle w:val="TableParagraph"/>
              <w:ind w:left="5"/>
              <w:rPr>
                <w:sz w:val="24"/>
              </w:rPr>
            </w:pPr>
            <w:r>
              <w:rPr>
                <w:color w:val="808080"/>
                <w:sz w:val="24"/>
              </w:rPr>
              <w:t xml:space="preserve"> Role type </w:t>
            </w:r>
          </w:p>
        </w:tc>
        <w:tc>
          <w:tcPr>
            <w:tcW w:w="3587" w:type="dxa"/>
          </w:tcPr>
          <w:p w:rsidR="002C7827" w:rsidRDefault="00F60AB2" w14:paraId="1CD6ADE7" w14:textId="77777777">
            <w:pPr>
              <w:pStyle w:val="TableParagraph"/>
              <w:spacing w:before="1" w:line="388" w:lineRule="auto"/>
              <w:ind w:left="5" w:right="3122"/>
              <w:rPr>
                <w:sz w:val="24"/>
              </w:rPr>
            </w:pPr>
            <w:r>
              <w:rPr>
                <w:sz w:val="24"/>
              </w:rPr>
              <w:t>B1.1 B1.2</w:t>
            </w:r>
          </w:p>
        </w:tc>
      </w:tr>
      <w:tr w:rsidR="002C7827" w:rsidTr="001A0247" w14:paraId="0C7AB649" w14:textId="77777777">
        <w:trPr>
          <w:trHeight w:val="2380"/>
        </w:trPr>
        <w:tc>
          <w:tcPr>
            <w:tcW w:w="3482" w:type="dxa"/>
          </w:tcPr>
          <w:p w:rsidR="002C7827" w:rsidRDefault="00F60AB2" w14:paraId="3A988853" w14:textId="77777777">
            <w:pPr>
              <w:pStyle w:val="TableParagraph"/>
              <w:spacing w:before="1"/>
              <w:ind w:left="80"/>
              <w:rPr>
                <w:b/>
                <w:sz w:val="24"/>
              </w:rPr>
            </w:pPr>
            <w:r>
              <w:rPr>
                <w:b/>
                <w:sz w:val="24"/>
              </w:rPr>
              <w:t>B2</w:t>
            </w:r>
          </w:p>
          <w:p w:rsidR="002C7827" w:rsidRDefault="00F60AB2" w14:paraId="08B2A867" w14:textId="77777777">
            <w:pPr>
              <w:pStyle w:val="TableParagraph"/>
              <w:spacing w:before="181" w:line="391" w:lineRule="auto"/>
              <w:ind w:left="80" w:right="1590"/>
              <w:rPr>
                <w:b/>
                <w:sz w:val="24"/>
              </w:rPr>
            </w:pPr>
            <w:r>
              <w:rPr>
                <w:b/>
                <w:sz w:val="24"/>
              </w:rPr>
              <w:t>Experience Contact Telephone</w:t>
            </w:r>
          </w:p>
          <w:p w:rsidR="002C7827" w:rsidRDefault="00F60AB2" w14:paraId="48F33F80" w14:textId="77777777">
            <w:pPr>
              <w:pStyle w:val="TableParagraph"/>
              <w:spacing w:line="290" w:lineRule="exact"/>
              <w:ind w:left="80"/>
              <w:rPr>
                <w:b/>
                <w:sz w:val="24"/>
              </w:rPr>
            </w:pPr>
            <w:r>
              <w:rPr>
                <w:b/>
                <w:sz w:val="24"/>
              </w:rPr>
              <w:t>Position Held</w:t>
            </w:r>
          </w:p>
        </w:tc>
        <w:tc>
          <w:tcPr>
            <w:tcW w:w="2306" w:type="dxa"/>
          </w:tcPr>
          <w:p w:rsidR="002C7827" w:rsidRDefault="002C7827" w14:paraId="36D7E14D" w14:textId="77777777">
            <w:pPr>
              <w:pStyle w:val="TableParagraph"/>
              <w:spacing w:before="9"/>
              <w:rPr>
                <w:sz w:val="19"/>
              </w:rPr>
            </w:pPr>
          </w:p>
          <w:p w:rsidR="002C7827" w:rsidRDefault="00F60AB2" w14:paraId="12EB0B9C" w14:textId="77777777">
            <w:pPr>
              <w:pStyle w:val="TableParagraph"/>
              <w:spacing w:line="388" w:lineRule="auto"/>
              <w:ind w:left="35" w:right="1669"/>
              <w:rPr>
                <w:sz w:val="24"/>
              </w:rPr>
            </w:pPr>
            <w:r>
              <w:rPr>
                <w:sz w:val="24"/>
              </w:rPr>
              <w:t>From: To:</w:t>
            </w:r>
          </w:p>
          <w:p w:rsidR="002C7827" w:rsidRDefault="006B2E66" w14:paraId="5E2921D5" w14:textId="77777777">
            <w:pPr>
              <w:pStyle w:val="TableParagraph"/>
              <w:ind w:left="5"/>
              <w:rPr>
                <w:sz w:val="24"/>
              </w:rPr>
            </w:pPr>
            <w:r>
              <w:rPr>
                <w:color w:val="808080"/>
                <w:sz w:val="24"/>
              </w:rPr>
              <w:t xml:space="preserve"> Role type</w:t>
            </w:r>
          </w:p>
        </w:tc>
        <w:tc>
          <w:tcPr>
            <w:tcW w:w="3587" w:type="dxa"/>
          </w:tcPr>
          <w:p w:rsidR="002C7827" w:rsidRDefault="00F60AB2" w14:paraId="6B03D120" w14:textId="77777777">
            <w:pPr>
              <w:pStyle w:val="TableParagraph"/>
              <w:spacing w:before="1" w:line="388" w:lineRule="auto"/>
              <w:ind w:left="5" w:right="3122"/>
              <w:rPr>
                <w:sz w:val="24"/>
              </w:rPr>
            </w:pPr>
            <w:r>
              <w:rPr>
                <w:sz w:val="24"/>
              </w:rPr>
              <w:t>B2.1 B2.2</w:t>
            </w:r>
          </w:p>
        </w:tc>
      </w:tr>
    </w:tbl>
    <w:p w:rsidR="002C7827" w:rsidRDefault="002C7827" w14:paraId="5AAFB328" w14:textId="77777777">
      <w:pPr>
        <w:pStyle w:val="BodyText"/>
      </w:pPr>
    </w:p>
    <w:p w:rsidR="002C7827" w:rsidRDefault="002C7827" w14:paraId="2178FEEB" w14:textId="77777777">
      <w:pPr>
        <w:pStyle w:val="BodyText"/>
        <w:spacing w:before="10"/>
        <w:rPr>
          <w:sz w:val="21"/>
        </w:rPr>
      </w:pPr>
    </w:p>
    <w:p w:rsidR="002C7827" w:rsidRDefault="00F60AB2" w14:paraId="39D83ABD" w14:textId="77777777">
      <w:pPr>
        <w:pStyle w:val="Heading1"/>
        <w:ind w:left="460"/>
      </w:pPr>
      <w:bookmarkStart w:name="C._Formal_Learning_-_Qualifications" w:id="16"/>
      <w:bookmarkStart w:name="_bookmark8" w:id="17"/>
      <w:bookmarkEnd w:id="16"/>
      <w:bookmarkEnd w:id="17"/>
      <w:r>
        <w:t>C. Formal Learning -</w:t>
      </w:r>
      <w:r>
        <w:rPr>
          <w:spacing w:val="-54"/>
        </w:rPr>
        <w:t xml:space="preserve"> </w:t>
      </w:r>
      <w:r>
        <w:t>Qualifications</w:t>
      </w:r>
    </w:p>
    <w:p w:rsidR="002C7827" w:rsidRDefault="00F60AB2" w14:paraId="3752356F" w14:textId="77777777">
      <w:pPr>
        <w:pStyle w:val="BodyText"/>
        <w:spacing w:before="38"/>
        <w:ind w:left="100"/>
      </w:pPr>
      <w:r>
        <w:t>List the relevant qualifications that you have achieved through formal training</w:t>
      </w:r>
    </w:p>
    <w:p w:rsidR="002C7827" w:rsidRDefault="002C7827" w14:paraId="67D8B5D1" w14:textId="77777777">
      <w:pPr>
        <w:pStyle w:val="BodyText"/>
        <w:rPr>
          <w:sz w:val="20"/>
        </w:rPr>
      </w:pPr>
    </w:p>
    <w:p w:rsidR="002C7827" w:rsidRDefault="002C7827" w14:paraId="7FC4129A" w14:textId="77777777">
      <w:pPr>
        <w:pStyle w:val="BodyText"/>
        <w:rPr>
          <w:sz w:val="20"/>
        </w:rPr>
      </w:pPr>
    </w:p>
    <w:p w:rsidR="002C7827" w:rsidRDefault="002C7827" w14:paraId="200A8B91" w14:textId="77777777">
      <w:pPr>
        <w:pStyle w:val="BodyText"/>
        <w:spacing w:before="8"/>
        <w:rPr>
          <w:sz w:val="13"/>
        </w:rPr>
      </w:pPr>
    </w:p>
    <w:tbl>
      <w:tblPr>
        <w:tblStyle w:val="TableGridLight"/>
        <w:tblW w:w="0" w:type="auto"/>
        <w:tblLayout w:type="fixed"/>
        <w:tblLook w:val="01E0" w:firstRow="1" w:lastRow="1" w:firstColumn="1" w:lastColumn="1" w:noHBand="0" w:noVBand="0"/>
      </w:tblPr>
      <w:tblGrid>
        <w:gridCol w:w="1525"/>
        <w:gridCol w:w="2017"/>
        <w:gridCol w:w="4112"/>
        <w:gridCol w:w="1371"/>
      </w:tblGrid>
      <w:tr w:rsidR="002C7827" w:rsidTr="001A0247" w14:paraId="2E821BC0" w14:textId="77777777">
        <w:trPr>
          <w:trHeight w:val="540"/>
        </w:trPr>
        <w:tc>
          <w:tcPr>
            <w:tcW w:w="1525" w:type="dxa"/>
          </w:tcPr>
          <w:p w:rsidR="002C7827" w:rsidRDefault="00F60AB2" w14:paraId="4F9909A0" w14:textId="77777777">
            <w:pPr>
              <w:pStyle w:val="TableParagraph"/>
              <w:spacing w:before="1"/>
              <w:rPr>
                <w:b/>
                <w:sz w:val="24"/>
              </w:rPr>
            </w:pPr>
            <w:r>
              <w:rPr>
                <w:b/>
                <w:sz w:val="24"/>
              </w:rPr>
              <w:t>Qualification</w:t>
            </w:r>
          </w:p>
          <w:p w:rsidR="002C7827" w:rsidRDefault="00F60AB2" w14:paraId="3D1311B2" w14:textId="77777777">
            <w:pPr>
              <w:pStyle w:val="TableParagraph"/>
              <w:spacing w:before="26" w:line="214" w:lineRule="exact"/>
              <w:rPr>
                <w:b/>
                <w:sz w:val="24"/>
              </w:rPr>
            </w:pPr>
            <w:r>
              <w:rPr>
                <w:b/>
                <w:sz w:val="24"/>
              </w:rPr>
              <w:t>Date</w:t>
            </w:r>
          </w:p>
        </w:tc>
        <w:tc>
          <w:tcPr>
            <w:tcW w:w="2017" w:type="dxa"/>
          </w:tcPr>
          <w:p w:rsidR="002C7827" w:rsidRDefault="00F60AB2" w14:paraId="1F9AB9F3" w14:textId="77777777">
            <w:pPr>
              <w:pStyle w:val="TableParagraph"/>
              <w:spacing w:before="1"/>
              <w:rPr>
                <w:b/>
                <w:sz w:val="24"/>
              </w:rPr>
            </w:pPr>
            <w:r>
              <w:rPr>
                <w:b/>
                <w:sz w:val="24"/>
              </w:rPr>
              <w:t>Training provider</w:t>
            </w:r>
          </w:p>
        </w:tc>
        <w:tc>
          <w:tcPr>
            <w:tcW w:w="4112" w:type="dxa"/>
          </w:tcPr>
          <w:p w:rsidR="002C7827" w:rsidRDefault="00F60AB2" w14:paraId="0DDC626B" w14:textId="77777777">
            <w:pPr>
              <w:pStyle w:val="TableParagraph"/>
              <w:spacing w:before="1"/>
              <w:rPr>
                <w:b/>
                <w:sz w:val="24"/>
              </w:rPr>
            </w:pPr>
            <w:r>
              <w:rPr>
                <w:b/>
                <w:sz w:val="24"/>
              </w:rPr>
              <w:t>Code and name of Qualification</w:t>
            </w:r>
          </w:p>
        </w:tc>
        <w:tc>
          <w:tcPr>
            <w:tcW w:w="1371" w:type="dxa"/>
          </w:tcPr>
          <w:p w:rsidR="002C7827" w:rsidRDefault="00F60AB2" w14:paraId="5AB84CC1" w14:textId="77777777">
            <w:pPr>
              <w:pStyle w:val="TableParagraph"/>
              <w:spacing w:before="1"/>
              <w:ind w:left="5"/>
              <w:rPr>
                <w:b/>
                <w:sz w:val="24"/>
              </w:rPr>
            </w:pPr>
            <w:r>
              <w:rPr>
                <w:b/>
                <w:sz w:val="24"/>
              </w:rPr>
              <w:t>Certificate</w:t>
            </w:r>
          </w:p>
          <w:p w:rsidR="002C7827" w:rsidRDefault="00F60AB2" w14:paraId="6B65768E" w14:textId="77777777">
            <w:pPr>
              <w:pStyle w:val="TableParagraph"/>
              <w:spacing w:before="26" w:line="214" w:lineRule="exact"/>
              <w:ind w:left="5"/>
              <w:rPr>
                <w:b/>
                <w:sz w:val="24"/>
              </w:rPr>
            </w:pPr>
            <w:r>
              <w:rPr>
                <w:b/>
                <w:sz w:val="24"/>
              </w:rPr>
              <w:t>Attached</w:t>
            </w:r>
          </w:p>
        </w:tc>
      </w:tr>
      <w:tr w:rsidR="002C7827" w:rsidTr="001A0247" w14:paraId="19FF1AEC" w14:textId="77777777">
        <w:trPr>
          <w:trHeight w:val="520"/>
        </w:trPr>
        <w:tc>
          <w:tcPr>
            <w:tcW w:w="1525" w:type="dxa"/>
          </w:tcPr>
          <w:p w:rsidR="002C7827" w:rsidRDefault="002C7827" w14:paraId="506F5975" w14:textId="77777777">
            <w:pPr>
              <w:pStyle w:val="TableParagraph"/>
              <w:rPr>
                <w:rFonts w:ascii="Times New Roman"/>
                <w:sz w:val="24"/>
              </w:rPr>
            </w:pPr>
          </w:p>
        </w:tc>
        <w:tc>
          <w:tcPr>
            <w:tcW w:w="2017" w:type="dxa"/>
          </w:tcPr>
          <w:p w:rsidR="002C7827" w:rsidRDefault="002C7827" w14:paraId="5AC7CCFF" w14:textId="77777777">
            <w:pPr>
              <w:pStyle w:val="TableParagraph"/>
              <w:rPr>
                <w:rFonts w:ascii="Times New Roman"/>
                <w:sz w:val="24"/>
              </w:rPr>
            </w:pPr>
          </w:p>
        </w:tc>
        <w:tc>
          <w:tcPr>
            <w:tcW w:w="4112" w:type="dxa"/>
          </w:tcPr>
          <w:p w:rsidR="002C7827" w:rsidRDefault="00F60AB2" w14:paraId="3E103744" w14:textId="77777777">
            <w:pPr>
              <w:pStyle w:val="TableParagraph"/>
              <w:spacing w:before="49"/>
              <w:rPr>
                <w:sz w:val="20"/>
              </w:rPr>
            </w:pPr>
            <w:r>
              <w:rPr>
                <w:sz w:val="20"/>
              </w:rPr>
              <w:t>C1</w:t>
            </w:r>
          </w:p>
        </w:tc>
        <w:tc>
          <w:tcPr>
            <w:tcW w:w="1371" w:type="dxa"/>
          </w:tcPr>
          <w:p w:rsidR="002C7827" w:rsidRDefault="00F60AB2" w14:paraId="0F25035F" w14:textId="77777777">
            <w:pPr>
              <w:pStyle w:val="TableParagraph"/>
              <w:spacing w:before="6"/>
              <w:ind w:left="4"/>
              <w:jc w:val="center"/>
              <w:rPr>
                <w:rFonts w:ascii="MS Gothic" w:hAnsi="MS Gothic"/>
                <w:sz w:val="20"/>
              </w:rPr>
            </w:pPr>
            <w:r>
              <w:rPr>
                <w:rFonts w:ascii="MS Gothic" w:hAnsi="MS Gothic"/>
                <w:sz w:val="20"/>
              </w:rPr>
              <w:t>☐</w:t>
            </w:r>
          </w:p>
        </w:tc>
      </w:tr>
      <w:tr w:rsidR="002C7827" w:rsidTr="001A0247" w14:paraId="6ECEBE57" w14:textId="77777777">
        <w:trPr>
          <w:trHeight w:val="520"/>
        </w:trPr>
        <w:tc>
          <w:tcPr>
            <w:tcW w:w="1525" w:type="dxa"/>
          </w:tcPr>
          <w:p w:rsidR="002C7827" w:rsidRDefault="002C7827" w14:paraId="6AB8872E" w14:textId="77777777">
            <w:pPr>
              <w:pStyle w:val="TableParagraph"/>
              <w:rPr>
                <w:rFonts w:ascii="Times New Roman"/>
                <w:sz w:val="24"/>
              </w:rPr>
            </w:pPr>
          </w:p>
        </w:tc>
        <w:tc>
          <w:tcPr>
            <w:tcW w:w="2017" w:type="dxa"/>
          </w:tcPr>
          <w:p w:rsidR="002C7827" w:rsidRDefault="002C7827" w14:paraId="4426D96F" w14:textId="77777777">
            <w:pPr>
              <w:pStyle w:val="TableParagraph"/>
              <w:rPr>
                <w:rFonts w:ascii="Times New Roman"/>
                <w:sz w:val="24"/>
              </w:rPr>
            </w:pPr>
          </w:p>
        </w:tc>
        <w:tc>
          <w:tcPr>
            <w:tcW w:w="4112" w:type="dxa"/>
          </w:tcPr>
          <w:p w:rsidR="002C7827" w:rsidRDefault="00F60AB2" w14:paraId="21705C7B" w14:textId="77777777">
            <w:pPr>
              <w:pStyle w:val="TableParagraph"/>
              <w:spacing w:before="49"/>
              <w:rPr>
                <w:sz w:val="20"/>
              </w:rPr>
            </w:pPr>
            <w:r>
              <w:rPr>
                <w:sz w:val="20"/>
              </w:rPr>
              <w:t>C2</w:t>
            </w:r>
          </w:p>
        </w:tc>
        <w:tc>
          <w:tcPr>
            <w:tcW w:w="1371" w:type="dxa"/>
          </w:tcPr>
          <w:p w:rsidR="002C7827" w:rsidRDefault="00F60AB2" w14:paraId="6E989666" w14:textId="77777777">
            <w:pPr>
              <w:pStyle w:val="TableParagraph"/>
              <w:spacing w:before="6"/>
              <w:ind w:left="4"/>
              <w:jc w:val="center"/>
              <w:rPr>
                <w:rFonts w:ascii="MS Gothic" w:hAnsi="MS Gothic"/>
                <w:sz w:val="20"/>
              </w:rPr>
            </w:pPr>
            <w:r>
              <w:rPr>
                <w:rFonts w:ascii="MS Gothic" w:hAnsi="MS Gothic"/>
                <w:sz w:val="20"/>
              </w:rPr>
              <w:t>☐</w:t>
            </w:r>
          </w:p>
        </w:tc>
      </w:tr>
      <w:tr w:rsidR="002C7827" w:rsidTr="001A0247" w14:paraId="59BE1B71" w14:textId="77777777">
        <w:trPr>
          <w:trHeight w:val="500"/>
        </w:trPr>
        <w:tc>
          <w:tcPr>
            <w:tcW w:w="1525" w:type="dxa"/>
          </w:tcPr>
          <w:p w:rsidR="002C7827" w:rsidRDefault="002C7827" w14:paraId="0C68F00B" w14:textId="77777777">
            <w:pPr>
              <w:pStyle w:val="TableParagraph"/>
              <w:rPr>
                <w:rFonts w:ascii="Times New Roman"/>
                <w:sz w:val="24"/>
              </w:rPr>
            </w:pPr>
          </w:p>
        </w:tc>
        <w:tc>
          <w:tcPr>
            <w:tcW w:w="2017" w:type="dxa"/>
          </w:tcPr>
          <w:p w:rsidR="002C7827" w:rsidRDefault="002C7827" w14:paraId="30CD80C8" w14:textId="77777777">
            <w:pPr>
              <w:pStyle w:val="TableParagraph"/>
              <w:rPr>
                <w:rFonts w:ascii="Times New Roman"/>
                <w:sz w:val="24"/>
              </w:rPr>
            </w:pPr>
          </w:p>
        </w:tc>
        <w:tc>
          <w:tcPr>
            <w:tcW w:w="4112" w:type="dxa"/>
          </w:tcPr>
          <w:p w:rsidR="002C7827" w:rsidRDefault="00F60AB2" w14:paraId="56D247A1" w14:textId="77777777">
            <w:pPr>
              <w:pStyle w:val="TableParagraph"/>
              <w:spacing w:before="44"/>
              <w:rPr>
                <w:sz w:val="20"/>
              </w:rPr>
            </w:pPr>
            <w:r>
              <w:rPr>
                <w:sz w:val="20"/>
              </w:rPr>
              <w:t>C3</w:t>
            </w:r>
          </w:p>
        </w:tc>
        <w:tc>
          <w:tcPr>
            <w:tcW w:w="1371" w:type="dxa"/>
          </w:tcPr>
          <w:p w:rsidR="002C7827" w:rsidRDefault="00F60AB2" w14:paraId="5C12D68F" w14:textId="77777777">
            <w:pPr>
              <w:pStyle w:val="TableParagraph"/>
              <w:spacing w:before="6"/>
              <w:ind w:left="4"/>
              <w:jc w:val="center"/>
              <w:rPr>
                <w:rFonts w:ascii="MS Gothic" w:hAnsi="MS Gothic"/>
                <w:sz w:val="20"/>
              </w:rPr>
            </w:pPr>
            <w:r>
              <w:rPr>
                <w:rFonts w:ascii="MS Gothic" w:hAnsi="MS Gothic"/>
                <w:sz w:val="20"/>
              </w:rPr>
              <w:t>☐</w:t>
            </w:r>
          </w:p>
        </w:tc>
      </w:tr>
      <w:tr w:rsidR="002C7827" w:rsidTr="001A0247" w14:paraId="4FD204C2" w14:textId="77777777">
        <w:trPr>
          <w:trHeight w:val="500"/>
        </w:trPr>
        <w:tc>
          <w:tcPr>
            <w:tcW w:w="1525" w:type="dxa"/>
          </w:tcPr>
          <w:p w:rsidR="002C7827" w:rsidRDefault="002C7827" w14:paraId="6D2FA2AD" w14:textId="77777777">
            <w:pPr>
              <w:pStyle w:val="TableParagraph"/>
              <w:rPr>
                <w:rFonts w:ascii="Times New Roman"/>
                <w:sz w:val="24"/>
              </w:rPr>
            </w:pPr>
          </w:p>
        </w:tc>
        <w:tc>
          <w:tcPr>
            <w:tcW w:w="2017" w:type="dxa"/>
          </w:tcPr>
          <w:p w:rsidR="002C7827" w:rsidRDefault="002C7827" w14:paraId="5780C4E0" w14:textId="77777777">
            <w:pPr>
              <w:pStyle w:val="TableParagraph"/>
              <w:rPr>
                <w:rFonts w:ascii="Times New Roman"/>
                <w:sz w:val="24"/>
              </w:rPr>
            </w:pPr>
          </w:p>
        </w:tc>
        <w:tc>
          <w:tcPr>
            <w:tcW w:w="4112" w:type="dxa"/>
          </w:tcPr>
          <w:p w:rsidR="002C7827" w:rsidRDefault="00F60AB2" w14:paraId="020DB34D" w14:textId="77777777">
            <w:pPr>
              <w:pStyle w:val="TableParagraph"/>
              <w:spacing w:before="44"/>
              <w:rPr>
                <w:sz w:val="20"/>
              </w:rPr>
            </w:pPr>
            <w:r>
              <w:rPr>
                <w:sz w:val="20"/>
              </w:rPr>
              <w:t>C4</w:t>
            </w:r>
          </w:p>
        </w:tc>
        <w:tc>
          <w:tcPr>
            <w:tcW w:w="1371" w:type="dxa"/>
          </w:tcPr>
          <w:p w:rsidR="002C7827" w:rsidRDefault="00F60AB2" w14:paraId="62A42FFE" w14:textId="77777777">
            <w:pPr>
              <w:pStyle w:val="TableParagraph"/>
              <w:spacing w:before="1"/>
              <w:ind w:left="4"/>
              <w:jc w:val="center"/>
              <w:rPr>
                <w:rFonts w:ascii="MS Gothic" w:hAnsi="MS Gothic"/>
                <w:sz w:val="20"/>
              </w:rPr>
            </w:pPr>
            <w:r>
              <w:rPr>
                <w:rFonts w:ascii="MS Gothic" w:hAnsi="MS Gothic"/>
                <w:sz w:val="20"/>
              </w:rPr>
              <w:t>☐</w:t>
            </w:r>
          </w:p>
        </w:tc>
      </w:tr>
      <w:tr w:rsidR="002C7827" w:rsidTr="001A0247" w14:paraId="2AFB8398" w14:textId="77777777">
        <w:trPr>
          <w:trHeight w:val="500"/>
        </w:trPr>
        <w:tc>
          <w:tcPr>
            <w:tcW w:w="1525" w:type="dxa"/>
          </w:tcPr>
          <w:p w:rsidR="002C7827" w:rsidRDefault="002C7827" w14:paraId="470D5D05" w14:textId="77777777">
            <w:pPr>
              <w:pStyle w:val="TableParagraph"/>
              <w:rPr>
                <w:rFonts w:ascii="Times New Roman"/>
                <w:sz w:val="24"/>
              </w:rPr>
            </w:pPr>
          </w:p>
        </w:tc>
        <w:tc>
          <w:tcPr>
            <w:tcW w:w="2017" w:type="dxa"/>
          </w:tcPr>
          <w:p w:rsidR="002C7827" w:rsidRDefault="002C7827" w14:paraId="66B65AC9" w14:textId="77777777">
            <w:pPr>
              <w:pStyle w:val="TableParagraph"/>
              <w:rPr>
                <w:rFonts w:ascii="Times New Roman"/>
                <w:sz w:val="24"/>
              </w:rPr>
            </w:pPr>
          </w:p>
        </w:tc>
        <w:tc>
          <w:tcPr>
            <w:tcW w:w="4112" w:type="dxa"/>
          </w:tcPr>
          <w:p w:rsidR="002C7827" w:rsidRDefault="00F60AB2" w14:paraId="7CC5C647" w14:textId="77777777">
            <w:pPr>
              <w:pStyle w:val="TableParagraph"/>
              <w:spacing w:before="44"/>
              <w:rPr>
                <w:sz w:val="20"/>
              </w:rPr>
            </w:pPr>
            <w:r>
              <w:rPr>
                <w:sz w:val="20"/>
              </w:rPr>
              <w:t>C5</w:t>
            </w:r>
          </w:p>
        </w:tc>
        <w:tc>
          <w:tcPr>
            <w:tcW w:w="1371" w:type="dxa"/>
          </w:tcPr>
          <w:p w:rsidR="002C7827" w:rsidRDefault="00F60AB2" w14:paraId="4A549C43" w14:textId="77777777">
            <w:pPr>
              <w:pStyle w:val="TableParagraph"/>
              <w:spacing w:before="1"/>
              <w:ind w:left="4"/>
              <w:jc w:val="center"/>
              <w:rPr>
                <w:rFonts w:ascii="MS Gothic" w:hAnsi="MS Gothic"/>
                <w:sz w:val="20"/>
              </w:rPr>
            </w:pPr>
            <w:r>
              <w:rPr>
                <w:rFonts w:ascii="MS Gothic" w:hAnsi="MS Gothic"/>
                <w:sz w:val="20"/>
              </w:rPr>
              <w:t>☐</w:t>
            </w:r>
          </w:p>
        </w:tc>
      </w:tr>
    </w:tbl>
    <w:p w:rsidR="002C7827" w:rsidRDefault="00F60AB2" w14:paraId="0DF41C1D" w14:textId="77777777">
      <w:pPr>
        <w:pStyle w:val="BodyText"/>
        <w:spacing w:before="1"/>
        <w:ind w:left="100"/>
      </w:pPr>
      <w:r>
        <w:t>Add more rows if you want to include more qualifications</w:t>
      </w:r>
    </w:p>
    <w:p w:rsidR="002C7827" w:rsidRDefault="002C7827" w14:paraId="68E7395C" w14:textId="77777777">
      <w:pPr>
        <w:sectPr w:rsidR="002C7827">
          <w:pgSz w:w="11910" w:h="16840" w:orient="portrait"/>
          <w:pgMar w:top="1540" w:right="940" w:bottom="940" w:left="1340" w:header="0" w:footer="751" w:gutter="0"/>
          <w:cols w:space="720"/>
        </w:sectPr>
      </w:pPr>
    </w:p>
    <w:p w:rsidR="002C7827" w:rsidRDefault="00F60AB2" w14:paraId="09905A70" w14:textId="77777777">
      <w:pPr>
        <w:spacing w:line="478" w:lineRule="exact"/>
        <w:ind w:left="460"/>
        <w:rPr>
          <w:rFonts w:ascii="Calibri Light" w:hAnsi="Calibri Light"/>
          <w:sz w:val="40"/>
        </w:rPr>
      </w:pPr>
      <w:bookmarkStart w:name="D._Non-formal_training_–_Workshops_and_i" w:id="18"/>
      <w:bookmarkStart w:name="_bookmark9" w:id="19"/>
      <w:bookmarkEnd w:id="18"/>
      <w:bookmarkEnd w:id="19"/>
      <w:proofErr w:type="spellStart"/>
      <w:r>
        <w:rPr>
          <w:rFonts w:ascii="Calibri Light" w:hAnsi="Calibri Light"/>
          <w:sz w:val="40"/>
        </w:rPr>
        <w:lastRenderedPageBreak/>
        <w:t>D.Non</w:t>
      </w:r>
      <w:proofErr w:type="spellEnd"/>
      <w:r>
        <w:rPr>
          <w:rFonts w:ascii="Calibri Light" w:hAnsi="Calibri Light"/>
          <w:sz w:val="40"/>
        </w:rPr>
        <w:t>-formal training – Workshops and in-house</w:t>
      </w:r>
    </w:p>
    <w:p w:rsidR="002C7827" w:rsidRDefault="00F60AB2" w14:paraId="01EA3044" w14:textId="77777777">
      <w:pPr>
        <w:spacing w:before="41"/>
        <w:ind w:left="821"/>
        <w:rPr>
          <w:rFonts w:ascii="Calibri Light"/>
          <w:sz w:val="40"/>
        </w:rPr>
      </w:pPr>
      <w:r>
        <w:rPr>
          <w:rFonts w:ascii="Calibri Light"/>
          <w:sz w:val="40"/>
        </w:rPr>
        <w:t>training</w:t>
      </w:r>
    </w:p>
    <w:p w:rsidR="002C7827" w:rsidRDefault="00F60AB2" w14:paraId="104A4F50" w14:textId="77777777">
      <w:pPr>
        <w:pStyle w:val="BodyText"/>
        <w:spacing w:before="38" w:line="259" w:lineRule="auto"/>
        <w:ind w:left="100" w:right="496"/>
      </w:pPr>
      <w:r>
        <w:t xml:space="preserve">List other training that you have attended. For </w:t>
      </w:r>
      <w:proofErr w:type="gramStart"/>
      <w:r>
        <w:t>example</w:t>
      </w:r>
      <w:proofErr w:type="gramEnd"/>
      <w:r>
        <w:t xml:space="preserve"> in-service / professional development/ accredited training (not nationally </w:t>
      </w:r>
      <w:proofErr w:type="spellStart"/>
      <w:r>
        <w:t>recognised</w:t>
      </w:r>
      <w:proofErr w:type="spellEnd"/>
      <w:r>
        <w:t xml:space="preserve"> under Vocational Education and Training VET system)</w:t>
      </w:r>
    </w:p>
    <w:p w:rsidR="002C7827" w:rsidRDefault="002C7827" w14:paraId="0DD162CB" w14:textId="77777777">
      <w:pPr>
        <w:pStyle w:val="BodyText"/>
        <w:spacing w:before="10"/>
        <w:rPr>
          <w:sz w:val="21"/>
        </w:rPr>
      </w:pPr>
    </w:p>
    <w:tbl>
      <w:tblPr>
        <w:tblStyle w:val="TableGridLight"/>
        <w:tblW w:w="0" w:type="auto"/>
        <w:tblLayout w:type="fixed"/>
        <w:tblLook w:val="01E0" w:firstRow="1" w:lastRow="1" w:firstColumn="1" w:lastColumn="1" w:noHBand="0" w:noVBand="0"/>
      </w:tblPr>
      <w:tblGrid>
        <w:gridCol w:w="1525"/>
        <w:gridCol w:w="2372"/>
        <w:gridCol w:w="3568"/>
        <w:gridCol w:w="1555"/>
      </w:tblGrid>
      <w:tr w:rsidR="002C7827" w:rsidTr="001A0247" w14:paraId="3E00FCDA" w14:textId="77777777">
        <w:trPr>
          <w:trHeight w:val="660"/>
        </w:trPr>
        <w:tc>
          <w:tcPr>
            <w:tcW w:w="1525" w:type="dxa"/>
          </w:tcPr>
          <w:p w:rsidR="002C7827" w:rsidP="001A0247" w:rsidRDefault="00F60AB2" w14:paraId="34C7CF1A" w14:textId="77777777">
            <w:pPr>
              <w:pStyle w:val="TableParagraph"/>
              <w:spacing w:before="1" w:line="259" w:lineRule="auto"/>
              <w:ind w:left="-30" w:right="-15"/>
              <w:rPr>
                <w:b/>
                <w:sz w:val="24"/>
              </w:rPr>
            </w:pPr>
            <w:r>
              <w:rPr>
                <w:b/>
                <w:sz w:val="24"/>
              </w:rPr>
              <w:t>Training Completion</w:t>
            </w:r>
          </w:p>
        </w:tc>
        <w:tc>
          <w:tcPr>
            <w:tcW w:w="2372" w:type="dxa"/>
          </w:tcPr>
          <w:p w:rsidR="002C7827" w:rsidRDefault="00F60AB2" w14:paraId="7060EB9D" w14:textId="77777777">
            <w:pPr>
              <w:pStyle w:val="TableParagraph"/>
              <w:spacing w:before="1"/>
              <w:ind w:left="335"/>
              <w:rPr>
                <w:b/>
                <w:sz w:val="24"/>
              </w:rPr>
            </w:pPr>
            <w:r>
              <w:rPr>
                <w:b/>
                <w:sz w:val="24"/>
              </w:rPr>
              <w:t>Training provider</w:t>
            </w:r>
          </w:p>
        </w:tc>
        <w:tc>
          <w:tcPr>
            <w:tcW w:w="3568" w:type="dxa"/>
          </w:tcPr>
          <w:p w:rsidR="002C7827" w:rsidRDefault="00F60AB2" w14:paraId="513BD7B3" w14:textId="77777777">
            <w:pPr>
              <w:pStyle w:val="TableParagraph"/>
              <w:spacing w:before="1"/>
              <w:ind w:left="1125"/>
              <w:rPr>
                <w:b/>
                <w:sz w:val="24"/>
              </w:rPr>
            </w:pPr>
            <w:r>
              <w:rPr>
                <w:b/>
                <w:sz w:val="24"/>
              </w:rPr>
              <w:t>Name of course</w:t>
            </w:r>
          </w:p>
        </w:tc>
        <w:tc>
          <w:tcPr>
            <w:tcW w:w="1555" w:type="dxa"/>
          </w:tcPr>
          <w:p w:rsidR="002C7827" w:rsidRDefault="00F60AB2" w14:paraId="7FCEDCFE" w14:textId="77777777">
            <w:pPr>
              <w:pStyle w:val="TableParagraph"/>
              <w:spacing w:before="1" w:line="259" w:lineRule="auto"/>
              <w:ind w:left="320" w:right="195" w:hanging="110"/>
              <w:rPr>
                <w:b/>
                <w:sz w:val="24"/>
              </w:rPr>
            </w:pPr>
            <w:r>
              <w:rPr>
                <w:b/>
                <w:sz w:val="24"/>
              </w:rPr>
              <w:t>Program length</w:t>
            </w:r>
          </w:p>
        </w:tc>
      </w:tr>
      <w:tr w:rsidR="002C7827" w:rsidTr="001A0247" w14:paraId="7C9A987B" w14:textId="77777777">
        <w:trPr>
          <w:trHeight w:val="500"/>
        </w:trPr>
        <w:tc>
          <w:tcPr>
            <w:tcW w:w="1525" w:type="dxa"/>
          </w:tcPr>
          <w:p w:rsidR="002C7827" w:rsidRDefault="002C7827" w14:paraId="46F10558" w14:textId="77777777">
            <w:pPr>
              <w:pStyle w:val="TableParagraph"/>
              <w:rPr>
                <w:rFonts w:ascii="Times New Roman"/>
                <w:sz w:val="24"/>
              </w:rPr>
            </w:pPr>
          </w:p>
        </w:tc>
        <w:tc>
          <w:tcPr>
            <w:tcW w:w="2372" w:type="dxa"/>
          </w:tcPr>
          <w:p w:rsidR="002C7827" w:rsidRDefault="002C7827" w14:paraId="2766EC1E" w14:textId="77777777">
            <w:pPr>
              <w:pStyle w:val="TableParagraph"/>
              <w:rPr>
                <w:rFonts w:ascii="Times New Roman"/>
                <w:sz w:val="24"/>
              </w:rPr>
            </w:pPr>
          </w:p>
        </w:tc>
        <w:tc>
          <w:tcPr>
            <w:tcW w:w="3568" w:type="dxa"/>
          </w:tcPr>
          <w:p w:rsidR="002C7827" w:rsidRDefault="00F60AB2" w14:paraId="327D0AFF" w14:textId="77777777">
            <w:pPr>
              <w:pStyle w:val="TableParagraph"/>
              <w:spacing w:line="244" w:lineRule="exact"/>
              <w:rPr>
                <w:sz w:val="20"/>
              </w:rPr>
            </w:pPr>
            <w:r>
              <w:rPr>
                <w:sz w:val="20"/>
              </w:rPr>
              <w:t>D1</w:t>
            </w:r>
          </w:p>
        </w:tc>
        <w:tc>
          <w:tcPr>
            <w:tcW w:w="1555" w:type="dxa"/>
          </w:tcPr>
          <w:p w:rsidR="002C7827" w:rsidRDefault="002C7827" w14:paraId="021BB926" w14:textId="77777777">
            <w:pPr>
              <w:pStyle w:val="TableParagraph"/>
              <w:rPr>
                <w:rFonts w:ascii="Times New Roman"/>
                <w:sz w:val="24"/>
              </w:rPr>
            </w:pPr>
          </w:p>
        </w:tc>
      </w:tr>
      <w:tr w:rsidR="002C7827" w:rsidTr="001A0247" w14:paraId="14F3E25C" w14:textId="77777777">
        <w:trPr>
          <w:trHeight w:val="500"/>
        </w:trPr>
        <w:tc>
          <w:tcPr>
            <w:tcW w:w="1525" w:type="dxa"/>
          </w:tcPr>
          <w:p w:rsidR="002C7827" w:rsidRDefault="002C7827" w14:paraId="51D890EF" w14:textId="77777777">
            <w:pPr>
              <w:pStyle w:val="TableParagraph"/>
              <w:rPr>
                <w:rFonts w:ascii="Times New Roman"/>
                <w:sz w:val="24"/>
              </w:rPr>
            </w:pPr>
          </w:p>
        </w:tc>
        <w:tc>
          <w:tcPr>
            <w:tcW w:w="2372" w:type="dxa"/>
          </w:tcPr>
          <w:p w:rsidR="002C7827" w:rsidRDefault="002C7827" w14:paraId="7C3D011B" w14:textId="77777777">
            <w:pPr>
              <w:pStyle w:val="TableParagraph"/>
              <w:rPr>
                <w:rFonts w:ascii="Times New Roman"/>
                <w:sz w:val="24"/>
              </w:rPr>
            </w:pPr>
          </w:p>
        </w:tc>
        <w:tc>
          <w:tcPr>
            <w:tcW w:w="3568" w:type="dxa"/>
          </w:tcPr>
          <w:p w:rsidR="002C7827" w:rsidRDefault="00F60AB2" w14:paraId="4B60524F" w14:textId="77777777">
            <w:pPr>
              <w:pStyle w:val="TableParagraph"/>
              <w:spacing w:line="244" w:lineRule="exact"/>
              <w:rPr>
                <w:sz w:val="20"/>
              </w:rPr>
            </w:pPr>
            <w:r>
              <w:rPr>
                <w:sz w:val="20"/>
              </w:rPr>
              <w:t>D2</w:t>
            </w:r>
          </w:p>
        </w:tc>
        <w:tc>
          <w:tcPr>
            <w:tcW w:w="1555" w:type="dxa"/>
          </w:tcPr>
          <w:p w:rsidR="002C7827" w:rsidRDefault="002C7827" w14:paraId="494270F2" w14:textId="77777777">
            <w:pPr>
              <w:pStyle w:val="TableParagraph"/>
              <w:rPr>
                <w:rFonts w:ascii="Times New Roman"/>
                <w:sz w:val="24"/>
              </w:rPr>
            </w:pPr>
          </w:p>
        </w:tc>
      </w:tr>
      <w:tr w:rsidR="002C7827" w:rsidTr="001A0247" w14:paraId="6E330BF3" w14:textId="77777777">
        <w:trPr>
          <w:trHeight w:val="520"/>
        </w:trPr>
        <w:tc>
          <w:tcPr>
            <w:tcW w:w="1525" w:type="dxa"/>
          </w:tcPr>
          <w:p w:rsidR="002C7827" w:rsidRDefault="002C7827" w14:paraId="6B3FB338" w14:textId="77777777">
            <w:pPr>
              <w:pStyle w:val="TableParagraph"/>
              <w:rPr>
                <w:rFonts w:ascii="Times New Roman"/>
                <w:sz w:val="24"/>
              </w:rPr>
            </w:pPr>
          </w:p>
        </w:tc>
        <w:tc>
          <w:tcPr>
            <w:tcW w:w="2372" w:type="dxa"/>
          </w:tcPr>
          <w:p w:rsidR="002C7827" w:rsidRDefault="002C7827" w14:paraId="05CB5658" w14:textId="77777777">
            <w:pPr>
              <w:pStyle w:val="TableParagraph"/>
              <w:rPr>
                <w:rFonts w:ascii="Times New Roman"/>
                <w:sz w:val="24"/>
              </w:rPr>
            </w:pPr>
          </w:p>
        </w:tc>
        <w:tc>
          <w:tcPr>
            <w:tcW w:w="3568" w:type="dxa"/>
          </w:tcPr>
          <w:p w:rsidR="002C7827" w:rsidRDefault="00F60AB2" w14:paraId="64BC3021" w14:textId="77777777">
            <w:pPr>
              <w:pStyle w:val="TableParagraph"/>
              <w:spacing w:line="244" w:lineRule="exact"/>
              <w:rPr>
                <w:sz w:val="20"/>
              </w:rPr>
            </w:pPr>
            <w:r>
              <w:rPr>
                <w:sz w:val="20"/>
              </w:rPr>
              <w:t>D3</w:t>
            </w:r>
          </w:p>
        </w:tc>
        <w:tc>
          <w:tcPr>
            <w:tcW w:w="1555" w:type="dxa"/>
          </w:tcPr>
          <w:p w:rsidR="002C7827" w:rsidRDefault="002C7827" w14:paraId="228F4ABD" w14:textId="77777777">
            <w:pPr>
              <w:pStyle w:val="TableParagraph"/>
              <w:rPr>
                <w:rFonts w:ascii="Times New Roman"/>
                <w:sz w:val="24"/>
              </w:rPr>
            </w:pPr>
          </w:p>
        </w:tc>
      </w:tr>
      <w:tr w:rsidR="002C7827" w:rsidTr="001A0247" w14:paraId="1EB17EB0" w14:textId="77777777">
        <w:trPr>
          <w:trHeight w:val="520"/>
        </w:trPr>
        <w:tc>
          <w:tcPr>
            <w:tcW w:w="1525" w:type="dxa"/>
          </w:tcPr>
          <w:p w:rsidR="002C7827" w:rsidRDefault="002C7827" w14:paraId="375E5A92" w14:textId="77777777">
            <w:pPr>
              <w:pStyle w:val="TableParagraph"/>
              <w:rPr>
                <w:rFonts w:ascii="Times New Roman"/>
                <w:sz w:val="24"/>
              </w:rPr>
            </w:pPr>
          </w:p>
        </w:tc>
        <w:tc>
          <w:tcPr>
            <w:tcW w:w="2372" w:type="dxa"/>
          </w:tcPr>
          <w:p w:rsidR="002C7827" w:rsidRDefault="002C7827" w14:paraId="39C55F18" w14:textId="77777777">
            <w:pPr>
              <w:pStyle w:val="TableParagraph"/>
              <w:rPr>
                <w:rFonts w:ascii="Times New Roman"/>
                <w:sz w:val="24"/>
              </w:rPr>
            </w:pPr>
          </w:p>
        </w:tc>
        <w:tc>
          <w:tcPr>
            <w:tcW w:w="3568" w:type="dxa"/>
          </w:tcPr>
          <w:p w:rsidR="002C7827" w:rsidRDefault="00F60AB2" w14:paraId="63DDDD34" w14:textId="77777777">
            <w:pPr>
              <w:pStyle w:val="TableParagraph"/>
              <w:spacing w:line="244" w:lineRule="exact"/>
              <w:rPr>
                <w:sz w:val="20"/>
              </w:rPr>
            </w:pPr>
            <w:r>
              <w:rPr>
                <w:sz w:val="20"/>
              </w:rPr>
              <w:t>D4</w:t>
            </w:r>
          </w:p>
        </w:tc>
        <w:tc>
          <w:tcPr>
            <w:tcW w:w="1555" w:type="dxa"/>
          </w:tcPr>
          <w:p w:rsidR="002C7827" w:rsidRDefault="002C7827" w14:paraId="517C0AA7" w14:textId="77777777">
            <w:pPr>
              <w:pStyle w:val="TableParagraph"/>
              <w:rPr>
                <w:rFonts w:ascii="Times New Roman"/>
                <w:sz w:val="24"/>
              </w:rPr>
            </w:pPr>
          </w:p>
        </w:tc>
      </w:tr>
      <w:tr w:rsidR="002C7827" w:rsidTr="001A0247" w14:paraId="6D88CAFF" w14:textId="77777777">
        <w:trPr>
          <w:trHeight w:val="520"/>
        </w:trPr>
        <w:tc>
          <w:tcPr>
            <w:tcW w:w="1525" w:type="dxa"/>
          </w:tcPr>
          <w:p w:rsidR="002C7827" w:rsidRDefault="002C7827" w14:paraId="1A55ED7F" w14:textId="77777777">
            <w:pPr>
              <w:pStyle w:val="TableParagraph"/>
              <w:rPr>
                <w:rFonts w:ascii="Times New Roman"/>
                <w:sz w:val="24"/>
              </w:rPr>
            </w:pPr>
          </w:p>
        </w:tc>
        <w:tc>
          <w:tcPr>
            <w:tcW w:w="2372" w:type="dxa"/>
          </w:tcPr>
          <w:p w:rsidR="002C7827" w:rsidRDefault="002C7827" w14:paraId="6D84E685" w14:textId="77777777">
            <w:pPr>
              <w:pStyle w:val="TableParagraph"/>
              <w:rPr>
                <w:rFonts w:ascii="Times New Roman"/>
                <w:sz w:val="24"/>
              </w:rPr>
            </w:pPr>
          </w:p>
        </w:tc>
        <w:tc>
          <w:tcPr>
            <w:tcW w:w="3568" w:type="dxa"/>
          </w:tcPr>
          <w:p w:rsidR="002C7827" w:rsidRDefault="00F60AB2" w14:paraId="1E8C5DCD" w14:textId="77777777">
            <w:pPr>
              <w:pStyle w:val="TableParagraph"/>
              <w:spacing w:line="244" w:lineRule="exact"/>
              <w:rPr>
                <w:sz w:val="20"/>
              </w:rPr>
            </w:pPr>
            <w:r>
              <w:rPr>
                <w:sz w:val="20"/>
              </w:rPr>
              <w:t>D5</w:t>
            </w:r>
          </w:p>
        </w:tc>
        <w:tc>
          <w:tcPr>
            <w:tcW w:w="1555" w:type="dxa"/>
          </w:tcPr>
          <w:p w:rsidR="002C7827" w:rsidRDefault="002C7827" w14:paraId="09F74117" w14:textId="77777777">
            <w:pPr>
              <w:pStyle w:val="TableParagraph"/>
              <w:rPr>
                <w:rFonts w:ascii="Times New Roman"/>
                <w:sz w:val="24"/>
              </w:rPr>
            </w:pPr>
          </w:p>
        </w:tc>
      </w:tr>
    </w:tbl>
    <w:p w:rsidR="002C7827" w:rsidRDefault="002C7827" w14:paraId="33E088F5" w14:textId="77777777">
      <w:pPr>
        <w:pStyle w:val="BodyText"/>
      </w:pPr>
    </w:p>
    <w:p w:rsidR="002C7827" w:rsidRDefault="00F60AB2" w14:paraId="47F2DD45" w14:textId="77777777">
      <w:pPr>
        <w:pStyle w:val="BodyText"/>
        <w:spacing w:before="189" w:line="259" w:lineRule="auto"/>
        <w:ind w:left="100" w:right="538"/>
      </w:pPr>
      <w:r>
        <w:t>Add additional rows if you would like to include more training details or attach a copy of your professional development register.</w:t>
      </w:r>
    </w:p>
    <w:p w:rsidR="002C7827" w:rsidRDefault="002C7827" w14:paraId="4B1F77BB" w14:textId="77777777">
      <w:pPr>
        <w:spacing w:line="259" w:lineRule="auto"/>
        <w:sectPr w:rsidR="002C7827">
          <w:pgSz w:w="11910" w:h="16840" w:orient="portrait"/>
          <w:pgMar w:top="1540" w:right="1320" w:bottom="940" w:left="1340" w:header="0" w:footer="751" w:gutter="0"/>
          <w:cols w:space="720"/>
        </w:sectPr>
      </w:pPr>
    </w:p>
    <w:p w:rsidR="002C7827" w:rsidRDefault="00F60AB2" w14:paraId="11412EB5" w14:textId="77777777">
      <w:pPr>
        <w:pStyle w:val="Heading1"/>
        <w:spacing w:before="149"/>
      </w:pPr>
      <w:bookmarkStart w:name="Part_2._Addressing_the_Competency_Standa" w:id="20"/>
      <w:bookmarkStart w:name="_bookmark10" w:id="21"/>
      <w:bookmarkEnd w:id="20"/>
      <w:bookmarkEnd w:id="21"/>
      <w:r>
        <w:lastRenderedPageBreak/>
        <w:t>Part 2. Addressing the Competency Standards</w:t>
      </w:r>
    </w:p>
    <w:p w:rsidR="002C7827" w:rsidRDefault="00F60AB2" w14:paraId="0CA98D34" w14:textId="77777777">
      <w:pPr>
        <w:pStyle w:val="Heading2"/>
        <w:spacing w:before="39"/>
      </w:pPr>
      <w:r>
        <w:t>Name:</w:t>
      </w:r>
    </w:p>
    <w:p w:rsidRPr="00123F0A" w:rsidR="002C7827" w:rsidRDefault="00F60AB2" w14:paraId="5F9AC740" w14:textId="77777777">
      <w:pPr>
        <w:pStyle w:val="Heading2"/>
        <w:spacing w:before="187"/>
        <w:rPr>
          <w:b w:val="0"/>
        </w:rPr>
      </w:pPr>
      <w:r w:rsidRPr="00123F0A">
        <w:rPr>
          <w:b w:val="0"/>
        </w:rPr>
        <w:t xml:space="preserve">Identify the core units you would like to apply for RPL for and make a note in the supporting documents column of the </w:t>
      </w:r>
      <w:proofErr w:type="spellStart"/>
      <w:r w:rsidRPr="00123F0A">
        <w:rPr>
          <w:b w:val="0"/>
        </w:rPr>
        <w:t>evidenc</w:t>
      </w:r>
      <w:proofErr w:type="spellEnd"/>
      <w:r w:rsidRPr="00123F0A">
        <w:rPr>
          <w:b w:val="0"/>
        </w:rPr>
        <w:t xml:space="preserve"> e you can provide</w:t>
      </w:r>
    </w:p>
    <w:p w:rsidR="002C7827" w:rsidRDefault="002C7827" w14:paraId="4FDAC767" w14:textId="77777777">
      <w:pPr>
        <w:pStyle w:val="BodyText"/>
        <w:spacing w:before="9"/>
        <w:rPr>
          <w:b/>
          <w:sz w:val="14"/>
        </w:rPr>
      </w:pPr>
    </w:p>
    <w:tbl>
      <w:tblPr>
        <w:tblStyle w:val="TableGridLight"/>
        <w:tblW w:w="5000" w:type="pct"/>
        <w:tblLook w:val="01E0" w:firstRow="1" w:lastRow="1" w:firstColumn="1" w:lastColumn="1" w:noHBand="0" w:noVBand="0"/>
      </w:tblPr>
      <w:tblGrid>
        <w:gridCol w:w="601"/>
        <w:gridCol w:w="2036"/>
        <w:gridCol w:w="4630"/>
        <w:gridCol w:w="1501"/>
        <w:gridCol w:w="1496"/>
        <w:gridCol w:w="36"/>
      </w:tblGrid>
      <w:tr w:rsidR="00123F0A" w:rsidTr="001A0247" w14:paraId="67AE938D" w14:textId="77777777">
        <w:trPr>
          <w:trHeight w:val="1055"/>
        </w:trPr>
        <w:tc>
          <w:tcPr>
            <w:tcW w:w="147" w:type="pct"/>
            <w:textDirection w:val="btLr"/>
          </w:tcPr>
          <w:p w:rsidRPr="00123F0A" w:rsidR="006B2E66" w:rsidRDefault="006B2E66" w14:paraId="17209C80" w14:textId="77777777">
            <w:pPr>
              <w:pStyle w:val="TableParagraph"/>
              <w:spacing w:before="4" w:line="237" w:lineRule="auto"/>
              <w:ind w:left="105" w:right="306" w:firstLine="55"/>
              <w:rPr>
                <w:b/>
                <w:sz w:val="20"/>
              </w:rPr>
            </w:pPr>
            <w:r w:rsidRPr="00123F0A">
              <w:rPr>
                <w:b/>
                <w:sz w:val="20"/>
              </w:rPr>
              <w:t>RPL?</w:t>
            </w:r>
          </w:p>
        </w:tc>
        <w:tc>
          <w:tcPr>
            <w:tcW w:w="1024" w:type="pct"/>
          </w:tcPr>
          <w:p w:rsidRPr="00123F0A" w:rsidR="006B2E66" w:rsidP="006B2E66" w:rsidRDefault="006B2E66" w14:paraId="5920AB6C" w14:textId="77777777">
            <w:pPr>
              <w:pStyle w:val="TableParagraph"/>
              <w:spacing w:before="4" w:line="237" w:lineRule="auto"/>
              <w:ind w:left="105" w:right="306" w:firstLine="55"/>
              <w:rPr>
                <w:b/>
                <w:sz w:val="20"/>
              </w:rPr>
            </w:pPr>
            <w:r w:rsidRPr="00123F0A">
              <w:rPr>
                <w:b/>
                <w:sz w:val="20"/>
              </w:rPr>
              <w:t>Core Unit Number and Unit Name</w:t>
            </w:r>
          </w:p>
        </w:tc>
        <w:tc>
          <w:tcPr>
            <w:tcW w:w="2283" w:type="pct"/>
          </w:tcPr>
          <w:p w:rsidRPr="00123F0A" w:rsidR="006B2E66" w:rsidRDefault="006B2E66" w14:paraId="555D2EAB" w14:textId="77777777">
            <w:pPr>
              <w:pStyle w:val="TableParagraph"/>
              <w:spacing w:before="1" w:line="291" w:lineRule="exact"/>
              <w:ind w:left="100"/>
              <w:rPr>
                <w:b/>
                <w:sz w:val="20"/>
              </w:rPr>
            </w:pPr>
            <w:r w:rsidRPr="00123F0A">
              <w:rPr>
                <w:b/>
                <w:sz w:val="20"/>
              </w:rPr>
              <w:t>Elements</w:t>
            </w:r>
          </w:p>
          <w:p w:rsidRPr="00123F0A" w:rsidR="006B2E66" w:rsidRDefault="006B2E66" w14:paraId="72D42731" w14:textId="77777777">
            <w:pPr>
              <w:pStyle w:val="TableParagraph"/>
              <w:spacing w:line="291" w:lineRule="exact"/>
              <w:ind w:left="100"/>
              <w:rPr>
                <w:i/>
                <w:sz w:val="20"/>
              </w:rPr>
            </w:pPr>
            <w:r w:rsidRPr="00123F0A">
              <w:rPr>
                <w:i/>
                <w:sz w:val="20"/>
              </w:rPr>
              <w:t>refer to the training package for performance criteria information</w:t>
            </w:r>
          </w:p>
        </w:tc>
        <w:tc>
          <w:tcPr>
            <w:tcW w:w="764" w:type="pct"/>
          </w:tcPr>
          <w:p w:rsidRPr="00123F0A" w:rsidR="006B2E66" w:rsidP="00123F0A" w:rsidRDefault="00123F0A" w14:paraId="4FF0712B" w14:textId="77777777">
            <w:pPr>
              <w:pStyle w:val="TableParagraph"/>
              <w:spacing w:before="1"/>
              <w:ind w:left="105"/>
              <w:rPr>
                <w:i/>
                <w:sz w:val="20"/>
              </w:rPr>
            </w:pPr>
            <w:r w:rsidRPr="00123F0A">
              <w:rPr>
                <w:b/>
                <w:sz w:val="20"/>
              </w:rPr>
              <w:t>Reference experience and training from section 1</w:t>
            </w:r>
          </w:p>
        </w:tc>
        <w:tc>
          <w:tcPr>
            <w:tcW w:w="782" w:type="pct"/>
            <w:gridSpan w:val="2"/>
          </w:tcPr>
          <w:p w:rsidRPr="00123F0A" w:rsidR="006B2E66" w:rsidP="006B2E66" w:rsidRDefault="00123F0A" w14:paraId="56326DE3" w14:textId="77777777">
            <w:pPr>
              <w:pStyle w:val="TableParagraph"/>
              <w:spacing w:before="4" w:line="237" w:lineRule="auto"/>
              <w:ind w:left="105" w:right="119"/>
              <w:rPr>
                <w:b/>
                <w:sz w:val="20"/>
              </w:rPr>
            </w:pPr>
            <w:r w:rsidRPr="00123F0A">
              <w:rPr>
                <w:b/>
                <w:sz w:val="20"/>
              </w:rPr>
              <w:t>Reference and attach su</w:t>
            </w:r>
            <w:r w:rsidRPr="00123F0A" w:rsidR="006B2E66">
              <w:rPr>
                <w:b/>
                <w:sz w:val="20"/>
              </w:rPr>
              <w:t xml:space="preserve">pporting documents </w:t>
            </w:r>
            <w:r w:rsidRPr="00123F0A">
              <w:rPr>
                <w:b/>
                <w:sz w:val="20"/>
              </w:rPr>
              <w:t xml:space="preserve"> </w:t>
            </w:r>
          </w:p>
        </w:tc>
      </w:tr>
      <w:tr w:rsidR="00123F0A" w:rsidTr="001A0247" w14:paraId="45EEFDFC" w14:textId="77777777">
        <w:trPr>
          <w:trHeight w:val="2620"/>
        </w:trPr>
        <w:sdt>
          <w:sdtPr>
            <w:rPr>
              <w:sz w:val="28"/>
            </w:rPr>
            <w:id w:val="-1581746031"/>
            <w14:checkbox>
              <w14:checked w14:val="0"/>
              <w14:checkedState w14:val="00FE" w14:font="Wingdings"/>
              <w14:uncheckedState w14:val="2610" w14:font="MS Gothic"/>
            </w14:checkbox>
          </w:sdtPr>
          <w:sdtEndPr/>
          <w:sdtContent>
            <w:tc>
              <w:tcPr>
                <w:tcW w:w="147" w:type="pct"/>
              </w:tcPr>
              <w:p w:rsidRPr="006B2E66" w:rsidR="006B2E66" w:rsidP="006B2E66" w:rsidRDefault="006B2E66" w14:paraId="2F5F6C41" w14:textId="77777777">
                <w:pPr>
                  <w:pStyle w:val="TableParagraph"/>
                  <w:spacing w:line="244" w:lineRule="exact"/>
                  <w:ind w:left="105"/>
                </w:pPr>
                <w:r>
                  <w:rPr>
                    <w:rFonts w:hint="eastAsia" w:ascii="MS Gothic" w:hAnsi="MS Gothic" w:eastAsia="MS Gothic"/>
                    <w:sz w:val="28"/>
                  </w:rPr>
                  <w:t>☐</w:t>
                </w:r>
              </w:p>
            </w:tc>
          </w:sdtContent>
        </w:sdt>
        <w:tc>
          <w:tcPr>
            <w:tcW w:w="1024" w:type="pct"/>
          </w:tcPr>
          <w:p w:rsidRPr="006B2E66" w:rsidR="006B2E66" w:rsidP="006B2E66" w:rsidRDefault="006B2E66" w14:paraId="7AC8BFE5" w14:textId="77777777">
            <w:pPr>
              <w:pStyle w:val="TableParagraph"/>
              <w:spacing w:line="244" w:lineRule="exact"/>
              <w:ind w:left="105"/>
            </w:pPr>
            <w:r w:rsidRPr="006B2E66">
              <w:t>CHCDFV008</w:t>
            </w:r>
            <w:r>
              <w:t xml:space="preserve"> - </w:t>
            </w:r>
            <w:r w:rsidRPr="006B2E66">
              <w:t>Manage responses to domestic and family violence in family work</w:t>
            </w:r>
          </w:p>
        </w:tc>
        <w:tc>
          <w:tcPr>
            <w:tcW w:w="2283" w:type="pct"/>
          </w:tcPr>
          <w:p w:rsidRPr="006B2E66" w:rsidR="006B2E66" w:rsidP="00123F0A" w:rsidRDefault="006B2E66" w14:paraId="02769C92" w14:textId="77777777">
            <w:pPr>
              <w:pStyle w:val="TableParagraph"/>
              <w:numPr>
                <w:ilvl w:val="0"/>
                <w:numId w:val="26"/>
              </w:numPr>
              <w:tabs>
                <w:tab w:val="left" w:pos="460"/>
              </w:tabs>
              <w:spacing w:line="242" w:lineRule="auto"/>
              <w:ind w:right="228"/>
            </w:pPr>
            <w:r w:rsidRPr="006B2E66">
              <w:t>Analyse the impact of domestic and family violence on</w:t>
            </w:r>
            <w:r w:rsidRPr="006B2E66">
              <w:rPr>
                <w:spacing w:val="-19"/>
              </w:rPr>
              <w:t xml:space="preserve"> </w:t>
            </w:r>
            <w:r w:rsidRPr="006B2E66">
              <w:t>family work</w:t>
            </w:r>
          </w:p>
          <w:p w:rsidRPr="006B2E66" w:rsidR="006B2E66" w:rsidP="00123F0A" w:rsidRDefault="006B2E66" w14:paraId="1B614191" w14:textId="77777777">
            <w:pPr>
              <w:pStyle w:val="TableParagraph"/>
              <w:numPr>
                <w:ilvl w:val="0"/>
                <w:numId w:val="26"/>
              </w:numPr>
              <w:tabs>
                <w:tab w:val="left" w:pos="460"/>
              </w:tabs>
              <w:spacing w:before="3" w:line="291" w:lineRule="exact"/>
            </w:pPr>
            <w:r w:rsidRPr="006B2E66">
              <w:t>Work within the legal context of domestic and family</w:t>
            </w:r>
            <w:r w:rsidRPr="006B2E66">
              <w:rPr>
                <w:spacing w:val="-19"/>
              </w:rPr>
              <w:t xml:space="preserve"> </w:t>
            </w:r>
            <w:r w:rsidRPr="006B2E66">
              <w:t>violence</w:t>
            </w:r>
          </w:p>
          <w:p w:rsidRPr="006B2E66" w:rsidR="006B2E66" w:rsidP="00123F0A" w:rsidRDefault="006B2E66" w14:paraId="7D1D17D0" w14:textId="77777777">
            <w:pPr>
              <w:pStyle w:val="TableParagraph"/>
              <w:numPr>
                <w:ilvl w:val="0"/>
                <w:numId w:val="26"/>
              </w:numPr>
              <w:tabs>
                <w:tab w:val="left" w:pos="460"/>
              </w:tabs>
              <w:ind w:right="61"/>
            </w:pPr>
            <w:r w:rsidRPr="006B2E66">
              <w:t>Implement organisation procedures that support</w:t>
            </w:r>
            <w:r w:rsidRPr="006B2E66">
              <w:rPr>
                <w:spacing w:val="-21"/>
              </w:rPr>
              <w:t xml:space="preserve"> </w:t>
            </w:r>
            <w:r w:rsidRPr="006B2E66">
              <w:t>family members to cease violent, controlling, intimidating and belittling</w:t>
            </w:r>
            <w:r w:rsidRPr="006B2E66">
              <w:rPr>
                <w:spacing w:val="-9"/>
              </w:rPr>
              <w:t xml:space="preserve"> </w:t>
            </w:r>
            <w:r w:rsidRPr="006B2E66">
              <w:t>behaviour</w:t>
            </w:r>
          </w:p>
          <w:p w:rsidRPr="006B2E66" w:rsidR="006B2E66" w:rsidP="00123F0A" w:rsidRDefault="006B2E66" w14:paraId="602789FC" w14:textId="77777777">
            <w:pPr>
              <w:pStyle w:val="TableParagraph"/>
              <w:numPr>
                <w:ilvl w:val="0"/>
                <w:numId w:val="26"/>
              </w:numPr>
              <w:tabs>
                <w:tab w:val="left" w:pos="460"/>
              </w:tabs>
              <w:spacing w:before="4" w:line="242" w:lineRule="auto"/>
              <w:ind w:right="533"/>
            </w:pPr>
            <w:r w:rsidRPr="006B2E66">
              <w:t>Implement organisation procedures to promote safety for family members who are subjected to</w:t>
            </w:r>
            <w:r w:rsidRPr="006B2E66">
              <w:rPr>
                <w:spacing w:val="-24"/>
              </w:rPr>
              <w:t xml:space="preserve"> </w:t>
            </w:r>
            <w:r w:rsidRPr="006B2E66">
              <w:t>violence</w:t>
            </w:r>
          </w:p>
          <w:p w:rsidRPr="006B2E66" w:rsidR="006B2E66" w:rsidP="00123F0A" w:rsidRDefault="006B2E66" w14:paraId="67E57976" w14:textId="77777777">
            <w:pPr>
              <w:pStyle w:val="TableParagraph"/>
              <w:numPr>
                <w:ilvl w:val="0"/>
                <w:numId w:val="26"/>
              </w:numPr>
              <w:tabs>
                <w:tab w:val="left" w:pos="460"/>
              </w:tabs>
              <w:spacing w:line="268" w:lineRule="exact"/>
            </w:pPr>
            <w:r w:rsidRPr="006B2E66">
              <w:t>Align service interventions to specific</w:t>
            </w:r>
            <w:r w:rsidRPr="006B2E66">
              <w:rPr>
                <w:spacing w:val="-17"/>
              </w:rPr>
              <w:t xml:space="preserve"> </w:t>
            </w:r>
            <w:r w:rsidRPr="006B2E66">
              <w:t>clients</w:t>
            </w:r>
          </w:p>
        </w:tc>
        <w:tc>
          <w:tcPr>
            <w:tcW w:w="764" w:type="pct"/>
          </w:tcPr>
          <w:p w:rsidRPr="006B2E66" w:rsidR="006B2E66" w:rsidRDefault="006B2E66" w14:paraId="697199CD" w14:textId="77777777">
            <w:pPr>
              <w:pStyle w:val="TableParagraph"/>
              <w:rPr>
                <w:rFonts w:ascii="Times New Roman"/>
              </w:rPr>
            </w:pPr>
          </w:p>
        </w:tc>
        <w:tc>
          <w:tcPr>
            <w:tcW w:w="782" w:type="pct"/>
            <w:gridSpan w:val="2"/>
          </w:tcPr>
          <w:p w:rsidRPr="006B2E66" w:rsidR="006B2E66" w:rsidRDefault="006B2E66" w14:paraId="462649EE" w14:textId="77777777">
            <w:pPr>
              <w:pStyle w:val="TableParagraph"/>
              <w:rPr>
                <w:rFonts w:ascii="Times New Roman"/>
              </w:rPr>
            </w:pPr>
          </w:p>
        </w:tc>
      </w:tr>
      <w:tr w:rsidR="00123F0A" w:rsidTr="001A0247" w14:paraId="5FB662C0" w14:textId="77777777">
        <w:trPr>
          <w:trHeight w:val="2640"/>
        </w:trPr>
        <w:sdt>
          <w:sdtPr>
            <w:rPr>
              <w:sz w:val="28"/>
            </w:rPr>
            <w:id w:val="-597939222"/>
            <w14:checkbox>
              <w14:checked w14:val="0"/>
              <w14:checkedState w14:val="00FE" w14:font="Wingdings"/>
              <w14:uncheckedState w14:val="2610" w14:font="MS Gothic"/>
            </w14:checkbox>
          </w:sdtPr>
          <w:sdtEndPr/>
          <w:sdtContent>
            <w:tc>
              <w:tcPr>
                <w:tcW w:w="147" w:type="pct"/>
              </w:tcPr>
              <w:p w:rsidRPr="006B2E66" w:rsidR="006B2E66" w:rsidP="006B2E66" w:rsidRDefault="006B2E66" w14:paraId="7C92942B" w14:textId="77777777">
                <w:pPr>
                  <w:pStyle w:val="TableParagraph"/>
                  <w:spacing w:line="244" w:lineRule="exact"/>
                  <w:ind w:left="105"/>
                </w:pPr>
                <w:r>
                  <w:rPr>
                    <w:rFonts w:hint="eastAsia" w:ascii="MS Gothic" w:hAnsi="MS Gothic" w:eastAsia="MS Gothic"/>
                    <w:sz w:val="28"/>
                  </w:rPr>
                  <w:t>☐</w:t>
                </w:r>
              </w:p>
            </w:tc>
          </w:sdtContent>
        </w:sdt>
        <w:tc>
          <w:tcPr>
            <w:tcW w:w="1024" w:type="pct"/>
          </w:tcPr>
          <w:p w:rsidRPr="006B2E66" w:rsidR="006B2E66" w:rsidP="006B2E66" w:rsidRDefault="006B2E66" w14:paraId="1E4B3DD8" w14:textId="77777777">
            <w:pPr>
              <w:pStyle w:val="TableParagraph"/>
              <w:spacing w:line="244" w:lineRule="exact"/>
              <w:ind w:left="105"/>
            </w:pPr>
            <w:r w:rsidRPr="006B2E66">
              <w:t>CHCDSP001</w:t>
            </w:r>
            <w:r>
              <w:t xml:space="preserve"> - </w:t>
            </w:r>
            <w:r w:rsidRPr="006B2E66">
              <w:t>Facilitate dispute resolution in the family law context</w:t>
            </w:r>
          </w:p>
        </w:tc>
        <w:tc>
          <w:tcPr>
            <w:tcW w:w="2283" w:type="pct"/>
          </w:tcPr>
          <w:p w:rsidRPr="006B2E66" w:rsidR="006B2E66" w:rsidP="00123F0A" w:rsidRDefault="006B2E66" w14:paraId="479043A3" w14:textId="77777777">
            <w:pPr>
              <w:pStyle w:val="TableParagraph"/>
              <w:numPr>
                <w:ilvl w:val="0"/>
                <w:numId w:val="25"/>
              </w:numPr>
              <w:tabs>
                <w:tab w:val="left" w:pos="415"/>
              </w:tabs>
              <w:spacing w:before="1" w:line="292" w:lineRule="exact"/>
            </w:pPr>
            <w:r w:rsidRPr="006B2E66">
              <w:t>Determine suitability for dispute</w:t>
            </w:r>
            <w:r w:rsidRPr="006B2E66">
              <w:rPr>
                <w:spacing w:val="-15"/>
              </w:rPr>
              <w:t xml:space="preserve"> </w:t>
            </w:r>
            <w:r w:rsidRPr="006B2E66">
              <w:t>resolution</w:t>
            </w:r>
          </w:p>
          <w:p w:rsidRPr="006B2E66" w:rsidR="006B2E66" w:rsidP="00123F0A" w:rsidRDefault="006B2E66" w14:paraId="047F9897" w14:textId="77777777">
            <w:pPr>
              <w:pStyle w:val="TableParagraph"/>
              <w:numPr>
                <w:ilvl w:val="0"/>
                <w:numId w:val="25"/>
              </w:numPr>
              <w:tabs>
                <w:tab w:val="left" w:pos="415"/>
              </w:tabs>
              <w:spacing w:line="292" w:lineRule="exact"/>
            </w:pPr>
            <w:r w:rsidRPr="006B2E66">
              <w:t>Prepare for dispute</w:t>
            </w:r>
            <w:r w:rsidRPr="006B2E66">
              <w:rPr>
                <w:spacing w:val="-15"/>
              </w:rPr>
              <w:t xml:space="preserve"> </w:t>
            </w:r>
            <w:r w:rsidRPr="006B2E66">
              <w:t>resolution</w:t>
            </w:r>
          </w:p>
          <w:p w:rsidRPr="006B2E66" w:rsidR="006B2E66" w:rsidP="00123F0A" w:rsidRDefault="006B2E66" w14:paraId="2E0D7A33" w14:textId="77777777">
            <w:pPr>
              <w:pStyle w:val="TableParagraph"/>
              <w:numPr>
                <w:ilvl w:val="0"/>
                <w:numId w:val="25"/>
              </w:numPr>
              <w:tabs>
                <w:tab w:val="left" w:pos="415"/>
              </w:tabs>
              <w:spacing w:before="2"/>
            </w:pPr>
            <w:r w:rsidRPr="006B2E66">
              <w:t>Assist participants to define and clarify the</w:t>
            </w:r>
            <w:r w:rsidRPr="006B2E66">
              <w:rPr>
                <w:spacing w:val="-17"/>
              </w:rPr>
              <w:t xml:space="preserve"> </w:t>
            </w:r>
            <w:r w:rsidRPr="006B2E66">
              <w:t>issues</w:t>
            </w:r>
          </w:p>
          <w:p w:rsidRPr="006B2E66" w:rsidR="006B2E66" w:rsidP="00123F0A" w:rsidRDefault="006B2E66" w14:paraId="5615C9D9" w14:textId="77777777">
            <w:pPr>
              <w:pStyle w:val="TableParagraph"/>
              <w:numPr>
                <w:ilvl w:val="0"/>
                <w:numId w:val="25"/>
              </w:numPr>
              <w:tabs>
                <w:tab w:val="left" w:pos="415"/>
              </w:tabs>
              <w:spacing w:before="1" w:line="291" w:lineRule="exact"/>
            </w:pPr>
            <w:r w:rsidRPr="006B2E66">
              <w:t>Facilitate communication and information</w:t>
            </w:r>
            <w:r w:rsidRPr="006B2E66">
              <w:rPr>
                <w:spacing w:val="-22"/>
              </w:rPr>
              <w:t xml:space="preserve"> </w:t>
            </w:r>
            <w:r w:rsidRPr="006B2E66">
              <w:t>exchange</w:t>
            </w:r>
          </w:p>
          <w:p w:rsidRPr="006B2E66" w:rsidR="006B2E66" w:rsidP="00123F0A" w:rsidRDefault="006B2E66" w14:paraId="1CED6313" w14:textId="77777777">
            <w:pPr>
              <w:pStyle w:val="TableParagraph"/>
              <w:numPr>
                <w:ilvl w:val="0"/>
                <w:numId w:val="25"/>
              </w:numPr>
              <w:tabs>
                <w:tab w:val="left" w:pos="415"/>
              </w:tabs>
              <w:spacing w:line="291" w:lineRule="exact"/>
            </w:pPr>
            <w:r w:rsidRPr="006B2E66">
              <w:t>Invite the framing of disputes to increase the range of</w:t>
            </w:r>
            <w:r w:rsidRPr="006B2E66">
              <w:rPr>
                <w:spacing w:val="-24"/>
              </w:rPr>
              <w:t xml:space="preserve"> </w:t>
            </w:r>
            <w:r w:rsidRPr="006B2E66">
              <w:t>options</w:t>
            </w:r>
          </w:p>
          <w:p w:rsidRPr="006B2E66" w:rsidR="006B2E66" w:rsidP="00123F0A" w:rsidRDefault="006B2E66" w14:paraId="59FE9031" w14:textId="77777777">
            <w:pPr>
              <w:pStyle w:val="TableParagraph"/>
              <w:numPr>
                <w:ilvl w:val="0"/>
                <w:numId w:val="25"/>
              </w:numPr>
              <w:tabs>
                <w:tab w:val="left" w:pos="415"/>
              </w:tabs>
              <w:spacing w:before="6" w:line="237" w:lineRule="auto"/>
              <w:ind w:right="1175"/>
            </w:pPr>
            <w:r w:rsidRPr="006B2E66">
              <w:t>Encourage mutual personal understanding</w:t>
            </w:r>
            <w:r w:rsidRPr="006B2E66">
              <w:rPr>
                <w:spacing w:val="-26"/>
              </w:rPr>
              <w:t xml:space="preserve"> </w:t>
            </w:r>
            <w:r w:rsidRPr="006B2E66">
              <w:t>between participants</w:t>
            </w:r>
          </w:p>
          <w:p w:rsidRPr="006B2E66" w:rsidR="006B2E66" w:rsidP="00123F0A" w:rsidRDefault="006B2E66" w14:paraId="15EE7BCC" w14:textId="77777777">
            <w:pPr>
              <w:pStyle w:val="TableParagraph"/>
              <w:numPr>
                <w:ilvl w:val="0"/>
                <w:numId w:val="25"/>
              </w:numPr>
              <w:tabs>
                <w:tab w:val="left" w:pos="415"/>
              </w:tabs>
              <w:spacing w:before="2"/>
            </w:pPr>
            <w:r w:rsidRPr="006B2E66">
              <w:t>Assist participants to generate and evaluate</w:t>
            </w:r>
            <w:r w:rsidRPr="006B2E66">
              <w:rPr>
                <w:spacing w:val="-22"/>
              </w:rPr>
              <w:t xml:space="preserve"> </w:t>
            </w:r>
            <w:r w:rsidRPr="006B2E66">
              <w:t>options</w:t>
            </w:r>
          </w:p>
          <w:p w:rsidRPr="006B2E66" w:rsidR="006B2E66" w:rsidP="00123F0A" w:rsidRDefault="006B2E66" w14:paraId="79100C56" w14:textId="77777777">
            <w:pPr>
              <w:pStyle w:val="TableParagraph"/>
              <w:numPr>
                <w:ilvl w:val="0"/>
                <w:numId w:val="25"/>
              </w:numPr>
              <w:tabs>
                <w:tab w:val="left" w:pos="415"/>
              </w:tabs>
              <w:spacing w:before="2" w:line="274" w:lineRule="exact"/>
            </w:pPr>
            <w:r w:rsidRPr="006B2E66">
              <w:t>Confirm and document outcomes and</w:t>
            </w:r>
            <w:r w:rsidRPr="006B2E66">
              <w:rPr>
                <w:spacing w:val="-19"/>
              </w:rPr>
              <w:t xml:space="preserve"> </w:t>
            </w:r>
            <w:r w:rsidRPr="006B2E66">
              <w:t>agreements</w:t>
            </w:r>
          </w:p>
        </w:tc>
        <w:tc>
          <w:tcPr>
            <w:tcW w:w="764" w:type="pct"/>
          </w:tcPr>
          <w:p w:rsidRPr="006B2E66" w:rsidR="006B2E66" w:rsidRDefault="006B2E66" w14:paraId="77B6272A" w14:textId="77777777">
            <w:pPr>
              <w:pStyle w:val="TableParagraph"/>
              <w:rPr>
                <w:rFonts w:ascii="Times New Roman"/>
              </w:rPr>
            </w:pPr>
          </w:p>
        </w:tc>
        <w:tc>
          <w:tcPr>
            <w:tcW w:w="782" w:type="pct"/>
            <w:gridSpan w:val="2"/>
          </w:tcPr>
          <w:p w:rsidRPr="006B2E66" w:rsidR="006B2E66" w:rsidRDefault="006B2E66" w14:paraId="22097411" w14:textId="77777777">
            <w:pPr>
              <w:pStyle w:val="TableParagraph"/>
              <w:rPr>
                <w:rFonts w:ascii="Times New Roman"/>
              </w:rPr>
            </w:pPr>
          </w:p>
        </w:tc>
      </w:tr>
      <w:tr w:rsidR="00123F0A" w:rsidTr="001A0247" w14:paraId="6E041F0E" w14:textId="77777777">
        <w:trPr>
          <w:trHeight w:val="860"/>
        </w:trPr>
        <w:sdt>
          <w:sdtPr>
            <w:rPr>
              <w:sz w:val="28"/>
            </w:rPr>
            <w:id w:val="165610804"/>
            <w14:checkbox>
              <w14:checked w14:val="0"/>
              <w14:checkedState w14:val="00FE" w14:font="Wingdings"/>
              <w14:uncheckedState w14:val="2610" w14:font="MS Gothic"/>
            </w14:checkbox>
          </w:sdtPr>
          <w:sdtEndPr/>
          <w:sdtContent>
            <w:tc>
              <w:tcPr>
                <w:tcW w:w="147" w:type="pct"/>
              </w:tcPr>
              <w:p w:rsidRPr="006B2E66" w:rsidR="006B2E66" w:rsidP="006B2E66" w:rsidRDefault="006B2E66" w14:paraId="72F750E4" w14:textId="77777777">
                <w:pPr>
                  <w:pStyle w:val="TableParagraph"/>
                  <w:spacing w:line="239" w:lineRule="exact"/>
                  <w:ind w:left="105"/>
                </w:pPr>
                <w:r>
                  <w:rPr>
                    <w:rFonts w:hint="eastAsia" w:ascii="MS Gothic" w:hAnsi="MS Gothic" w:eastAsia="MS Gothic"/>
                    <w:sz w:val="28"/>
                  </w:rPr>
                  <w:t>☐</w:t>
                </w:r>
              </w:p>
            </w:tc>
          </w:sdtContent>
        </w:sdt>
        <w:tc>
          <w:tcPr>
            <w:tcW w:w="1024" w:type="pct"/>
          </w:tcPr>
          <w:p w:rsidRPr="006B2E66" w:rsidR="006B2E66" w:rsidP="006B2E66" w:rsidRDefault="006B2E66" w14:paraId="14E71F4F" w14:textId="77777777">
            <w:pPr>
              <w:pStyle w:val="TableParagraph"/>
              <w:spacing w:line="239" w:lineRule="exact"/>
              <w:ind w:left="105"/>
            </w:pPr>
            <w:r w:rsidRPr="006B2E66">
              <w:t>CHCDSP002</w:t>
            </w:r>
            <w:r>
              <w:t xml:space="preserve"> - </w:t>
            </w:r>
            <w:r w:rsidRPr="006B2E66">
              <w:t>Adhere to ethical standards in family dispute resolution</w:t>
            </w:r>
          </w:p>
        </w:tc>
        <w:tc>
          <w:tcPr>
            <w:tcW w:w="2283" w:type="pct"/>
          </w:tcPr>
          <w:p w:rsidRPr="006B2E66" w:rsidR="006B2E66" w:rsidRDefault="006B2E66" w14:paraId="01A8E382" w14:textId="77777777">
            <w:pPr>
              <w:pStyle w:val="TableParagraph"/>
              <w:numPr>
                <w:ilvl w:val="0"/>
                <w:numId w:val="24"/>
              </w:numPr>
              <w:tabs>
                <w:tab w:val="left" w:pos="415"/>
              </w:tabs>
              <w:spacing w:line="290" w:lineRule="exact"/>
            </w:pPr>
            <w:r w:rsidRPr="006B2E66">
              <w:t>Determine ethical</w:t>
            </w:r>
            <w:r w:rsidRPr="006B2E66">
              <w:rPr>
                <w:spacing w:val="-10"/>
              </w:rPr>
              <w:t xml:space="preserve"> </w:t>
            </w:r>
            <w:r w:rsidRPr="006B2E66">
              <w:t>responsibilities</w:t>
            </w:r>
          </w:p>
          <w:p w:rsidRPr="006B2E66" w:rsidR="006B2E66" w:rsidRDefault="006B2E66" w14:paraId="472CA27B" w14:textId="77777777">
            <w:pPr>
              <w:pStyle w:val="TableParagraph"/>
              <w:numPr>
                <w:ilvl w:val="0"/>
                <w:numId w:val="24"/>
              </w:numPr>
              <w:tabs>
                <w:tab w:val="left" w:pos="415"/>
              </w:tabs>
              <w:spacing w:before="2" w:line="291" w:lineRule="exact"/>
            </w:pPr>
            <w:r w:rsidRPr="006B2E66">
              <w:t>Apply ethical standards to the dispute resolution</w:t>
            </w:r>
            <w:r w:rsidRPr="006B2E66">
              <w:rPr>
                <w:spacing w:val="-25"/>
              </w:rPr>
              <w:t xml:space="preserve"> </w:t>
            </w:r>
            <w:r w:rsidRPr="006B2E66">
              <w:t>process</w:t>
            </w:r>
          </w:p>
          <w:p w:rsidRPr="006B2E66" w:rsidR="006B2E66" w:rsidRDefault="006B2E66" w14:paraId="166221A1" w14:textId="77777777">
            <w:pPr>
              <w:pStyle w:val="TableParagraph"/>
              <w:numPr>
                <w:ilvl w:val="0"/>
                <w:numId w:val="24"/>
              </w:numPr>
              <w:tabs>
                <w:tab w:val="left" w:pos="415"/>
              </w:tabs>
              <w:spacing w:line="272" w:lineRule="exact"/>
            </w:pPr>
            <w:r w:rsidRPr="006B2E66">
              <w:t>Reflect on ethical</w:t>
            </w:r>
            <w:r w:rsidRPr="006B2E66">
              <w:rPr>
                <w:spacing w:val="-14"/>
              </w:rPr>
              <w:t xml:space="preserve"> </w:t>
            </w:r>
            <w:r w:rsidRPr="006B2E66">
              <w:t>practice</w:t>
            </w:r>
          </w:p>
        </w:tc>
        <w:tc>
          <w:tcPr>
            <w:tcW w:w="764" w:type="pct"/>
          </w:tcPr>
          <w:p w:rsidRPr="006B2E66" w:rsidR="006B2E66" w:rsidRDefault="006B2E66" w14:paraId="4DB0CD5E" w14:textId="77777777">
            <w:pPr>
              <w:pStyle w:val="TableParagraph"/>
              <w:rPr>
                <w:rFonts w:ascii="Times New Roman"/>
              </w:rPr>
            </w:pPr>
          </w:p>
        </w:tc>
        <w:tc>
          <w:tcPr>
            <w:tcW w:w="782" w:type="pct"/>
            <w:gridSpan w:val="2"/>
          </w:tcPr>
          <w:p w:rsidRPr="006B2E66" w:rsidR="006B2E66" w:rsidRDefault="006B2E66" w14:paraId="12C36B9D" w14:textId="77777777">
            <w:pPr>
              <w:pStyle w:val="TableParagraph"/>
              <w:rPr>
                <w:rFonts w:ascii="Times New Roman"/>
              </w:rPr>
            </w:pPr>
          </w:p>
        </w:tc>
      </w:tr>
      <w:tr w:rsidR="00123F0A" w:rsidTr="001A0247" w14:paraId="18B46C91" w14:textId="77777777">
        <w:trPr>
          <w:gridAfter w:val="1"/>
          <w:wAfter w:w="31" w:type="dxa"/>
          <w:trHeight w:val="1060"/>
        </w:trPr>
        <w:sdt>
          <w:sdtPr>
            <w:rPr>
              <w:sz w:val="28"/>
            </w:rPr>
            <w:id w:val="-2035336174"/>
            <w14:checkbox>
              <w14:checked w14:val="0"/>
              <w14:checkedState w14:val="00FE" w14:font="Wingdings"/>
              <w14:uncheckedState w14:val="2610" w14:font="MS Gothic"/>
            </w14:checkbox>
          </w:sdtPr>
          <w:sdtEndPr/>
          <w:sdtContent>
            <w:tc>
              <w:tcPr>
                <w:tcW w:w="142" w:type="pct"/>
              </w:tcPr>
              <w:p w:rsidRPr="006B2E66" w:rsidR="006B2E66" w:rsidP="006B2E66" w:rsidRDefault="006418A4" w14:paraId="2F283EB1" w14:textId="4D8CAFEB">
                <w:pPr>
                  <w:pStyle w:val="TableParagraph"/>
                  <w:spacing w:line="239" w:lineRule="exact"/>
                  <w:ind w:left="105"/>
                </w:pPr>
                <w:r>
                  <w:rPr>
                    <w:rFonts w:hint="eastAsia" w:ascii="MS Gothic" w:hAnsi="MS Gothic" w:eastAsia="MS Gothic"/>
                    <w:sz w:val="28"/>
                  </w:rPr>
                  <w:t>☐</w:t>
                </w:r>
              </w:p>
            </w:tc>
          </w:sdtContent>
        </w:sdt>
        <w:tc>
          <w:tcPr>
            <w:tcW w:w="1024" w:type="pct"/>
          </w:tcPr>
          <w:p w:rsidRPr="006B2E66" w:rsidR="006B2E66" w:rsidP="006B2E66" w:rsidRDefault="006B2E66" w14:paraId="35F9E7A4" w14:textId="77777777">
            <w:pPr>
              <w:pStyle w:val="TableParagraph"/>
              <w:spacing w:line="239" w:lineRule="exact"/>
              <w:ind w:left="105"/>
            </w:pPr>
            <w:r w:rsidRPr="006B2E66">
              <w:t>CHCDSP003</w:t>
            </w:r>
            <w:r>
              <w:t xml:space="preserve"> - </w:t>
            </w:r>
            <w:r w:rsidRPr="006B2E66">
              <w:t>Support the safety of vulnerable</w:t>
            </w:r>
            <w:r w:rsidRPr="006B2E66">
              <w:rPr>
                <w:spacing w:val="-11"/>
              </w:rPr>
              <w:t xml:space="preserve"> </w:t>
            </w:r>
            <w:r w:rsidRPr="006B2E66">
              <w:t>parties in family</w:t>
            </w:r>
            <w:r w:rsidRPr="006B2E66">
              <w:rPr>
                <w:spacing w:val="-8"/>
              </w:rPr>
              <w:t xml:space="preserve"> </w:t>
            </w:r>
            <w:r w:rsidRPr="006B2E66">
              <w:t>dispute</w:t>
            </w:r>
          </w:p>
          <w:p w:rsidRPr="006B2E66" w:rsidR="006B2E66" w:rsidP="006B2E66" w:rsidRDefault="006B2E66" w14:paraId="4F38422A" w14:textId="77777777">
            <w:pPr>
              <w:pStyle w:val="TableParagraph"/>
              <w:spacing w:before="5" w:line="254" w:lineRule="exact"/>
              <w:ind w:left="105"/>
            </w:pPr>
            <w:r w:rsidRPr="006B2E66">
              <w:t>resolution</w:t>
            </w:r>
          </w:p>
        </w:tc>
        <w:tc>
          <w:tcPr>
            <w:tcW w:w="2283" w:type="pct"/>
          </w:tcPr>
          <w:p w:rsidRPr="006B2E66" w:rsidR="006B2E66" w:rsidP="006B2E66" w:rsidRDefault="006B2E66" w14:paraId="3C4F18F4" w14:textId="77777777">
            <w:pPr>
              <w:pStyle w:val="TableParagraph"/>
              <w:numPr>
                <w:ilvl w:val="0"/>
                <w:numId w:val="23"/>
              </w:numPr>
              <w:tabs>
                <w:tab w:val="left" w:pos="415"/>
              </w:tabs>
              <w:spacing w:line="289" w:lineRule="exact"/>
            </w:pPr>
            <w:r w:rsidRPr="006B2E66">
              <w:t>Assess the needs of vulnerable</w:t>
            </w:r>
            <w:r w:rsidRPr="006B2E66">
              <w:rPr>
                <w:spacing w:val="-13"/>
              </w:rPr>
              <w:t xml:space="preserve"> </w:t>
            </w:r>
            <w:r w:rsidRPr="006B2E66">
              <w:t>parties</w:t>
            </w:r>
          </w:p>
          <w:p w:rsidRPr="006B2E66" w:rsidR="006B2E66" w:rsidP="006B2E66" w:rsidRDefault="006B2E66" w14:paraId="417D1E5C" w14:textId="77777777">
            <w:pPr>
              <w:pStyle w:val="TableParagraph"/>
              <w:numPr>
                <w:ilvl w:val="0"/>
                <w:numId w:val="23"/>
              </w:numPr>
              <w:tabs>
                <w:tab w:val="left" w:pos="415"/>
              </w:tabs>
              <w:spacing w:line="291" w:lineRule="exact"/>
            </w:pPr>
            <w:r w:rsidRPr="006B2E66">
              <w:t>Take measures to protect vulnerable</w:t>
            </w:r>
            <w:r w:rsidRPr="006B2E66">
              <w:rPr>
                <w:spacing w:val="-11"/>
              </w:rPr>
              <w:t xml:space="preserve"> </w:t>
            </w:r>
            <w:r w:rsidRPr="006B2E66">
              <w:t>parties</w:t>
            </w:r>
          </w:p>
          <w:p w:rsidRPr="006B2E66" w:rsidR="006B2E66" w:rsidP="006B2E66" w:rsidRDefault="006B2E66" w14:paraId="78028177" w14:textId="77777777">
            <w:pPr>
              <w:pStyle w:val="TableParagraph"/>
              <w:numPr>
                <w:ilvl w:val="0"/>
                <w:numId w:val="23"/>
              </w:numPr>
              <w:tabs>
                <w:tab w:val="left" w:pos="415"/>
              </w:tabs>
              <w:spacing w:before="2"/>
            </w:pPr>
            <w:r w:rsidRPr="006B2E66">
              <w:t>Manage situations that threaten</w:t>
            </w:r>
            <w:r w:rsidRPr="006B2E66">
              <w:rPr>
                <w:spacing w:val="-7"/>
              </w:rPr>
              <w:t xml:space="preserve"> </w:t>
            </w:r>
            <w:r w:rsidRPr="006B2E66">
              <w:t>safety</w:t>
            </w:r>
          </w:p>
        </w:tc>
        <w:tc>
          <w:tcPr>
            <w:tcW w:w="764" w:type="pct"/>
          </w:tcPr>
          <w:p w:rsidRPr="006B2E66" w:rsidR="006B2E66" w:rsidP="006B2E66" w:rsidRDefault="006B2E66" w14:paraId="132DAE77" w14:textId="77777777">
            <w:pPr>
              <w:pStyle w:val="TableParagraph"/>
              <w:rPr>
                <w:rFonts w:ascii="Times New Roman"/>
              </w:rPr>
            </w:pPr>
          </w:p>
        </w:tc>
        <w:tc>
          <w:tcPr>
            <w:tcW w:w="761" w:type="pct"/>
          </w:tcPr>
          <w:p w:rsidRPr="006B2E66" w:rsidR="006B2E66" w:rsidP="006B2E66" w:rsidRDefault="006B2E66" w14:paraId="5A8AC500" w14:textId="77777777">
            <w:pPr>
              <w:pStyle w:val="TableParagraph"/>
              <w:rPr>
                <w:rFonts w:ascii="Times New Roman"/>
              </w:rPr>
            </w:pPr>
          </w:p>
        </w:tc>
      </w:tr>
      <w:tr w:rsidR="00123F0A" w:rsidTr="001A0247" w14:paraId="0FBF02FE" w14:textId="77777777">
        <w:trPr>
          <w:gridAfter w:val="1"/>
          <w:wAfter w:w="31" w:type="dxa"/>
          <w:trHeight w:val="880"/>
        </w:trPr>
        <w:sdt>
          <w:sdtPr>
            <w:rPr>
              <w:sz w:val="28"/>
            </w:rPr>
            <w:id w:val="-556704567"/>
            <w14:checkbox>
              <w14:checked w14:val="0"/>
              <w14:checkedState w14:val="00FE" w14:font="Wingdings"/>
              <w14:uncheckedState w14:val="2610" w14:font="MS Gothic"/>
            </w14:checkbox>
          </w:sdtPr>
          <w:sdtEndPr/>
          <w:sdtContent>
            <w:tc>
              <w:tcPr>
                <w:tcW w:w="142" w:type="pct"/>
              </w:tcPr>
              <w:p w:rsidRPr="006B2E66" w:rsidR="006B2E66" w:rsidP="006B2E66" w:rsidRDefault="006B2E66" w14:paraId="5CB5A8CD" w14:textId="77777777">
                <w:pPr>
                  <w:pStyle w:val="TableParagraph"/>
                  <w:spacing w:line="239" w:lineRule="exact"/>
                  <w:ind w:left="105"/>
                </w:pPr>
                <w:r>
                  <w:rPr>
                    <w:rFonts w:hint="eastAsia" w:ascii="MS Gothic" w:hAnsi="MS Gothic" w:eastAsia="MS Gothic"/>
                    <w:sz w:val="28"/>
                  </w:rPr>
                  <w:t>☐</w:t>
                </w:r>
              </w:p>
            </w:tc>
          </w:sdtContent>
        </w:sdt>
        <w:tc>
          <w:tcPr>
            <w:tcW w:w="1024" w:type="pct"/>
          </w:tcPr>
          <w:p w:rsidRPr="006B2E66" w:rsidR="006B2E66" w:rsidP="006B2E66" w:rsidRDefault="006B2E66" w14:paraId="4019AE2B" w14:textId="77777777">
            <w:pPr>
              <w:pStyle w:val="TableParagraph"/>
              <w:spacing w:line="239" w:lineRule="exact"/>
              <w:ind w:left="105"/>
            </w:pPr>
            <w:r w:rsidRPr="006B2E66">
              <w:t>CHCFAM001</w:t>
            </w:r>
            <w:r>
              <w:t xml:space="preserve"> - </w:t>
            </w:r>
            <w:r w:rsidRPr="006B2E66">
              <w:t>Operate in a family law environment</w:t>
            </w:r>
          </w:p>
        </w:tc>
        <w:tc>
          <w:tcPr>
            <w:tcW w:w="2283" w:type="pct"/>
          </w:tcPr>
          <w:p w:rsidRPr="006B2E66" w:rsidR="006B2E66" w:rsidP="006B2E66" w:rsidRDefault="006B2E66" w14:paraId="343B7E77" w14:textId="77777777">
            <w:pPr>
              <w:pStyle w:val="TableParagraph"/>
              <w:numPr>
                <w:ilvl w:val="0"/>
                <w:numId w:val="22"/>
              </w:numPr>
              <w:tabs>
                <w:tab w:val="left" w:pos="460"/>
              </w:tabs>
              <w:spacing w:line="285" w:lineRule="exact"/>
            </w:pPr>
            <w:r w:rsidRPr="006B2E66">
              <w:t>Determine and respond to family law</w:t>
            </w:r>
            <w:r w:rsidRPr="006B2E66">
              <w:rPr>
                <w:spacing w:val="-15"/>
              </w:rPr>
              <w:t xml:space="preserve"> </w:t>
            </w:r>
            <w:r w:rsidRPr="006B2E66">
              <w:t>requirements</w:t>
            </w:r>
          </w:p>
          <w:p w:rsidRPr="006B2E66" w:rsidR="006B2E66" w:rsidP="006B2E66" w:rsidRDefault="006B2E66" w14:paraId="696F62B6" w14:textId="77777777">
            <w:pPr>
              <w:pStyle w:val="TableParagraph"/>
              <w:numPr>
                <w:ilvl w:val="0"/>
                <w:numId w:val="22"/>
              </w:numPr>
              <w:tabs>
                <w:tab w:val="left" w:pos="460"/>
              </w:tabs>
              <w:spacing w:before="2"/>
            </w:pPr>
            <w:r w:rsidRPr="006B2E66">
              <w:t>Collaborate with others in the family law</w:t>
            </w:r>
            <w:r w:rsidRPr="006B2E66">
              <w:rPr>
                <w:spacing w:val="-13"/>
              </w:rPr>
              <w:t xml:space="preserve"> </w:t>
            </w:r>
            <w:r w:rsidRPr="006B2E66">
              <w:t>system</w:t>
            </w:r>
          </w:p>
          <w:p w:rsidRPr="006B2E66" w:rsidR="006B2E66" w:rsidP="006B2E66" w:rsidRDefault="006B2E66" w14:paraId="712AC4E5" w14:textId="77777777">
            <w:pPr>
              <w:pStyle w:val="TableParagraph"/>
              <w:numPr>
                <w:ilvl w:val="0"/>
                <w:numId w:val="22"/>
              </w:numPr>
              <w:tabs>
                <w:tab w:val="left" w:pos="460"/>
              </w:tabs>
              <w:spacing w:before="2" w:line="278" w:lineRule="exact"/>
            </w:pPr>
            <w:r w:rsidRPr="006B2E66">
              <w:t>Contribute to workplace</w:t>
            </w:r>
            <w:r w:rsidRPr="006B2E66">
              <w:rPr>
                <w:spacing w:val="-17"/>
              </w:rPr>
              <w:t xml:space="preserve"> </w:t>
            </w:r>
            <w:r w:rsidRPr="006B2E66">
              <w:t>improvements</w:t>
            </w:r>
          </w:p>
        </w:tc>
        <w:tc>
          <w:tcPr>
            <w:tcW w:w="764" w:type="pct"/>
          </w:tcPr>
          <w:p w:rsidRPr="006B2E66" w:rsidR="006B2E66" w:rsidP="006B2E66" w:rsidRDefault="006B2E66" w14:paraId="10D06ACC" w14:textId="77777777">
            <w:pPr>
              <w:pStyle w:val="TableParagraph"/>
              <w:rPr>
                <w:rFonts w:ascii="Times New Roman"/>
              </w:rPr>
            </w:pPr>
          </w:p>
        </w:tc>
        <w:tc>
          <w:tcPr>
            <w:tcW w:w="761" w:type="pct"/>
          </w:tcPr>
          <w:p w:rsidRPr="006B2E66" w:rsidR="006B2E66" w:rsidP="006B2E66" w:rsidRDefault="006B2E66" w14:paraId="269DD347" w14:textId="77777777">
            <w:pPr>
              <w:pStyle w:val="TableParagraph"/>
              <w:rPr>
                <w:rFonts w:ascii="Times New Roman"/>
              </w:rPr>
            </w:pPr>
          </w:p>
        </w:tc>
      </w:tr>
      <w:tr w:rsidR="00123F0A" w:rsidTr="001A0247" w14:paraId="2369750F" w14:textId="77777777">
        <w:trPr>
          <w:gridAfter w:val="1"/>
          <w:wAfter w:w="31" w:type="dxa"/>
          <w:trHeight w:val="1160"/>
        </w:trPr>
        <w:sdt>
          <w:sdtPr>
            <w:rPr>
              <w:sz w:val="28"/>
            </w:rPr>
            <w:id w:val="66385116"/>
            <w14:checkbox>
              <w14:checked w14:val="0"/>
              <w14:checkedState w14:val="00FE" w14:font="Wingdings"/>
              <w14:uncheckedState w14:val="2610" w14:font="MS Gothic"/>
            </w14:checkbox>
          </w:sdtPr>
          <w:sdtEndPr/>
          <w:sdtContent>
            <w:tc>
              <w:tcPr>
                <w:tcW w:w="142" w:type="pct"/>
              </w:tcPr>
              <w:p w:rsidRPr="006B2E66" w:rsidR="006B2E66" w:rsidP="006B2E66" w:rsidRDefault="00C11B68" w14:paraId="2DE28698" w14:textId="77777777">
                <w:pPr>
                  <w:pStyle w:val="TableParagraph"/>
                  <w:spacing w:line="239" w:lineRule="exact"/>
                  <w:ind w:left="105"/>
                </w:pPr>
                <w:r>
                  <w:rPr>
                    <w:rFonts w:hint="eastAsia" w:ascii="MS Gothic" w:hAnsi="MS Gothic" w:eastAsia="MS Gothic"/>
                    <w:sz w:val="28"/>
                  </w:rPr>
                  <w:t>☐</w:t>
                </w:r>
              </w:p>
            </w:tc>
          </w:sdtContent>
        </w:sdt>
        <w:tc>
          <w:tcPr>
            <w:tcW w:w="1024" w:type="pct"/>
          </w:tcPr>
          <w:p w:rsidRPr="006B2E66" w:rsidR="006B2E66" w:rsidP="006B2E66" w:rsidRDefault="006B2E66" w14:paraId="66523129" w14:textId="77777777">
            <w:pPr>
              <w:pStyle w:val="TableParagraph"/>
              <w:spacing w:line="234" w:lineRule="exact"/>
              <w:ind w:left="105"/>
            </w:pPr>
            <w:r w:rsidRPr="006B2E66">
              <w:t>CHCFAM002</w:t>
            </w:r>
            <w:r>
              <w:t xml:space="preserve"> - </w:t>
            </w:r>
            <w:r w:rsidRPr="006B2E66">
              <w:t>Work with a child- focused approach</w:t>
            </w:r>
          </w:p>
        </w:tc>
        <w:tc>
          <w:tcPr>
            <w:tcW w:w="2283" w:type="pct"/>
          </w:tcPr>
          <w:p w:rsidRPr="006B2E66" w:rsidR="006B2E66" w:rsidP="006B2E66" w:rsidRDefault="006B2E66" w14:paraId="7A34D7B8" w14:textId="77777777">
            <w:pPr>
              <w:pStyle w:val="TableParagraph"/>
              <w:numPr>
                <w:ilvl w:val="0"/>
                <w:numId w:val="21"/>
              </w:numPr>
              <w:tabs>
                <w:tab w:val="left" w:pos="460"/>
              </w:tabs>
              <w:spacing w:line="285" w:lineRule="exact"/>
            </w:pPr>
            <w:r w:rsidRPr="006B2E66">
              <w:t>Make child needs central to service</w:t>
            </w:r>
            <w:r w:rsidRPr="006B2E66">
              <w:rPr>
                <w:spacing w:val="-14"/>
              </w:rPr>
              <w:t xml:space="preserve"> </w:t>
            </w:r>
            <w:r w:rsidRPr="006B2E66">
              <w:t>provision</w:t>
            </w:r>
          </w:p>
          <w:p w:rsidRPr="006B2E66" w:rsidR="006B2E66" w:rsidP="006B2E66" w:rsidRDefault="006B2E66" w14:paraId="5844A847" w14:textId="77777777">
            <w:pPr>
              <w:pStyle w:val="TableParagraph"/>
              <w:numPr>
                <w:ilvl w:val="0"/>
                <w:numId w:val="21"/>
              </w:numPr>
              <w:tabs>
                <w:tab w:val="left" w:pos="460"/>
              </w:tabs>
              <w:spacing w:before="2" w:line="291" w:lineRule="exact"/>
            </w:pPr>
            <w:r w:rsidRPr="006B2E66">
              <w:t>Support parents to maintain child focused</w:t>
            </w:r>
            <w:r w:rsidRPr="006B2E66">
              <w:rPr>
                <w:spacing w:val="-24"/>
              </w:rPr>
              <w:t xml:space="preserve"> </w:t>
            </w:r>
            <w:r w:rsidRPr="006B2E66">
              <w:t>approaches</w:t>
            </w:r>
          </w:p>
          <w:p w:rsidRPr="006B2E66" w:rsidR="006B2E66" w:rsidP="006B2E66" w:rsidRDefault="006B2E66" w14:paraId="5CF87E23" w14:textId="77777777">
            <w:pPr>
              <w:pStyle w:val="TableParagraph"/>
              <w:numPr>
                <w:ilvl w:val="0"/>
                <w:numId w:val="21"/>
              </w:numPr>
              <w:tabs>
                <w:tab w:val="left" w:pos="460"/>
              </w:tabs>
              <w:spacing w:line="291" w:lineRule="exact"/>
            </w:pPr>
            <w:r w:rsidRPr="006B2E66">
              <w:t>Respond to situations requiring child inclusive</w:t>
            </w:r>
            <w:r w:rsidRPr="006B2E66">
              <w:rPr>
                <w:spacing w:val="-19"/>
              </w:rPr>
              <w:t xml:space="preserve"> </w:t>
            </w:r>
            <w:r w:rsidRPr="006B2E66">
              <w:t>process</w:t>
            </w:r>
          </w:p>
          <w:p w:rsidRPr="006B2E66" w:rsidR="006B2E66" w:rsidP="006B2E66" w:rsidRDefault="006B2E66" w14:paraId="440BF675" w14:textId="77777777">
            <w:pPr>
              <w:pStyle w:val="TableParagraph"/>
              <w:numPr>
                <w:ilvl w:val="0"/>
                <w:numId w:val="21"/>
              </w:numPr>
              <w:tabs>
                <w:tab w:val="left" w:pos="460"/>
              </w:tabs>
              <w:spacing w:before="2" w:line="278" w:lineRule="exact"/>
            </w:pPr>
            <w:r w:rsidRPr="006B2E66">
              <w:t>Monitor and evaluate child-focused</w:t>
            </w:r>
            <w:r w:rsidRPr="006B2E66">
              <w:rPr>
                <w:spacing w:val="-18"/>
              </w:rPr>
              <w:t xml:space="preserve"> </w:t>
            </w:r>
            <w:r w:rsidRPr="006B2E66">
              <w:t>practice</w:t>
            </w:r>
          </w:p>
        </w:tc>
        <w:tc>
          <w:tcPr>
            <w:tcW w:w="764" w:type="pct"/>
          </w:tcPr>
          <w:p w:rsidRPr="006B2E66" w:rsidR="006B2E66" w:rsidP="006B2E66" w:rsidRDefault="006B2E66" w14:paraId="19FAB601" w14:textId="77777777">
            <w:pPr>
              <w:pStyle w:val="TableParagraph"/>
              <w:rPr>
                <w:rFonts w:ascii="Times New Roman"/>
              </w:rPr>
            </w:pPr>
          </w:p>
        </w:tc>
        <w:tc>
          <w:tcPr>
            <w:tcW w:w="761" w:type="pct"/>
          </w:tcPr>
          <w:p w:rsidRPr="006B2E66" w:rsidR="006B2E66" w:rsidP="006B2E66" w:rsidRDefault="006B2E66" w14:paraId="4225137D" w14:textId="77777777">
            <w:pPr>
              <w:pStyle w:val="TableParagraph"/>
              <w:rPr>
                <w:rFonts w:ascii="Times New Roman"/>
              </w:rPr>
            </w:pPr>
          </w:p>
        </w:tc>
      </w:tr>
    </w:tbl>
    <w:p w:rsidR="006B2E66" w:rsidRDefault="006B2E66" w14:paraId="1FBC8157" w14:textId="77777777">
      <w:pPr>
        <w:rPr>
          <w:b/>
          <w:bCs/>
          <w:sz w:val="24"/>
          <w:szCs w:val="24"/>
        </w:rPr>
      </w:pPr>
    </w:p>
    <w:p w:rsidR="002C7827" w:rsidRDefault="00F60AB2" w14:paraId="1DBAA59F" w14:textId="77777777">
      <w:pPr>
        <w:pStyle w:val="Heading2"/>
      </w:pPr>
      <w:r>
        <w:t>Elective Units – Select ONLY up to 4 electives and make a note in the supporting documents column of the evidence you can provide</w:t>
      </w:r>
    </w:p>
    <w:p w:rsidR="002C7827" w:rsidRDefault="002C7827" w14:paraId="1C709563" w14:textId="77777777">
      <w:pPr>
        <w:pStyle w:val="BodyText"/>
        <w:spacing w:before="9"/>
        <w:rPr>
          <w:b/>
          <w:sz w:val="14"/>
        </w:rPr>
      </w:pPr>
    </w:p>
    <w:tbl>
      <w:tblPr>
        <w:tblStyle w:val="TableGridLight"/>
        <w:tblW w:w="5090" w:type="pct"/>
        <w:tblLayout w:type="fixed"/>
        <w:tblLook w:val="01E0" w:firstRow="1" w:lastRow="1" w:firstColumn="1" w:lastColumn="1" w:noHBand="0" w:noVBand="0"/>
      </w:tblPr>
      <w:tblGrid>
        <w:gridCol w:w="472"/>
        <w:gridCol w:w="2219"/>
        <w:gridCol w:w="4678"/>
        <w:gridCol w:w="1558"/>
        <w:gridCol w:w="1558"/>
      </w:tblGrid>
      <w:tr w:rsidR="00123F0A" w:rsidTr="001A0247" w14:paraId="5696A07F" w14:textId="77777777">
        <w:trPr>
          <w:trHeight w:val="1210"/>
        </w:trPr>
        <w:tc>
          <w:tcPr>
            <w:tcW w:w="225" w:type="pct"/>
            <w:textDirection w:val="btLr"/>
          </w:tcPr>
          <w:p w:rsidR="00123F0A" w:rsidP="00123F0A" w:rsidRDefault="00123F0A" w14:paraId="261FBB87" w14:textId="77777777">
            <w:pPr>
              <w:pStyle w:val="TableParagraph"/>
              <w:spacing w:before="4" w:line="237" w:lineRule="auto"/>
              <w:ind w:left="105" w:right="306" w:firstLine="55"/>
              <w:rPr>
                <w:b/>
                <w:sz w:val="24"/>
              </w:rPr>
            </w:pPr>
            <w:r>
              <w:rPr>
                <w:b/>
                <w:sz w:val="24"/>
              </w:rPr>
              <w:t>RPL?</w:t>
            </w:r>
          </w:p>
        </w:tc>
        <w:tc>
          <w:tcPr>
            <w:tcW w:w="1058" w:type="pct"/>
          </w:tcPr>
          <w:p w:rsidR="00123F0A" w:rsidP="00123F0A" w:rsidRDefault="00123F0A" w14:paraId="2A69E53D" w14:textId="77777777">
            <w:pPr>
              <w:pStyle w:val="TableParagraph"/>
              <w:spacing w:before="4" w:line="237" w:lineRule="auto"/>
              <w:ind w:left="105" w:right="306" w:firstLine="55"/>
              <w:rPr>
                <w:b/>
                <w:sz w:val="24"/>
              </w:rPr>
            </w:pPr>
            <w:r>
              <w:rPr>
                <w:b/>
                <w:sz w:val="24"/>
              </w:rPr>
              <w:t>Core Unit Number and Unit Name</w:t>
            </w:r>
          </w:p>
        </w:tc>
        <w:tc>
          <w:tcPr>
            <w:tcW w:w="2231" w:type="pct"/>
          </w:tcPr>
          <w:p w:rsidR="00123F0A" w:rsidP="00123F0A" w:rsidRDefault="00123F0A" w14:paraId="3B8C1BAB" w14:textId="77777777">
            <w:pPr>
              <w:pStyle w:val="TableParagraph"/>
              <w:spacing w:before="1" w:line="291" w:lineRule="exact"/>
              <w:ind w:left="100"/>
              <w:rPr>
                <w:b/>
                <w:sz w:val="24"/>
              </w:rPr>
            </w:pPr>
            <w:r>
              <w:rPr>
                <w:b/>
                <w:sz w:val="24"/>
              </w:rPr>
              <w:t>Elements</w:t>
            </w:r>
          </w:p>
          <w:p w:rsidR="00123F0A" w:rsidP="00123F0A" w:rsidRDefault="00123F0A" w14:paraId="090E460B" w14:textId="77777777">
            <w:pPr>
              <w:pStyle w:val="TableParagraph"/>
              <w:spacing w:line="291" w:lineRule="exact"/>
              <w:ind w:left="100"/>
              <w:rPr>
                <w:i/>
                <w:sz w:val="24"/>
              </w:rPr>
            </w:pPr>
            <w:r>
              <w:rPr>
                <w:i/>
                <w:sz w:val="24"/>
              </w:rPr>
              <w:t>refer to the training package for performance criteria information</w:t>
            </w:r>
          </w:p>
        </w:tc>
        <w:tc>
          <w:tcPr>
            <w:tcW w:w="743" w:type="pct"/>
          </w:tcPr>
          <w:p w:rsidR="00123F0A" w:rsidP="00123F0A" w:rsidRDefault="00123F0A" w14:paraId="03A1BC16" w14:textId="77777777">
            <w:pPr>
              <w:pStyle w:val="TableParagraph"/>
              <w:spacing w:before="1"/>
              <w:ind w:left="105"/>
              <w:rPr>
                <w:i/>
                <w:sz w:val="24"/>
              </w:rPr>
            </w:pPr>
            <w:r>
              <w:rPr>
                <w:b/>
                <w:sz w:val="24"/>
              </w:rPr>
              <w:t>Reference experience and training from section 1</w:t>
            </w:r>
          </w:p>
        </w:tc>
        <w:tc>
          <w:tcPr>
            <w:tcW w:w="743" w:type="pct"/>
          </w:tcPr>
          <w:p w:rsidRPr="006B2E66" w:rsidR="00123F0A" w:rsidP="00123F0A" w:rsidRDefault="00123F0A" w14:paraId="6EB95249" w14:textId="77777777">
            <w:pPr>
              <w:pStyle w:val="TableParagraph"/>
              <w:spacing w:before="4" w:line="237" w:lineRule="auto"/>
              <w:ind w:left="105" w:right="119"/>
              <w:rPr>
                <w:b/>
                <w:sz w:val="24"/>
              </w:rPr>
            </w:pPr>
            <w:r>
              <w:rPr>
                <w:b/>
                <w:sz w:val="24"/>
              </w:rPr>
              <w:t xml:space="preserve">Reference and attach supporting documents  </w:t>
            </w:r>
          </w:p>
        </w:tc>
      </w:tr>
      <w:tr w:rsidR="00C11B68" w:rsidTr="001A0247" w14:paraId="4B70009D" w14:textId="77777777">
        <w:trPr>
          <w:trHeight w:val="1160"/>
        </w:trPr>
        <w:sdt>
          <w:sdtPr>
            <w:rPr>
              <w:sz w:val="28"/>
            </w:rPr>
            <w:id w:val="-738941656"/>
            <w14:checkbox>
              <w14:checked w14:val="0"/>
              <w14:checkedState w14:val="00FE" w14:font="Wingdings"/>
              <w14:uncheckedState w14:val="2610" w14:font="MS Gothic"/>
            </w14:checkbox>
          </w:sdtPr>
          <w:sdtEndPr/>
          <w:sdtContent>
            <w:tc>
              <w:tcPr>
                <w:tcW w:w="225" w:type="pct"/>
              </w:tcPr>
              <w:p w:rsidR="00C11B68" w:rsidP="00C11B68" w:rsidRDefault="00C11B68" w14:paraId="6B980A37" w14:textId="77777777">
                <w:r>
                  <w:rPr>
                    <w:rFonts w:hint="eastAsia" w:ascii="MS Gothic" w:hAnsi="MS Gothic" w:eastAsia="MS Gothic"/>
                    <w:sz w:val="28"/>
                  </w:rPr>
                  <w:t>☐</w:t>
                </w:r>
              </w:p>
            </w:tc>
          </w:sdtContent>
        </w:sdt>
        <w:tc>
          <w:tcPr>
            <w:tcW w:w="1058" w:type="pct"/>
          </w:tcPr>
          <w:p w:rsidRPr="006B2E66" w:rsidR="00C11B68" w:rsidP="00C11B68" w:rsidRDefault="00C11B68" w14:paraId="42CCD744" w14:textId="77777777">
            <w:pPr>
              <w:pStyle w:val="TableParagraph"/>
              <w:spacing w:line="244" w:lineRule="exact"/>
              <w:ind w:left="105"/>
            </w:pPr>
            <w:r w:rsidRPr="006B2E66">
              <w:t>CHCCCS003</w:t>
            </w:r>
            <w:r>
              <w:t xml:space="preserve"> - </w:t>
            </w:r>
            <w:r w:rsidRPr="006B2E66">
              <w:t>Increase the safety of individuals at risk of suicide</w:t>
            </w:r>
          </w:p>
        </w:tc>
        <w:tc>
          <w:tcPr>
            <w:tcW w:w="2231" w:type="pct"/>
          </w:tcPr>
          <w:p w:rsidRPr="006B2E66" w:rsidR="00C11B68" w:rsidP="00C11B68" w:rsidRDefault="00C11B68" w14:paraId="476B2C23" w14:textId="77777777">
            <w:pPr>
              <w:pStyle w:val="TableParagraph"/>
              <w:numPr>
                <w:ilvl w:val="0"/>
                <w:numId w:val="20"/>
              </w:numPr>
              <w:tabs>
                <w:tab w:val="left" w:pos="460"/>
              </w:tabs>
              <w:spacing w:before="1" w:line="291" w:lineRule="exact"/>
            </w:pPr>
            <w:r w:rsidRPr="006B2E66">
              <w:t>Identify and assess the person’s current suicide</w:t>
            </w:r>
            <w:r w:rsidRPr="006B2E66">
              <w:rPr>
                <w:spacing w:val="-19"/>
              </w:rPr>
              <w:t xml:space="preserve"> </w:t>
            </w:r>
            <w:r w:rsidRPr="006B2E66">
              <w:t>risk</w:t>
            </w:r>
          </w:p>
          <w:p w:rsidRPr="006B2E66" w:rsidR="00C11B68" w:rsidP="00C11B68" w:rsidRDefault="00C11B68" w14:paraId="75890BC9" w14:textId="77777777">
            <w:pPr>
              <w:pStyle w:val="TableParagraph"/>
              <w:numPr>
                <w:ilvl w:val="0"/>
                <w:numId w:val="20"/>
              </w:numPr>
              <w:tabs>
                <w:tab w:val="left" w:pos="460"/>
              </w:tabs>
              <w:spacing w:line="291" w:lineRule="exact"/>
            </w:pPr>
            <w:r w:rsidRPr="006B2E66">
              <w:t>Collaborate to increase immediate</w:t>
            </w:r>
            <w:r w:rsidRPr="006B2E66">
              <w:rPr>
                <w:spacing w:val="-11"/>
              </w:rPr>
              <w:t xml:space="preserve"> </w:t>
            </w:r>
            <w:r w:rsidRPr="006B2E66">
              <w:t>safety</w:t>
            </w:r>
          </w:p>
          <w:p w:rsidRPr="006B2E66" w:rsidR="00C11B68" w:rsidP="00C11B68" w:rsidRDefault="00C11B68" w14:paraId="25960C64" w14:textId="77777777">
            <w:pPr>
              <w:pStyle w:val="TableParagraph"/>
              <w:numPr>
                <w:ilvl w:val="0"/>
                <w:numId w:val="20"/>
              </w:numPr>
              <w:tabs>
                <w:tab w:val="left" w:pos="460"/>
              </w:tabs>
              <w:spacing w:before="2" w:line="291" w:lineRule="exact"/>
            </w:pPr>
            <w:r w:rsidRPr="006B2E66">
              <w:t>Facilitate links to further</w:t>
            </w:r>
            <w:r w:rsidRPr="006B2E66">
              <w:rPr>
                <w:spacing w:val="-15"/>
              </w:rPr>
              <w:t xml:space="preserve"> </w:t>
            </w:r>
            <w:r w:rsidRPr="006B2E66">
              <w:t>support</w:t>
            </w:r>
          </w:p>
          <w:p w:rsidRPr="006B2E66" w:rsidR="00C11B68" w:rsidP="00C11B68" w:rsidRDefault="00C11B68" w14:paraId="0866213D" w14:textId="77777777">
            <w:pPr>
              <w:pStyle w:val="TableParagraph"/>
              <w:numPr>
                <w:ilvl w:val="0"/>
                <w:numId w:val="20"/>
              </w:numPr>
              <w:tabs>
                <w:tab w:val="left" w:pos="460"/>
              </w:tabs>
              <w:spacing w:line="273" w:lineRule="exact"/>
            </w:pPr>
            <w:r w:rsidRPr="006B2E66">
              <w:t>Review and report on support</w:t>
            </w:r>
            <w:r w:rsidRPr="006B2E66">
              <w:rPr>
                <w:spacing w:val="-17"/>
              </w:rPr>
              <w:t xml:space="preserve"> </w:t>
            </w:r>
            <w:r w:rsidRPr="006B2E66">
              <w:t>provided</w:t>
            </w:r>
          </w:p>
        </w:tc>
        <w:tc>
          <w:tcPr>
            <w:tcW w:w="743" w:type="pct"/>
          </w:tcPr>
          <w:p w:rsidRPr="006B2E66" w:rsidR="00C11B68" w:rsidP="00C11B68" w:rsidRDefault="00C11B68" w14:paraId="5115CA85" w14:textId="77777777">
            <w:pPr>
              <w:pStyle w:val="TableParagraph"/>
              <w:rPr>
                <w:rFonts w:ascii="Times New Roman"/>
              </w:rPr>
            </w:pPr>
          </w:p>
        </w:tc>
        <w:tc>
          <w:tcPr>
            <w:tcW w:w="743" w:type="pct"/>
          </w:tcPr>
          <w:p w:rsidRPr="006B2E66" w:rsidR="00C11B68" w:rsidP="00C11B68" w:rsidRDefault="00C11B68" w14:paraId="4C073458" w14:textId="77777777">
            <w:pPr>
              <w:pStyle w:val="TableParagraph"/>
              <w:rPr>
                <w:rFonts w:ascii="Times New Roman"/>
              </w:rPr>
            </w:pPr>
          </w:p>
        </w:tc>
      </w:tr>
      <w:tr w:rsidR="00C11B68" w:rsidTr="001A0247" w14:paraId="4B9ED614" w14:textId="77777777">
        <w:trPr>
          <w:trHeight w:val="1160"/>
        </w:trPr>
        <w:sdt>
          <w:sdtPr>
            <w:rPr>
              <w:sz w:val="28"/>
            </w:rPr>
            <w:id w:val="1714147346"/>
            <w14:checkbox>
              <w14:checked w14:val="0"/>
              <w14:checkedState w14:val="00FE" w14:font="Wingdings"/>
              <w14:uncheckedState w14:val="2610" w14:font="MS Gothic"/>
            </w14:checkbox>
          </w:sdtPr>
          <w:sdtEndPr/>
          <w:sdtContent>
            <w:tc>
              <w:tcPr>
                <w:tcW w:w="225" w:type="pct"/>
              </w:tcPr>
              <w:p w:rsidR="00C11B68" w:rsidP="00C11B68" w:rsidRDefault="00C11B68" w14:paraId="22D46F6A" w14:textId="77777777">
                <w:r>
                  <w:rPr>
                    <w:rFonts w:hint="eastAsia" w:ascii="MS Gothic" w:hAnsi="MS Gothic" w:eastAsia="MS Gothic"/>
                    <w:sz w:val="28"/>
                  </w:rPr>
                  <w:t>☐</w:t>
                </w:r>
              </w:p>
            </w:tc>
          </w:sdtContent>
        </w:sdt>
        <w:tc>
          <w:tcPr>
            <w:tcW w:w="1058" w:type="pct"/>
          </w:tcPr>
          <w:p w:rsidRPr="006B2E66" w:rsidR="00C11B68" w:rsidP="00C11B68" w:rsidRDefault="00C11B68" w14:paraId="4AC2E9F5" w14:textId="77777777">
            <w:pPr>
              <w:pStyle w:val="TableParagraph"/>
              <w:spacing w:line="244" w:lineRule="exact"/>
              <w:ind w:left="105"/>
            </w:pPr>
            <w:r w:rsidRPr="006B2E66">
              <w:t>CHCDFV002</w:t>
            </w:r>
            <w:r>
              <w:t xml:space="preserve"> - </w:t>
            </w:r>
            <w:r w:rsidRPr="006B2E66">
              <w:t>Provide support to children affected by domestic and</w:t>
            </w:r>
          </w:p>
          <w:p w:rsidRPr="006B2E66" w:rsidR="00C11B68" w:rsidP="00C11B68" w:rsidRDefault="00C11B68" w14:paraId="32963B8A" w14:textId="77777777">
            <w:pPr>
              <w:pStyle w:val="TableParagraph"/>
              <w:spacing w:before="1" w:line="274" w:lineRule="exact"/>
              <w:ind w:left="100"/>
            </w:pPr>
            <w:r w:rsidRPr="006B2E66">
              <w:t>family violence</w:t>
            </w:r>
          </w:p>
        </w:tc>
        <w:tc>
          <w:tcPr>
            <w:tcW w:w="2231" w:type="pct"/>
          </w:tcPr>
          <w:p w:rsidRPr="006B2E66" w:rsidR="00C11B68" w:rsidP="00C11B68" w:rsidRDefault="00C11B68" w14:paraId="4876E750" w14:textId="77777777">
            <w:pPr>
              <w:pStyle w:val="TableParagraph"/>
              <w:numPr>
                <w:ilvl w:val="0"/>
                <w:numId w:val="19"/>
              </w:numPr>
              <w:tabs>
                <w:tab w:val="left" w:pos="460"/>
              </w:tabs>
              <w:spacing w:before="1"/>
            </w:pPr>
            <w:r w:rsidRPr="006B2E66">
              <w:t>Establish confidence and rapport with</w:t>
            </w:r>
            <w:r w:rsidRPr="006B2E66">
              <w:rPr>
                <w:spacing w:val="-20"/>
              </w:rPr>
              <w:t xml:space="preserve"> </w:t>
            </w:r>
            <w:r w:rsidRPr="006B2E66">
              <w:t>children</w:t>
            </w:r>
          </w:p>
          <w:p w:rsidRPr="006B2E66" w:rsidR="00C11B68" w:rsidP="00C11B68" w:rsidRDefault="00C11B68" w14:paraId="1494BB29" w14:textId="77777777">
            <w:pPr>
              <w:pStyle w:val="TableParagraph"/>
              <w:numPr>
                <w:ilvl w:val="0"/>
                <w:numId w:val="19"/>
              </w:numPr>
              <w:tabs>
                <w:tab w:val="left" w:pos="460"/>
              </w:tabs>
              <w:spacing w:before="1" w:line="292" w:lineRule="exact"/>
            </w:pPr>
            <w:r w:rsidRPr="006B2E66">
              <w:t>Explore issues and develop</w:t>
            </w:r>
            <w:r w:rsidRPr="006B2E66">
              <w:rPr>
                <w:spacing w:val="-15"/>
              </w:rPr>
              <w:t xml:space="preserve"> </w:t>
            </w:r>
            <w:r w:rsidRPr="006B2E66">
              <w:t>plans</w:t>
            </w:r>
          </w:p>
          <w:p w:rsidRPr="006B2E66" w:rsidR="00C11B68" w:rsidP="00C11B68" w:rsidRDefault="00C11B68" w14:paraId="28DCD83B" w14:textId="77777777">
            <w:pPr>
              <w:pStyle w:val="TableParagraph"/>
              <w:numPr>
                <w:ilvl w:val="0"/>
                <w:numId w:val="19"/>
              </w:numPr>
              <w:tabs>
                <w:tab w:val="left" w:pos="460"/>
              </w:tabs>
              <w:spacing w:line="292" w:lineRule="exact"/>
            </w:pPr>
            <w:r w:rsidRPr="006B2E66">
              <w:t>Provide support, advocacy and</w:t>
            </w:r>
            <w:r w:rsidRPr="006B2E66">
              <w:rPr>
                <w:spacing w:val="-22"/>
              </w:rPr>
              <w:t xml:space="preserve"> </w:t>
            </w:r>
            <w:r w:rsidRPr="006B2E66">
              <w:t>information</w:t>
            </w:r>
          </w:p>
        </w:tc>
        <w:tc>
          <w:tcPr>
            <w:tcW w:w="743" w:type="pct"/>
          </w:tcPr>
          <w:p w:rsidRPr="006B2E66" w:rsidR="00C11B68" w:rsidP="00C11B68" w:rsidRDefault="00C11B68" w14:paraId="3B601C16" w14:textId="77777777">
            <w:pPr>
              <w:pStyle w:val="TableParagraph"/>
              <w:rPr>
                <w:rFonts w:ascii="Times New Roman"/>
              </w:rPr>
            </w:pPr>
          </w:p>
        </w:tc>
        <w:tc>
          <w:tcPr>
            <w:tcW w:w="743" w:type="pct"/>
          </w:tcPr>
          <w:p w:rsidRPr="006B2E66" w:rsidR="00C11B68" w:rsidP="00C11B68" w:rsidRDefault="00C11B68" w14:paraId="71224ADC" w14:textId="77777777">
            <w:pPr>
              <w:pStyle w:val="TableParagraph"/>
              <w:rPr>
                <w:rFonts w:ascii="Times New Roman"/>
              </w:rPr>
            </w:pPr>
          </w:p>
        </w:tc>
      </w:tr>
      <w:tr w:rsidR="00C11B68" w:rsidTr="001A0247" w14:paraId="7CAAADEA" w14:textId="77777777">
        <w:trPr>
          <w:trHeight w:val="1813"/>
        </w:trPr>
        <w:sdt>
          <w:sdtPr>
            <w:rPr>
              <w:sz w:val="28"/>
            </w:rPr>
            <w:id w:val="1974868371"/>
            <w14:checkbox>
              <w14:checked w14:val="0"/>
              <w14:checkedState w14:val="00FE" w14:font="Wingdings"/>
              <w14:uncheckedState w14:val="2610" w14:font="MS Gothic"/>
            </w14:checkbox>
          </w:sdtPr>
          <w:sdtEndPr/>
          <w:sdtContent>
            <w:tc>
              <w:tcPr>
                <w:tcW w:w="225" w:type="pct"/>
              </w:tcPr>
              <w:p w:rsidR="00C11B68" w:rsidP="00C11B68" w:rsidRDefault="00C11B68" w14:paraId="2787965B" w14:textId="77777777">
                <w:r>
                  <w:rPr>
                    <w:rFonts w:hint="eastAsia" w:ascii="MS Gothic" w:hAnsi="MS Gothic" w:eastAsia="MS Gothic"/>
                    <w:sz w:val="28"/>
                  </w:rPr>
                  <w:t>☐</w:t>
                </w:r>
              </w:p>
            </w:tc>
          </w:sdtContent>
        </w:sdt>
        <w:tc>
          <w:tcPr>
            <w:tcW w:w="1058" w:type="pct"/>
          </w:tcPr>
          <w:p w:rsidRPr="00123F0A" w:rsidR="00C11B68" w:rsidP="00C11B68" w:rsidRDefault="00C11B68" w14:paraId="179FF9C7" w14:textId="77777777">
            <w:pPr>
              <w:pStyle w:val="TableParagraph"/>
              <w:spacing w:line="244" w:lineRule="exact"/>
              <w:ind w:left="105"/>
            </w:pPr>
            <w:r w:rsidRPr="006B2E66">
              <w:t>CHCDFV004</w:t>
            </w:r>
            <w:r>
              <w:t xml:space="preserve"> - </w:t>
            </w:r>
            <w:r w:rsidRPr="006B2E66">
              <w:t>Provide domestic and family violence support in Aboriginal and</w:t>
            </w:r>
            <w:r>
              <w:t xml:space="preserve"> </w:t>
            </w:r>
            <w:r w:rsidRPr="006B2E66">
              <w:t>Torres Strait</w:t>
            </w:r>
            <w:r w:rsidRPr="00123F0A">
              <w:rPr>
                <w:sz w:val="24"/>
              </w:rPr>
              <w:t xml:space="preserve"> Islander</w:t>
            </w:r>
          </w:p>
          <w:p w:rsidRPr="006B2E66" w:rsidR="00C11B68" w:rsidP="00C11B68" w:rsidRDefault="00C11B68" w14:paraId="6F3DFD2A" w14:textId="77777777">
            <w:pPr>
              <w:pStyle w:val="TableParagraph"/>
              <w:spacing w:before="6" w:line="274" w:lineRule="exact"/>
              <w:ind w:left="100"/>
            </w:pPr>
            <w:r>
              <w:rPr>
                <w:sz w:val="24"/>
              </w:rPr>
              <w:t>communities</w:t>
            </w:r>
          </w:p>
        </w:tc>
        <w:tc>
          <w:tcPr>
            <w:tcW w:w="2231" w:type="pct"/>
          </w:tcPr>
          <w:p w:rsidRPr="006B2E66" w:rsidR="00C11B68" w:rsidP="00C11B68" w:rsidRDefault="00C11B68" w14:paraId="3826251A" w14:textId="77777777">
            <w:pPr>
              <w:pStyle w:val="TableParagraph"/>
              <w:numPr>
                <w:ilvl w:val="0"/>
                <w:numId w:val="18"/>
              </w:numPr>
              <w:tabs>
                <w:tab w:val="left" w:pos="460"/>
              </w:tabs>
              <w:spacing w:line="289" w:lineRule="exact"/>
            </w:pPr>
            <w:r w:rsidRPr="006B2E66">
              <w:t>Establish and maintain relationship with</w:t>
            </w:r>
            <w:r w:rsidRPr="006B2E66">
              <w:rPr>
                <w:spacing w:val="-19"/>
              </w:rPr>
              <w:t xml:space="preserve"> </w:t>
            </w:r>
            <w:r w:rsidRPr="006B2E66">
              <w:t>community</w:t>
            </w:r>
          </w:p>
          <w:p w:rsidR="00C11B68" w:rsidP="00C11B68" w:rsidRDefault="00C11B68" w14:paraId="2A6A1F34" w14:textId="77777777">
            <w:pPr>
              <w:pStyle w:val="TableParagraph"/>
              <w:numPr>
                <w:ilvl w:val="0"/>
                <w:numId w:val="18"/>
              </w:numPr>
              <w:tabs>
                <w:tab w:val="left" w:pos="460"/>
              </w:tabs>
              <w:spacing w:before="2"/>
            </w:pPr>
            <w:r w:rsidRPr="006B2E66">
              <w:t>Work within cultural</w:t>
            </w:r>
            <w:r w:rsidRPr="006B2E66">
              <w:rPr>
                <w:spacing w:val="-14"/>
              </w:rPr>
              <w:t xml:space="preserve"> </w:t>
            </w:r>
            <w:r w:rsidRPr="006B2E66">
              <w:t>requirements</w:t>
            </w:r>
          </w:p>
          <w:p w:rsidRPr="006B2E66" w:rsidR="00C11B68" w:rsidP="00C11B68" w:rsidRDefault="00C11B68" w14:paraId="443BCFAE" w14:textId="77777777">
            <w:pPr>
              <w:pStyle w:val="TableParagraph"/>
              <w:numPr>
                <w:ilvl w:val="0"/>
                <w:numId w:val="18"/>
              </w:numPr>
              <w:tabs>
                <w:tab w:val="left" w:pos="460"/>
              </w:tabs>
              <w:spacing w:before="2"/>
            </w:pPr>
            <w:r w:rsidRPr="006B2E66">
              <w:t>Support</w:t>
            </w:r>
            <w:r w:rsidRPr="00123F0A">
              <w:rPr>
                <w:spacing w:val="-11"/>
              </w:rPr>
              <w:t xml:space="preserve"> </w:t>
            </w:r>
            <w:r w:rsidRPr="006B2E66">
              <w:t>clients</w:t>
            </w:r>
            <w:r w:rsidRPr="00123F0A">
              <w:rPr>
                <w:sz w:val="24"/>
              </w:rPr>
              <w:t xml:space="preserve"> </w:t>
            </w:r>
          </w:p>
          <w:p w:rsidRPr="006B2E66" w:rsidR="00C11B68" w:rsidP="00C11B68" w:rsidRDefault="00C11B68" w14:paraId="459B0C1E" w14:textId="77777777">
            <w:pPr>
              <w:pStyle w:val="TableParagraph"/>
              <w:tabs>
                <w:tab w:val="left" w:pos="460"/>
              </w:tabs>
              <w:spacing w:before="2"/>
            </w:pPr>
          </w:p>
        </w:tc>
        <w:tc>
          <w:tcPr>
            <w:tcW w:w="743" w:type="pct"/>
          </w:tcPr>
          <w:p w:rsidRPr="006B2E66" w:rsidR="00C11B68" w:rsidP="00C11B68" w:rsidRDefault="00C11B68" w14:paraId="682CC6CB" w14:textId="77777777">
            <w:pPr>
              <w:pStyle w:val="TableParagraph"/>
              <w:rPr>
                <w:rFonts w:ascii="Times New Roman"/>
              </w:rPr>
            </w:pPr>
          </w:p>
        </w:tc>
        <w:tc>
          <w:tcPr>
            <w:tcW w:w="743" w:type="pct"/>
          </w:tcPr>
          <w:p w:rsidRPr="006B2E66" w:rsidR="00C11B68" w:rsidP="00C11B68" w:rsidRDefault="00C11B68" w14:paraId="18D3492B" w14:textId="77777777">
            <w:pPr>
              <w:pStyle w:val="TableParagraph"/>
              <w:rPr>
                <w:rFonts w:ascii="Times New Roman"/>
              </w:rPr>
            </w:pPr>
          </w:p>
        </w:tc>
      </w:tr>
      <w:tr w:rsidR="00C11B68" w:rsidTr="001A0247" w14:paraId="4F29BCC1" w14:textId="77777777">
        <w:trPr>
          <w:trHeight w:val="1760"/>
        </w:trPr>
        <w:sdt>
          <w:sdtPr>
            <w:rPr>
              <w:sz w:val="28"/>
            </w:rPr>
            <w:id w:val="-1425950243"/>
            <w14:checkbox>
              <w14:checked w14:val="0"/>
              <w14:checkedState w14:val="00FE" w14:font="Wingdings"/>
              <w14:uncheckedState w14:val="2610" w14:font="MS Gothic"/>
            </w14:checkbox>
          </w:sdtPr>
          <w:sdtEndPr/>
          <w:sdtContent>
            <w:tc>
              <w:tcPr>
                <w:tcW w:w="225" w:type="pct"/>
              </w:tcPr>
              <w:p w:rsidR="00C11B68" w:rsidP="00C11B68" w:rsidRDefault="00C11B68" w14:paraId="3ADEEC29" w14:textId="77777777">
                <w:r>
                  <w:rPr>
                    <w:rFonts w:hint="eastAsia" w:ascii="MS Gothic" w:hAnsi="MS Gothic" w:eastAsia="MS Gothic"/>
                    <w:sz w:val="28"/>
                  </w:rPr>
                  <w:t>☐</w:t>
                </w:r>
              </w:p>
            </w:tc>
          </w:sdtContent>
        </w:sdt>
        <w:tc>
          <w:tcPr>
            <w:tcW w:w="1058" w:type="pct"/>
          </w:tcPr>
          <w:p w:rsidRPr="006B2E66" w:rsidR="00C11B68" w:rsidP="00C11B68" w:rsidRDefault="00C11B68" w14:paraId="1516A801" w14:textId="77777777">
            <w:pPr>
              <w:pStyle w:val="TableParagraph"/>
              <w:spacing w:line="239" w:lineRule="exact"/>
              <w:ind w:left="105"/>
              <w:rPr>
                <w:rFonts w:asciiTheme="minorHAnsi" w:hAnsiTheme="minorHAnsi" w:cstheme="minorHAnsi"/>
              </w:rPr>
            </w:pPr>
            <w:r w:rsidRPr="006B2E66">
              <w:rPr>
                <w:rFonts w:asciiTheme="minorHAnsi" w:hAnsiTheme="minorHAnsi" w:cstheme="minorHAnsi"/>
              </w:rPr>
              <w:t>CHCDFV005</w:t>
            </w:r>
            <w:r>
              <w:rPr>
                <w:rFonts w:asciiTheme="minorHAnsi" w:hAnsiTheme="minorHAnsi" w:cstheme="minorHAnsi"/>
              </w:rPr>
              <w:t xml:space="preserve"> - </w:t>
            </w:r>
            <w:r w:rsidRPr="006B2E66">
              <w:rPr>
                <w:rFonts w:asciiTheme="minorHAnsi" w:hAnsiTheme="minorHAnsi" w:cstheme="minorHAnsi"/>
              </w:rPr>
              <w:t xml:space="preserve">Provide domestic and family violence support in non- </w:t>
            </w:r>
            <w:proofErr w:type="gramStart"/>
            <w:r w:rsidRPr="006B2E66">
              <w:rPr>
                <w:rFonts w:asciiTheme="minorHAnsi" w:hAnsiTheme="minorHAnsi" w:cstheme="minorHAnsi"/>
              </w:rPr>
              <w:t>English speaking</w:t>
            </w:r>
            <w:proofErr w:type="gramEnd"/>
            <w:r w:rsidRPr="006B2E66">
              <w:rPr>
                <w:rFonts w:asciiTheme="minorHAnsi" w:hAnsiTheme="minorHAnsi" w:cstheme="minorHAnsi"/>
              </w:rPr>
              <w:t xml:space="preserve"> background</w:t>
            </w:r>
          </w:p>
          <w:p w:rsidRPr="006B2E66" w:rsidR="00C11B68" w:rsidP="00C11B68" w:rsidRDefault="00C11B68" w14:paraId="2137F04D" w14:textId="77777777">
            <w:pPr>
              <w:pStyle w:val="TableParagraph"/>
              <w:spacing w:before="5" w:line="278" w:lineRule="exact"/>
              <w:ind w:left="100"/>
              <w:rPr>
                <w:rFonts w:asciiTheme="minorHAnsi" w:hAnsiTheme="minorHAnsi" w:cstheme="minorHAnsi"/>
              </w:rPr>
            </w:pPr>
            <w:r w:rsidRPr="006B2E66">
              <w:rPr>
                <w:rFonts w:asciiTheme="minorHAnsi" w:hAnsiTheme="minorHAnsi" w:cstheme="minorHAnsi"/>
              </w:rPr>
              <w:t>communities</w:t>
            </w:r>
          </w:p>
        </w:tc>
        <w:tc>
          <w:tcPr>
            <w:tcW w:w="2231" w:type="pct"/>
          </w:tcPr>
          <w:p w:rsidRPr="006B2E66" w:rsidR="00C11B68" w:rsidP="00C11B68" w:rsidRDefault="00C11B68" w14:paraId="7A0A8DD0" w14:textId="77777777">
            <w:pPr>
              <w:pStyle w:val="TableParagraph"/>
              <w:numPr>
                <w:ilvl w:val="0"/>
                <w:numId w:val="17"/>
              </w:numPr>
              <w:tabs>
                <w:tab w:val="left" w:pos="460"/>
              </w:tabs>
              <w:spacing w:line="289" w:lineRule="exact"/>
              <w:rPr>
                <w:rFonts w:asciiTheme="minorHAnsi" w:hAnsiTheme="minorHAnsi" w:cstheme="minorHAnsi"/>
              </w:rPr>
            </w:pPr>
            <w:r w:rsidRPr="006B2E66">
              <w:rPr>
                <w:rFonts w:asciiTheme="minorHAnsi" w:hAnsiTheme="minorHAnsi" w:cstheme="minorHAnsi"/>
              </w:rPr>
              <w:t>Establish and maintain relationship with</w:t>
            </w:r>
            <w:r w:rsidRPr="006B2E66">
              <w:rPr>
                <w:rFonts w:asciiTheme="minorHAnsi" w:hAnsiTheme="minorHAnsi" w:cstheme="minorHAnsi"/>
                <w:spacing w:val="-22"/>
              </w:rPr>
              <w:t xml:space="preserve"> </w:t>
            </w:r>
            <w:r w:rsidRPr="006B2E66">
              <w:rPr>
                <w:rFonts w:asciiTheme="minorHAnsi" w:hAnsiTheme="minorHAnsi" w:cstheme="minorHAnsi"/>
              </w:rPr>
              <w:t>community</w:t>
            </w:r>
          </w:p>
          <w:p w:rsidRPr="006B2E66" w:rsidR="00C11B68" w:rsidP="00C11B68" w:rsidRDefault="00C11B68" w14:paraId="01EF6E96" w14:textId="77777777">
            <w:pPr>
              <w:pStyle w:val="TableParagraph"/>
              <w:numPr>
                <w:ilvl w:val="0"/>
                <w:numId w:val="17"/>
              </w:numPr>
              <w:tabs>
                <w:tab w:val="left" w:pos="460"/>
              </w:tabs>
              <w:spacing w:line="292" w:lineRule="exact"/>
              <w:rPr>
                <w:rFonts w:asciiTheme="minorHAnsi" w:hAnsiTheme="minorHAnsi" w:cstheme="minorHAnsi"/>
              </w:rPr>
            </w:pPr>
            <w:r w:rsidRPr="006B2E66">
              <w:rPr>
                <w:rFonts w:asciiTheme="minorHAnsi" w:hAnsiTheme="minorHAnsi" w:cstheme="minorHAnsi"/>
              </w:rPr>
              <w:t>Work within cultural</w:t>
            </w:r>
            <w:r w:rsidRPr="006B2E66">
              <w:rPr>
                <w:rFonts w:asciiTheme="minorHAnsi" w:hAnsiTheme="minorHAnsi" w:cstheme="minorHAnsi"/>
                <w:spacing w:val="-12"/>
              </w:rPr>
              <w:t xml:space="preserve"> </w:t>
            </w:r>
            <w:r w:rsidRPr="006B2E66">
              <w:rPr>
                <w:rFonts w:asciiTheme="minorHAnsi" w:hAnsiTheme="minorHAnsi" w:cstheme="minorHAnsi"/>
              </w:rPr>
              <w:t>requirements</w:t>
            </w:r>
          </w:p>
          <w:p w:rsidRPr="006B2E66" w:rsidR="00C11B68" w:rsidP="00C11B68" w:rsidRDefault="00C11B68" w14:paraId="59721415" w14:textId="77777777">
            <w:pPr>
              <w:pStyle w:val="TableParagraph"/>
              <w:numPr>
                <w:ilvl w:val="0"/>
                <w:numId w:val="17"/>
              </w:numPr>
              <w:tabs>
                <w:tab w:val="left" w:pos="460"/>
              </w:tabs>
              <w:spacing w:before="2"/>
              <w:rPr>
                <w:rFonts w:asciiTheme="minorHAnsi" w:hAnsiTheme="minorHAnsi" w:cstheme="minorHAnsi"/>
              </w:rPr>
            </w:pPr>
            <w:r w:rsidRPr="006B2E66">
              <w:rPr>
                <w:rFonts w:asciiTheme="minorHAnsi" w:hAnsiTheme="minorHAnsi" w:cstheme="minorHAnsi"/>
              </w:rPr>
              <w:t>Support</w:t>
            </w:r>
            <w:r w:rsidRPr="006B2E66">
              <w:rPr>
                <w:rFonts w:asciiTheme="minorHAnsi" w:hAnsiTheme="minorHAnsi" w:cstheme="minorHAnsi"/>
                <w:spacing w:val="-11"/>
              </w:rPr>
              <w:t xml:space="preserve"> </w:t>
            </w:r>
            <w:r w:rsidRPr="006B2E66">
              <w:rPr>
                <w:rFonts w:asciiTheme="minorHAnsi" w:hAnsiTheme="minorHAnsi" w:cstheme="minorHAnsi"/>
              </w:rPr>
              <w:t>clients</w:t>
            </w:r>
          </w:p>
        </w:tc>
        <w:tc>
          <w:tcPr>
            <w:tcW w:w="743" w:type="pct"/>
          </w:tcPr>
          <w:p w:rsidRPr="006B2E66" w:rsidR="00C11B68" w:rsidP="00C11B68" w:rsidRDefault="00C11B68" w14:paraId="08794E30" w14:textId="77777777">
            <w:pPr>
              <w:pStyle w:val="TableParagraph"/>
              <w:rPr>
                <w:rFonts w:asciiTheme="minorHAnsi" w:hAnsiTheme="minorHAnsi" w:cstheme="minorHAnsi"/>
              </w:rPr>
            </w:pPr>
          </w:p>
        </w:tc>
        <w:tc>
          <w:tcPr>
            <w:tcW w:w="743" w:type="pct"/>
          </w:tcPr>
          <w:p w:rsidRPr="006B2E66" w:rsidR="00C11B68" w:rsidP="00C11B68" w:rsidRDefault="00C11B68" w14:paraId="30B948C7" w14:textId="77777777">
            <w:pPr>
              <w:pStyle w:val="TableParagraph"/>
              <w:rPr>
                <w:rFonts w:asciiTheme="minorHAnsi" w:hAnsiTheme="minorHAnsi" w:cstheme="minorHAnsi"/>
              </w:rPr>
            </w:pPr>
          </w:p>
        </w:tc>
      </w:tr>
      <w:tr w:rsidR="00C11B68" w:rsidTr="001A0247" w14:paraId="23C1901A" w14:textId="77777777">
        <w:trPr>
          <w:trHeight w:val="1160"/>
        </w:trPr>
        <w:sdt>
          <w:sdtPr>
            <w:rPr>
              <w:sz w:val="28"/>
            </w:rPr>
            <w:id w:val="982894502"/>
            <w14:checkbox>
              <w14:checked w14:val="0"/>
              <w14:checkedState w14:val="00FE" w14:font="Wingdings"/>
              <w14:uncheckedState w14:val="2610" w14:font="MS Gothic"/>
            </w14:checkbox>
          </w:sdtPr>
          <w:sdtEndPr/>
          <w:sdtContent>
            <w:tc>
              <w:tcPr>
                <w:tcW w:w="225" w:type="pct"/>
              </w:tcPr>
              <w:p w:rsidR="00C11B68" w:rsidP="00C11B68" w:rsidRDefault="00C11B68" w14:paraId="0F3B1660" w14:textId="77777777">
                <w:r>
                  <w:rPr>
                    <w:rFonts w:hint="eastAsia" w:ascii="MS Gothic" w:hAnsi="MS Gothic" w:eastAsia="MS Gothic"/>
                    <w:sz w:val="28"/>
                  </w:rPr>
                  <w:t>☐</w:t>
                </w:r>
              </w:p>
            </w:tc>
          </w:sdtContent>
        </w:sdt>
        <w:tc>
          <w:tcPr>
            <w:tcW w:w="1058" w:type="pct"/>
          </w:tcPr>
          <w:p w:rsidRPr="006B2E66" w:rsidR="00C11B68" w:rsidP="00C11B68" w:rsidRDefault="00C11B68" w14:paraId="68D627AE" w14:textId="77777777">
            <w:pPr>
              <w:pStyle w:val="TableParagraph"/>
              <w:spacing w:line="239" w:lineRule="exact"/>
              <w:ind w:left="105"/>
              <w:rPr>
                <w:rFonts w:asciiTheme="minorHAnsi" w:hAnsiTheme="minorHAnsi" w:cstheme="minorHAnsi"/>
              </w:rPr>
            </w:pPr>
            <w:r w:rsidRPr="006B2E66">
              <w:rPr>
                <w:rFonts w:asciiTheme="minorHAnsi" w:hAnsiTheme="minorHAnsi" w:cstheme="minorHAnsi"/>
              </w:rPr>
              <w:t>CHCDFV007</w:t>
            </w:r>
            <w:r>
              <w:rPr>
                <w:rFonts w:asciiTheme="minorHAnsi" w:hAnsiTheme="minorHAnsi" w:cstheme="minorHAnsi"/>
              </w:rPr>
              <w:t xml:space="preserve"> - </w:t>
            </w:r>
            <w:r w:rsidRPr="006B2E66">
              <w:rPr>
                <w:rFonts w:asciiTheme="minorHAnsi" w:hAnsiTheme="minorHAnsi" w:cstheme="minorHAnsi"/>
              </w:rPr>
              <w:t>Work with users of violence to effect change</w:t>
            </w:r>
          </w:p>
        </w:tc>
        <w:tc>
          <w:tcPr>
            <w:tcW w:w="2231" w:type="pct"/>
          </w:tcPr>
          <w:p w:rsidRPr="006B2E66" w:rsidR="00C11B68" w:rsidP="00C11B68" w:rsidRDefault="00C11B68" w14:paraId="7ABD30FF" w14:textId="77777777">
            <w:pPr>
              <w:pStyle w:val="TableParagraph"/>
              <w:numPr>
                <w:ilvl w:val="0"/>
                <w:numId w:val="16"/>
              </w:numPr>
              <w:tabs>
                <w:tab w:val="left" w:pos="460"/>
              </w:tabs>
              <w:spacing w:line="285" w:lineRule="exact"/>
              <w:rPr>
                <w:rFonts w:asciiTheme="minorHAnsi" w:hAnsiTheme="minorHAnsi" w:cstheme="minorHAnsi"/>
              </w:rPr>
            </w:pPr>
            <w:r w:rsidRPr="006B2E66">
              <w:rPr>
                <w:rFonts w:asciiTheme="minorHAnsi" w:hAnsiTheme="minorHAnsi" w:cstheme="minorHAnsi"/>
              </w:rPr>
              <w:t>Establish and maintain professional</w:t>
            </w:r>
            <w:r w:rsidRPr="006B2E66">
              <w:rPr>
                <w:rFonts w:asciiTheme="minorHAnsi" w:hAnsiTheme="minorHAnsi" w:cstheme="minorHAnsi"/>
                <w:spacing w:val="-20"/>
              </w:rPr>
              <w:t xml:space="preserve"> </w:t>
            </w:r>
            <w:r w:rsidRPr="006B2E66">
              <w:rPr>
                <w:rFonts w:asciiTheme="minorHAnsi" w:hAnsiTheme="minorHAnsi" w:cstheme="minorHAnsi"/>
              </w:rPr>
              <w:t>relationship</w:t>
            </w:r>
          </w:p>
          <w:p w:rsidRPr="006B2E66" w:rsidR="00C11B68" w:rsidP="00C11B68" w:rsidRDefault="00C11B68" w14:paraId="470DB154" w14:textId="77777777">
            <w:pPr>
              <w:pStyle w:val="TableParagraph"/>
              <w:numPr>
                <w:ilvl w:val="0"/>
                <w:numId w:val="16"/>
              </w:numPr>
              <w:tabs>
                <w:tab w:val="left" w:pos="460"/>
              </w:tabs>
              <w:spacing w:before="2"/>
              <w:rPr>
                <w:rFonts w:asciiTheme="minorHAnsi" w:hAnsiTheme="minorHAnsi" w:cstheme="minorHAnsi"/>
              </w:rPr>
            </w:pPr>
            <w:r w:rsidRPr="006B2E66">
              <w:rPr>
                <w:rFonts w:asciiTheme="minorHAnsi" w:hAnsiTheme="minorHAnsi" w:cstheme="minorHAnsi"/>
              </w:rPr>
              <w:t>Assess capacity for</w:t>
            </w:r>
            <w:r w:rsidRPr="006B2E66">
              <w:rPr>
                <w:rFonts w:asciiTheme="minorHAnsi" w:hAnsiTheme="minorHAnsi" w:cstheme="minorHAnsi"/>
                <w:spacing w:val="-6"/>
              </w:rPr>
              <w:t xml:space="preserve"> </w:t>
            </w:r>
            <w:r w:rsidRPr="006B2E66">
              <w:rPr>
                <w:rFonts w:asciiTheme="minorHAnsi" w:hAnsiTheme="minorHAnsi" w:cstheme="minorHAnsi"/>
              </w:rPr>
              <w:t>change</w:t>
            </w:r>
          </w:p>
          <w:p w:rsidRPr="006B2E66" w:rsidR="00C11B68" w:rsidP="00C11B68" w:rsidRDefault="00C11B68" w14:paraId="7358C5BE" w14:textId="77777777">
            <w:pPr>
              <w:pStyle w:val="TableParagraph"/>
              <w:numPr>
                <w:ilvl w:val="0"/>
                <w:numId w:val="16"/>
              </w:numPr>
              <w:tabs>
                <w:tab w:val="left" w:pos="460"/>
              </w:tabs>
              <w:spacing w:before="2" w:line="292" w:lineRule="exact"/>
              <w:rPr>
                <w:rFonts w:asciiTheme="minorHAnsi" w:hAnsiTheme="minorHAnsi" w:cstheme="minorHAnsi"/>
              </w:rPr>
            </w:pPr>
            <w:r w:rsidRPr="006B2E66">
              <w:rPr>
                <w:rFonts w:asciiTheme="minorHAnsi" w:hAnsiTheme="minorHAnsi" w:cstheme="minorHAnsi"/>
              </w:rPr>
              <w:t>Encourage personal</w:t>
            </w:r>
            <w:r w:rsidRPr="006B2E66">
              <w:rPr>
                <w:rFonts w:asciiTheme="minorHAnsi" w:hAnsiTheme="minorHAnsi" w:cstheme="minorHAnsi"/>
                <w:spacing w:val="-21"/>
              </w:rPr>
              <w:t xml:space="preserve"> </w:t>
            </w:r>
            <w:r w:rsidRPr="006B2E66">
              <w:rPr>
                <w:rFonts w:asciiTheme="minorHAnsi" w:hAnsiTheme="minorHAnsi" w:cstheme="minorHAnsi"/>
              </w:rPr>
              <w:t>responsibility</w:t>
            </w:r>
          </w:p>
          <w:p w:rsidRPr="006B2E66" w:rsidR="00C11B68" w:rsidP="00C11B68" w:rsidRDefault="00C11B68" w14:paraId="2FA70F3F" w14:textId="77777777">
            <w:pPr>
              <w:pStyle w:val="TableParagraph"/>
              <w:numPr>
                <w:ilvl w:val="0"/>
                <w:numId w:val="16"/>
              </w:numPr>
              <w:tabs>
                <w:tab w:val="left" w:pos="460"/>
              </w:tabs>
              <w:spacing w:line="277" w:lineRule="exact"/>
              <w:rPr>
                <w:rFonts w:asciiTheme="minorHAnsi" w:hAnsiTheme="minorHAnsi" w:cstheme="minorHAnsi"/>
              </w:rPr>
            </w:pPr>
            <w:r w:rsidRPr="006B2E66">
              <w:rPr>
                <w:rFonts w:asciiTheme="minorHAnsi" w:hAnsiTheme="minorHAnsi" w:cstheme="minorHAnsi"/>
              </w:rPr>
              <w:t>Monitor and review</w:t>
            </w:r>
            <w:r w:rsidRPr="006B2E66">
              <w:rPr>
                <w:rFonts w:asciiTheme="minorHAnsi" w:hAnsiTheme="minorHAnsi" w:cstheme="minorHAnsi"/>
                <w:spacing w:val="-7"/>
              </w:rPr>
              <w:t xml:space="preserve"> </w:t>
            </w:r>
            <w:r w:rsidRPr="006B2E66">
              <w:rPr>
                <w:rFonts w:asciiTheme="minorHAnsi" w:hAnsiTheme="minorHAnsi" w:cstheme="minorHAnsi"/>
              </w:rPr>
              <w:t>progress</w:t>
            </w:r>
          </w:p>
        </w:tc>
        <w:tc>
          <w:tcPr>
            <w:tcW w:w="743" w:type="pct"/>
          </w:tcPr>
          <w:p w:rsidRPr="006B2E66" w:rsidR="00C11B68" w:rsidP="00C11B68" w:rsidRDefault="00C11B68" w14:paraId="3700BC3A" w14:textId="77777777">
            <w:pPr>
              <w:pStyle w:val="TableParagraph"/>
              <w:rPr>
                <w:rFonts w:asciiTheme="minorHAnsi" w:hAnsiTheme="minorHAnsi" w:cstheme="minorHAnsi"/>
              </w:rPr>
            </w:pPr>
          </w:p>
        </w:tc>
        <w:tc>
          <w:tcPr>
            <w:tcW w:w="743" w:type="pct"/>
          </w:tcPr>
          <w:p w:rsidRPr="006B2E66" w:rsidR="00C11B68" w:rsidP="00C11B68" w:rsidRDefault="00C11B68" w14:paraId="3241DCD4" w14:textId="77777777">
            <w:pPr>
              <w:pStyle w:val="TableParagraph"/>
              <w:rPr>
                <w:rFonts w:asciiTheme="minorHAnsi" w:hAnsiTheme="minorHAnsi" w:cstheme="minorHAnsi"/>
              </w:rPr>
            </w:pPr>
          </w:p>
        </w:tc>
      </w:tr>
      <w:tr w:rsidR="00C11B68" w:rsidTr="001A0247" w14:paraId="3AD412E4" w14:textId="77777777">
        <w:trPr>
          <w:trHeight w:val="1460"/>
        </w:trPr>
        <w:sdt>
          <w:sdtPr>
            <w:rPr>
              <w:sz w:val="28"/>
            </w:rPr>
            <w:id w:val="-1591159458"/>
            <w14:checkbox>
              <w14:checked w14:val="0"/>
              <w14:checkedState w14:val="00FE" w14:font="Wingdings"/>
              <w14:uncheckedState w14:val="2610" w14:font="MS Gothic"/>
            </w14:checkbox>
          </w:sdtPr>
          <w:sdtEndPr/>
          <w:sdtContent>
            <w:tc>
              <w:tcPr>
                <w:tcW w:w="225" w:type="pct"/>
              </w:tcPr>
              <w:p w:rsidR="00C11B68" w:rsidP="00C11B68" w:rsidRDefault="00C11B68" w14:paraId="53C1FC2D" w14:textId="77777777">
                <w:r>
                  <w:rPr>
                    <w:rFonts w:hint="eastAsia" w:ascii="MS Gothic" w:hAnsi="MS Gothic" w:eastAsia="MS Gothic"/>
                    <w:sz w:val="28"/>
                  </w:rPr>
                  <w:t>☐</w:t>
                </w:r>
              </w:p>
            </w:tc>
          </w:sdtContent>
        </w:sdt>
        <w:tc>
          <w:tcPr>
            <w:tcW w:w="1058" w:type="pct"/>
          </w:tcPr>
          <w:p w:rsidRPr="006B2E66" w:rsidR="00C11B68" w:rsidP="00C11B68" w:rsidRDefault="00C11B68" w14:paraId="53F4362B" w14:textId="77777777">
            <w:pPr>
              <w:pStyle w:val="TableParagraph"/>
              <w:spacing w:line="239" w:lineRule="exact"/>
              <w:ind w:left="105"/>
              <w:rPr>
                <w:rFonts w:asciiTheme="minorHAnsi" w:hAnsiTheme="minorHAnsi" w:cstheme="minorHAnsi"/>
              </w:rPr>
            </w:pPr>
            <w:r w:rsidRPr="006B2E66">
              <w:rPr>
                <w:rFonts w:asciiTheme="minorHAnsi" w:hAnsiTheme="minorHAnsi" w:cstheme="minorHAnsi"/>
              </w:rPr>
              <w:t>CHCDFV013</w:t>
            </w:r>
            <w:r>
              <w:rPr>
                <w:rFonts w:asciiTheme="minorHAnsi" w:hAnsiTheme="minorHAnsi" w:cstheme="minorHAnsi"/>
              </w:rPr>
              <w:t xml:space="preserve"> - </w:t>
            </w:r>
            <w:r w:rsidRPr="006B2E66">
              <w:rPr>
                <w:rFonts w:asciiTheme="minorHAnsi" w:hAnsiTheme="minorHAnsi" w:cstheme="minorHAnsi"/>
              </w:rPr>
              <w:t>Manage domestic and family violence screening and risk assessment</w:t>
            </w:r>
          </w:p>
          <w:p w:rsidRPr="006B2E66" w:rsidR="00C11B68" w:rsidP="00C11B68" w:rsidRDefault="00C11B68" w14:paraId="5ACEF812" w14:textId="77777777">
            <w:pPr>
              <w:pStyle w:val="TableParagraph"/>
              <w:spacing w:before="3" w:line="275" w:lineRule="exact"/>
              <w:ind w:left="100"/>
              <w:rPr>
                <w:rFonts w:asciiTheme="minorHAnsi" w:hAnsiTheme="minorHAnsi" w:cstheme="minorHAnsi"/>
              </w:rPr>
            </w:pPr>
            <w:r w:rsidRPr="006B2E66">
              <w:rPr>
                <w:rFonts w:asciiTheme="minorHAnsi" w:hAnsiTheme="minorHAnsi" w:cstheme="minorHAnsi"/>
              </w:rPr>
              <w:t>processes</w:t>
            </w:r>
          </w:p>
        </w:tc>
        <w:tc>
          <w:tcPr>
            <w:tcW w:w="2231" w:type="pct"/>
          </w:tcPr>
          <w:p w:rsidRPr="006B2E66" w:rsidR="00C11B68" w:rsidP="00C11B68" w:rsidRDefault="00C11B68" w14:paraId="510FAC52" w14:textId="77777777">
            <w:pPr>
              <w:pStyle w:val="TableParagraph"/>
              <w:numPr>
                <w:ilvl w:val="0"/>
                <w:numId w:val="15"/>
              </w:numPr>
              <w:tabs>
                <w:tab w:val="left" w:pos="460"/>
              </w:tabs>
              <w:spacing w:line="289" w:lineRule="exact"/>
              <w:rPr>
                <w:rFonts w:asciiTheme="minorHAnsi" w:hAnsiTheme="minorHAnsi" w:cstheme="minorHAnsi"/>
              </w:rPr>
            </w:pPr>
            <w:r w:rsidRPr="006B2E66">
              <w:rPr>
                <w:rFonts w:asciiTheme="minorHAnsi" w:hAnsiTheme="minorHAnsi" w:cstheme="minorHAnsi"/>
              </w:rPr>
              <w:t>Establish screening and risk assessment</w:t>
            </w:r>
            <w:r w:rsidRPr="006B2E66">
              <w:rPr>
                <w:rFonts w:asciiTheme="minorHAnsi" w:hAnsiTheme="minorHAnsi" w:cstheme="minorHAnsi"/>
                <w:spacing w:val="-22"/>
              </w:rPr>
              <w:t xml:space="preserve"> </w:t>
            </w:r>
            <w:r w:rsidRPr="006B2E66">
              <w:rPr>
                <w:rFonts w:asciiTheme="minorHAnsi" w:hAnsiTheme="minorHAnsi" w:cstheme="minorHAnsi"/>
              </w:rPr>
              <w:t>procedures</w:t>
            </w:r>
          </w:p>
          <w:p w:rsidRPr="006B2E66" w:rsidR="00C11B68" w:rsidP="00C11B68" w:rsidRDefault="00C11B68" w14:paraId="6152A133" w14:textId="77777777">
            <w:pPr>
              <w:pStyle w:val="TableParagraph"/>
              <w:numPr>
                <w:ilvl w:val="0"/>
                <w:numId w:val="15"/>
              </w:numPr>
              <w:tabs>
                <w:tab w:val="left" w:pos="460"/>
              </w:tabs>
              <w:spacing w:line="291" w:lineRule="exact"/>
              <w:rPr>
                <w:rFonts w:asciiTheme="minorHAnsi" w:hAnsiTheme="minorHAnsi" w:cstheme="minorHAnsi"/>
              </w:rPr>
            </w:pPr>
            <w:r w:rsidRPr="006B2E66">
              <w:rPr>
                <w:rFonts w:asciiTheme="minorHAnsi" w:hAnsiTheme="minorHAnsi" w:cstheme="minorHAnsi"/>
              </w:rPr>
              <w:t>Develop organisation</w:t>
            </w:r>
            <w:r w:rsidRPr="006B2E66">
              <w:rPr>
                <w:rFonts w:asciiTheme="minorHAnsi" w:hAnsiTheme="minorHAnsi" w:cstheme="minorHAnsi"/>
                <w:spacing w:val="-14"/>
              </w:rPr>
              <w:t xml:space="preserve"> </w:t>
            </w:r>
            <w:r w:rsidRPr="006B2E66">
              <w:rPr>
                <w:rFonts w:asciiTheme="minorHAnsi" w:hAnsiTheme="minorHAnsi" w:cstheme="minorHAnsi"/>
              </w:rPr>
              <w:t>consistency</w:t>
            </w:r>
          </w:p>
          <w:p w:rsidRPr="006B2E66" w:rsidR="00C11B68" w:rsidP="00C11B68" w:rsidRDefault="00C11B68" w14:paraId="39FF1272" w14:textId="77777777">
            <w:pPr>
              <w:pStyle w:val="TableParagraph"/>
              <w:numPr>
                <w:ilvl w:val="0"/>
                <w:numId w:val="15"/>
              </w:numPr>
              <w:tabs>
                <w:tab w:val="left" w:pos="460"/>
              </w:tabs>
              <w:spacing w:before="2"/>
              <w:rPr>
                <w:rFonts w:asciiTheme="minorHAnsi" w:hAnsiTheme="minorHAnsi" w:cstheme="minorHAnsi"/>
              </w:rPr>
            </w:pPr>
            <w:r w:rsidRPr="006B2E66">
              <w:rPr>
                <w:rFonts w:asciiTheme="minorHAnsi" w:hAnsiTheme="minorHAnsi" w:cstheme="minorHAnsi"/>
              </w:rPr>
              <w:t>Review screening and risk assessment</w:t>
            </w:r>
            <w:r w:rsidRPr="006B2E66">
              <w:rPr>
                <w:rFonts w:asciiTheme="minorHAnsi" w:hAnsiTheme="minorHAnsi" w:cstheme="minorHAnsi"/>
                <w:spacing w:val="-17"/>
              </w:rPr>
              <w:t xml:space="preserve"> </w:t>
            </w:r>
            <w:r w:rsidRPr="006B2E66">
              <w:rPr>
                <w:rFonts w:asciiTheme="minorHAnsi" w:hAnsiTheme="minorHAnsi" w:cstheme="minorHAnsi"/>
              </w:rPr>
              <w:t>practices</w:t>
            </w:r>
          </w:p>
        </w:tc>
        <w:tc>
          <w:tcPr>
            <w:tcW w:w="743" w:type="pct"/>
          </w:tcPr>
          <w:p w:rsidRPr="006B2E66" w:rsidR="00C11B68" w:rsidP="00C11B68" w:rsidRDefault="00C11B68" w14:paraId="09736EFE" w14:textId="77777777">
            <w:pPr>
              <w:pStyle w:val="TableParagraph"/>
              <w:rPr>
                <w:rFonts w:asciiTheme="minorHAnsi" w:hAnsiTheme="minorHAnsi" w:cstheme="minorHAnsi"/>
              </w:rPr>
            </w:pPr>
          </w:p>
        </w:tc>
        <w:tc>
          <w:tcPr>
            <w:tcW w:w="743" w:type="pct"/>
          </w:tcPr>
          <w:p w:rsidRPr="006B2E66" w:rsidR="00C11B68" w:rsidP="00C11B68" w:rsidRDefault="00C11B68" w14:paraId="2C75B601" w14:textId="77777777">
            <w:pPr>
              <w:pStyle w:val="TableParagraph"/>
              <w:rPr>
                <w:rFonts w:asciiTheme="minorHAnsi" w:hAnsiTheme="minorHAnsi" w:cstheme="minorHAnsi"/>
              </w:rPr>
            </w:pPr>
          </w:p>
        </w:tc>
      </w:tr>
      <w:tr w:rsidR="00123F0A" w:rsidTr="001A0247" w14:paraId="1EAEE18F" w14:textId="77777777">
        <w:trPr>
          <w:trHeight w:val="1429"/>
        </w:trPr>
        <w:sdt>
          <w:sdtPr>
            <w:rPr>
              <w:sz w:val="28"/>
            </w:rPr>
            <w:id w:val="-1619907023"/>
            <w14:checkbox>
              <w14:checked w14:val="0"/>
              <w14:checkedState w14:val="00FE" w14:font="Wingdings"/>
              <w14:uncheckedState w14:val="2610" w14:font="MS Gothic"/>
            </w14:checkbox>
          </w:sdtPr>
          <w:sdtEndPr/>
          <w:sdtContent>
            <w:tc>
              <w:tcPr>
                <w:tcW w:w="225" w:type="pct"/>
              </w:tcPr>
              <w:p w:rsidRPr="006B2E66" w:rsidR="00123F0A" w:rsidP="00C11B68" w:rsidRDefault="00C11B68" w14:paraId="74E57616" w14:textId="77777777">
                <w:pPr>
                  <w:pStyle w:val="TableParagraph"/>
                  <w:spacing w:line="239" w:lineRule="exact"/>
                  <w:ind w:left="105"/>
                  <w:rPr>
                    <w:rFonts w:asciiTheme="minorHAnsi" w:hAnsiTheme="minorHAnsi" w:cstheme="minorHAnsi"/>
                  </w:rPr>
                </w:pPr>
                <w:r>
                  <w:rPr>
                    <w:rFonts w:hint="eastAsia" w:ascii="MS Gothic" w:hAnsi="MS Gothic" w:eastAsia="MS Gothic"/>
                    <w:sz w:val="28"/>
                  </w:rPr>
                  <w:t>☐</w:t>
                </w:r>
              </w:p>
            </w:tc>
          </w:sdtContent>
        </w:sdt>
        <w:tc>
          <w:tcPr>
            <w:tcW w:w="1058" w:type="pct"/>
          </w:tcPr>
          <w:p w:rsidRPr="006B2E66" w:rsidR="00123F0A" w:rsidRDefault="00123F0A" w14:paraId="21F03237" w14:textId="77777777">
            <w:pPr>
              <w:pStyle w:val="TableParagraph"/>
              <w:spacing w:line="239" w:lineRule="exact"/>
              <w:ind w:left="105"/>
              <w:rPr>
                <w:rFonts w:asciiTheme="minorHAnsi" w:hAnsiTheme="minorHAnsi" w:cstheme="minorHAnsi"/>
              </w:rPr>
            </w:pPr>
            <w:r w:rsidRPr="006B2E66">
              <w:rPr>
                <w:rFonts w:asciiTheme="minorHAnsi" w:hAnsiTheme="minorHAnsi" w:cstheme="minorHAnsi"/>
              </w:rPr>
              <w:t>CHCDIV002</w:t>
            </w:r>
          </w:p>
          <w:p w:rsidRPr="006B2E66" w:rsidR="00123F0A" w:rsidRDefault="00123F0A" w14:paraId="16C32427" w14:textId="77777777">
            <w:pPr>
              <w:pStyle w:val="TableParagraph"/>
              <w:ind w:left="100" w:right="95"/>
              <w:rPr>
                <w:rFonts w:asciiTheme="minorHAnsi" w:hAnsiTheme="minorHAnsi" w:cstheme="minorHAnsi"/>
              </w:rPr>
            </w:pPr>
            <w:r w:rsidRPr="006B2E66">
              <w:rPr>
                <w:rFonts w:asciiTheme="minorHAnsi" w:hAnsiTheme="minorHAnsi" w:cstheme="minorHAnsi"/>
              </w:rPr>
              <w:t>Promote Aboriginal and Torres Strait Islander cultural</w:t>
            </w:r>
          </w:p>
          <w:p w:rsidRPr="006B2E66" w:rsidR="00123F0A" w:rsidRDefault="00123F0A" w14:paraId="574E9A2C" w14:textId="77777777">
            <w:pPr>
              <w:pStyle w:val="TableParagraph"/>
              <w:spacing w:before="3" w:line="275" w:lineRule="exact"/>
              <w:ind w:left="100"/>
              <w:rPr>
                <w:rFonts w:asciiTheme="minorHAnsi" w:hAnsiTheme="minorHAnsi" w:cstheme="minorHAnsi"/>
              </w:rPr>
            </w:pPr>
            <w:r w:rsidRPr="006B2E66">
              <w:rPr>
                <w:rFonts w:asciiTheme="minorHAnsi" w:hAnsiTheme="minorHAnsi" w:cstheme="minorHAnsi"/>
              </w:rPr>
              <w:t>safety</w:t>
            </w:r>
          </w:p>
        </w:tc>
        <w:tc>
          <w:tcPr>
            <w:tcW w:w="2231" w:type="pct"/>
          </w:tcPr>
          <w:p w:rsidRPr="006B2E66" w:rsidR="00123F0A" w:rsidRDefault="00123F0A" w14:paraId="7D7D780D" w14:textId="77777777">
            <w:pPr>
              <w:pStyle w:val="TableParagraph"/>
              <w:numPr>
                <w:ilvl w:val="0"/>
                <w:numId w:val="14"/>
              </w:numPr>
              <w:tabs>
                <w:tab w:val="left" w:pos="460"/>
              </w:tabs>
              <w:spacing w:line="289" w:lineRule="exact"/>
              <w:rPr>
                <w:rFonts w:asciiTheme="minorHAnsi" w:hAnsiTheme="minorHAnsi" w:cstheme="minorHAnsi"/>
              </w:rPr>
            </w:pPr>
            <w:r w:rsidRPr="006B2E66">
              <w:rPr>
                <w:rFonts w:asciiTheme="minorHAnsi" w:hAnsiTheme="minorHAnsi" w:cstheme="minorHAnsi"/>
              </w:rPr>
              <w:t>Identify cultural safety issues in the</w:t>
            </w:r>
            <w:r w:rsidRPr="006B2E66">
              <w:rPr>
                <w:rFonts w:asciiTheme="minorHAnsi" w:hAnsiTheme="minorHAnsi" w:cstheme="minorHAnsi"/>
                <w:spacing w:val="-18"/>
              </w:rPr>
              <w:t xml:space="preserve"> </w:t>
            </w:r>
            <w:r w:rsidRPr="006B2E66">
              <w:rPr>
                <w:rFonts w:asciiTheme="minorHAnsi" w:hAnsiTheme="minorHAnsi" w:cstheme="minorHAnsi"/>
              </w:rPr>
              <w:t>workplace</w:t>
            </w:r>
          </w:p>
          <w:p w:rsidRPr="006B2E66" w:rsidR="00123F0A" w:rsidRDefault="00123F0A" w14:paraId="51738468" w14:textId="77777777">
            <w:pPr>
              <w:pStyle w:val="TableParagraph"/>
              <w:numPr>
                <w:ilvl w:val="0"/>
                <w:numId w:val="14"/>
              </w:numPr>
              <w:tabs>
                <w:tab w:val="left" w:pos="460"/>
              </w:tabs>
              <w:spacing w:line="291" w:lineRule="exact"/>
              <w:rPr>
                <w:rFonts w:asciiTheme="minorHAnsi" w:hAnsiTheme="minorHAnsi" w:cstheme="minorHAnsi"/>
              </w:rPr>
            </w:pPr>
            <w:r w:rsidRPr="006B2E66">
              <w:rPr>
                <w:rFonts w:asciiTheme="minorHAnsi" w:hAnsiTheme="minorHAnsi" w:cstheme="minorHAnsi"/>
              </w:rPr>
              <w:t>Model cultural safety in own</w:t>
            </w:r>
            <w:r w:rsidRPr="006B2E66">
              <w:rPr>
                <w:rFonts w:asciiTheme="minorHAnsi" w:hAnsiTheme="minorHAnsi" w:cstheme="minorHAnsi"/>
                <w:spacing w:val="-16"/>
              </w:rPr>
              <w:t xml:space="preserve"> </w:t>
            </w:r>
            <w:r w:rsidRPr="006B2E66">
              <w:rPr>
                <w:rFonts w:asciiTheme="minorHAnsi" w:hAnsiTheme="minorHAnsi" w:cstheme="minorHAnsi"/>
              </w:rPr>
              <w:t>work</w:t>
            </w:r>
          </w:p>
          <w:p w:rsidRPr="006B2E66" w:rsidR="00123F0A" w:rsidRDefault="00123F0A" w14:paraId="57AB6305" w14:textId="77777777">
            <w:pPr>
              <w:pStyle w:val="TableParagraph"/>
              <w:numPr>
                <w:ilvl w:val="0"/>
                <w:numId w:val="14"/>
              </w:numPr>
              <w:tabs>
                <w:tab w:val="left" w:pos="460"/>
              </w:tabs>
              <w:spacing w:before="2" w:line="291" w:lineRule="exact"/>
              <w:rPr>
                <w:rFonts w:asciiTheme="minorHAnsi" w:hAnsiTheme="minorHAnsi" w:cstheme="minorHAnsi"/>
              </w:rPr>
            </w:pPr>
            <w:r w:rsidRPr="006B2E66">
              <w:rPr>
                <w:rFonts w:asciiTheme="minorHAnsi" w:hAnsiTheme="minorHAnsi" w:cstheme="minorHAnsi"/>
              </w:rPr>
              <w:t>Develop strategies for improved cultural</w:t>
            </w:r>
            <w:r w:rsidRPr="006B2E66">
              <w:rPr>
                <w:rFonts w:asciiTheme="minorHAnsi" w:hAnsiTheme="minorHAnsi" w:cstheme="minorHAnsi"/>
                <w:spacing w:val="-16"/>
              </w:rPr>
              <w:t xml:space="preserve"> </w:t>
            </w:r>
            <w:r w:rsidRPr="006B2E66">
              <w:rPr>
                <w:rFonts w:asciiTheme="minorHAnsi" w:hAnsiTheme="minorHAnsi" w:cstheme="minorHAnsi"/>
              </w:rPr>
              <w:t>safety</w:t>
            </w:r>
          </w:p>
          <w:p w:rsidRPr="006B2E66" w:rsidR="00123F0A" w:rsidRDefault="00123F0A" w14:paraId="65029D77" w14:textId="77777777">
            <w:pPr>
              <w:pStyle w:val="TableParagraph"/>
              <w:numPr>
                <w:ilvl w:val="0"/>
                <w:numId w:val="14"/>
              </w:numPr>
              <w:tabs>
                <w:tab w:val="left" w:pos="460"/>
              </w:tabs>
              <w:spacing w:line="276" w:lineRule="exact"/>
              <w:rPr>
                <w:rFonts w:asciiTheme="minorHAnsi" w:hAnsiTheme="minorHAnsi" w:cstheme="minorHAnsi"/>
              </w:rPr>
            </w:pPr>
            <w:r w:rsidRPr="006B2E66">
              <w:rPr>
                <w:rFonts w:asciiTheme="minorHAnsi" w:hAnsiTheme="minorHAnsi" w:cstheme="minorHAnsi"/>
              </w:rPr>
              <w:t>Evaluate cultural safety</w:t>
            </w:r>
            <w:r w:rsidRPr="006B2E66">
              <w:rPr>
                <w:rFonts w:asciiTheme="minorHAnsi" w:hAnsiTheme="minorHAnsi" w:cstheme="minorHAnsi"/>
                <w:spacing w:val="-11"/>
              </w:rPr>
              <w:t xml:space="preserve"> </w:t>
            </w:r>
            <w:r w:rsidRPr="006B2E66">
              <w:rPr>
                <w:rFonts w:asciiTheme="minorHAnsi" w:hAnsiTheme="minorHAnsi" w:cstheme="minorHAnsi"/>
              </w:rPr>
              <w:t>strategies</w:t>
            </w:r>
          </w:p>
        </w:tc>
        <w:tc>
          <w:tcPr>
            <w:tcW w:w="743" w:type="pct"/>
          </w:tcPr>
          <w:p w:rsidRPr="006B2E66" w:rsidR="00123F0A" w:rsidRDefault="00123F0A" w14:paraId="305FD897" w14:textId="77777777">
            <w:pPr>
              <w:pStyle w:val="TableParagraph"/>
              <w:rPr>
                <w:rFonts w:asciiTheme="minorHAnsi" w:hAnsiTheme="minorHAnsi" w:cstheme="minorHAnsi"/>
              </w:rPr>
            </w:pPr>
          </w:p>
        </w:tc>
        <w:tc>
          <w:tcPr>
            <w:tcW w:w="743" w:type="pct"/>
          </w:tcPr>
          <w:p w:rsidRPr="006B2E66" w:rsidR="00123F0A" w:rsidRDefault="00123F0A" w14:paraId="6804E415" w14:textId="77777777">
            <w:pPr>
              <w:pStyle w:val="TableParagraph"/>
              <w:rPr>
                <w:rFonts w:asciiTheme="minorHAnsi" w:hAnsiTheme="minorHAnsi" w:cstheme="minorHAnsi"/>
              </w:rPr>
            </w:pPr>
          </w:p>
        </w:tc>
      </w:tr>
      <w:tr w:rsidR="00C11B68" w:rsidTr="001A0247" w14:paraId="349CFFA6" w14:textId="77777777">
        <w:trPr>
          <w:trHeight w:val="1646"/>
        </w:trPr>
        <w:sdt>
          <w:sdtPr>
            <w:rPr>
              <w:sz w:val="28"/>
            </w:rPr>
            <w:id w:val="1197586960"/>
            <w14:checkbox>
              <w14:checked w14:val="0"/>
              <w14:checkedState w14:val="00FE" w14:font="Wingdings"/>
              <w14:uncheckedState w14:val="2610" w14:font="MS Gothic"/>
            </w14:checkbox>
          </w:sdtPr>
          <w:sdtEndPr/>
          <w:sdtContent>
            <w:tc>
              <w:tcPr>
                <w:tcW w:w="225" w:type="pct"/>
              </w:tcPr>
              <w:p w:rsidR="00C11B68" w:rsidP="00C11B68" w:rsidRDefault="00C11B68" w14:paraId="360FDBF4" w14:textId="77777777">
                <w:r w:rsidRPr="00FD7891">
                  <w:rPr>
                    <w:rFonts w:hint="eastAsia" w:ascii="MS Gothic" w:hAnsi="MS Gothic" w:eastAsia="MS Gothic"/>
                    <w:sz w:val="28"/>
                  </w:rPr>
                  <w:t>☐</w:t>
                </w:r>
              </w:p>
            </w:tc>
          </w:sdtContent>
        </w:sdt>
        <w:tc>
          <w:tcPr>
            <w:tcW w:w="1058" w:type="pct"/>
          </w:tcPr>
          <w:p w:rsidRPr="006B2E66" w:rsidR="00C11B68" w:rsidP="00C11B68" w:rsidRDefault="00C11B68" w14:paraId="1975F18A" w14:textId="77777777">
            <w:pPr>
              <w:pStyle w:val="TableParagraph"/>
              <w:spacing w:line="239" w:lineRule="exact"/>
              <w:ind w:left="105"/>
              <w:rPr>
                <w:rFonts w:asciiTheme="minorHAnsi" w:hAnsiTheme="minorHAnsi" w:cstheme="minorHAnsi"/>
              </w:rPr>
            </w:pPr>
            <w:r w:rsidRPr="006B2E66">
              <w:rPr>
                <w:rFonts w:asciiTheme="minorHAnsi" w:hAnsiTheme="minorHAnsi" w:cstheme="minorHAnsi"/>
              </w:rPr>
              <w:t>CHCFAM007</w:t>
            </w:r>
          </w:p>
          <w:p w:rsidRPr="006B2E66" w:rsidR="00C11B68" w:rsidP="00C11B68" w:rsidRDefault="00C11B68" w14:paraId="5CC00310" w14:textId="77777777">
            <w:pPr>
              <w:pStyle w:val="TableParagraph"/>
              <w:ind w:left="100" w:right="216"/>
              <w:rPr>
                <w:rFonts w:asciiTheme="minorHAnsi" w:hAnsiTheme="minorHAnsi" w:cstheme="minorHAnsi"/>
              </w:rPr>
            </w:pPr>
            <w:r w:rsidRPr="006B2E66">
              <w:rPr>
                <w:rFonts w:asciiTheme="minorHAnsi" w:hAnsiTheme="minorHAnsi" w:cstheme="minorHAnsi"/>
              </w:rPr>
              <w:t>Assist clients to develop parenting arrangements</w:t>
            </w:r>
          </w:p>
        </w:tc>
        <w:tc>
          <w:tcPr>
            <w:tcW w:w="2231" w:type="pct"/>
          </w:tcPr>
          <w:p w:rsidRPr="006B2E66" w:rsidR="00C11B68" w:rsidP="00C11B68" w:rsidRDefault="00C11B68" w14:paraId="4D42650A" w14:textId="77777777">
            <w:pPr>
              <w:pStyle w:val="TableParagraph"/>
              <w:numPr>
                <w:ilvl w:val="0"/>
                <w:numId w:val="13"/>
              </w:numPr>
              <w:tabs>
                <w:tab w:val="left" w:pos="460"/>
              </w:tabs>
              <w:spacing w:line="290" w:lineRule="exact"/>
              <w:rPr>
                <w:rFonts w:asciiTheme="minorHAnsi" w:hAnsiTheme="minorHAnsi" w:cstheme="minorHAnsi"/>
              </w:rPr>
            </w:pPr>
            <w:r w:rsidRPr="006B2E66">
              <w:rPr>
                <w:rFonts w:asciiTheme="minorHAnsi" w:hAnsiTheme="minorHAnsi" w:cstheme="minorHAnsi"/>
              </w:rPr>
              <w:t>Assess current parenting</w:t>
            </w:r>
            <w:r w:rsidRPr="006B2E66">
              <w:rPr>
                <w:rFonts w:asciiTheme="minorHAnsi" w:hAnsiTheme="minorHAnsi" w:cstheme="minorHAnsi"/>
                <w:spacing w:val="-15"/>
              </w:rPr>
              <w:t xml:space="preserve"> </w:t>
            </w:r>
            <w:r w:rsidRPr="006B2E66">
              <w:rPr>
                <w:rFonts w:asciiTheme="minorHAnsi" w:hAnsiTheme="minorHAnsi" w:cstheme="minorHAnsi"/>
              </w:rPr>
              <w:t>practices</w:t>
            </w:r>
          </w:p>
          <w:p w:rsidRPr="006B2E66" w:rsidR="00C11B68" w:rsidP="00C11B68" w:rsidRDefault="00C11B68" w14:paraId="072AFD83" w14:textId="77777777">
            <w:pPr>
              <w:pStyle w:val="TableParagraph"/>
              <w:numPr>
                <w:ilvl w:val="0"/>
                <w:numId w:val="13"/>
              </w:numPr>
              <w:tabs>
                <w:tab w:val="left" w:pos="460"/>
              </w:tabs>
              <w:spacing w:before="5" w:line="237" w:lineRule="auto"/>
              <w:ind w:right="1424"/>
              <w:rPr>
                <w:rFonts w:asciiTheme="minorHAnsi" w:hAnsiTheme="minorHAnsi" w:cstheme="minorHAnsi"/>
              </w:rPr>
            </w:pPr>
            <w:r w:rsidRPr="006B2E66">
              <w:rPr>
                <w:rFonts w:asciiTheme="minorHAnsi" w:hAnsiTheme="minorHAnsi" w:cstheme="minorHAnsi"/>
              </w:rPr>
              <w:t>Assist clients to agree on outcomes for</w:t>
            </w:r>
            <w:r w:rsidRPr="006B2E66">
              <w:rPr>
                <w:rFonts w:asciiTheme="minorHAnsi" w:hAnsiTheme="minorHAnsi" w:cstheme="minorHAnsi"/>
                <w:spacing w:val="-23"/>
              </w:rPr>
              <w:t xml:space="preserve"> </w:t>
            </w:r>
            <w:r w:rsidRPr="006B2E66">
              <w:rPr>
                <w:rFonts w:asciiTheme="minorHAnsi" w:hAnsiTheme="minorHAnsi" w:cstheme="minorHAnsi"/>
              </w:rPr>
              <w:t>parenting arrangements</w:t>
            </w:r>
          </w:p>
          <w:p w:rsidRPr="006B2E66" w:rsidR="00C11B68" w:rsidP="00C11B68" w:rsidRDefault="00C11B68" w14:paraId="174C4C01" w14:textId="77777777">
            <w:pPr>
              <w:pStyle w:val="TableParagraph"/>
              <w:numPr>
                <w:ilvl w:val="0"/>
                <w:numId w:val="13"/>
              </w:numPr>
              <w:tabs>
                <w:tab w:val="left" w:pos="460"/>
              </w:tabs>
              <w:spacing w:before="2" w:line="278" w:lineRule="exact"/>
              <w:rPr>
                <w:rFonts w:asciiTheme="minorHAnsi" w:hAnsiTheme="minorHAnsi" w:cstheme="minorHAnsi"/>
              </w:rPr>
            </w:pPr>
            <w:r w:rsidRPr="006B2E66">
              <w:rPr>
                <w:rFonts w:asciiTheme="minorHAnsi" w:hAnsiTheme="minorHAnsi" w:cstheme="minorHAnsi"/>
              </w:rPr>
              <w:t>Monitor parenting</w:t>
            </w:r>
            <w:r w:rsidRPr="006B2E66">
              <w:rPr>
                <w:rFonts w:asciiTheme="minorHAnsi" w:hAnsiTheme="minorHAnsi" w:cstheme="minorHAnsi"/>
                <w:spacing w:val="-11"/>
              </w:rPr>
              <w:t xml:space="preserve"> </w:t>
            </w:r>
            <w:r w:rsidRPr="006B2E66">
              <w:rPr>
                <w:rFonts w:asciiTheme="minorHAnsi" w:hAnsiTheme="minorHAnsi" w:cstheme="minorHAnsi"/>
              </w:rPr>
              <w:t>arrangements</w:t>
            </w:r>
          </w:p>
        </w:tc>
        <w:tc>
          <w:tcPr>
            <w:tcW w:w="743" w:type="pct"/>
          </w:tcPr>
          <w:p w:rsidRPr="006B2E66" w:rsidR="00C11B68" w:rsidP="00C11B68" w:rsidRDefault="00C11B68" w14:paraId="650C8BCB" w14:textId="77777777">
            <w:pPr>
              <w:pStyle w:val="TableParagraph"/>
              <w:rPr>
                <w:rFonts w:asciiTheme="minorHAnsi" w:hAnsiTheme="minorHAnsi" w:cstheme="minorHAnsi"/>
              </w:rPr>
            </w:pPr>
          </w:p>
        </w:tc>
        <w:tc>
          <w:tcPr>
            <w:tcW w:w="743" w:type="pct"/>
          </w:tcPr>
          <w:p w:rsidRPr="006B2E66" w:rsidR="00C11B68" w:rsidP="00C11B68" w:rsidRDefault="00C11B68" w14:paraId="2D5BC4E3" w14:textId="77777777">
            <w:pPr>
              <w:pStyle w:val="TableParagraph"/>
              <w:rPr>
                <w:rFonts w:asciiTheme="minorHAnsi" w:hAnsiTheme="minorHAnsi" w:cstheme="minorHAnsi"/>
              </w:rPr>
            </w:pPr>
          </w:p>
        </w:tc>
      </w:tr>
      <w:tr w:rsidR="00C11B68" w:rsidTr="001A0247" w14:paraId="329A0295" w14:textId="77777777">
        <w:trPr>
          <w:trHeight w:val="2340"/>
        </w:trPr>
        <w:sdt>
          <w:sdtPr>
            <w:rPr>
              <w:sz w:val="28"/>
            </w:rPr>
            <w:id w:val="-1303222983"/>
            <w14:checkbox>
              <w14:checked w14:val="0"/>
              <w14:checkedState w14:val="00FE" w14:font="Wingdings"/>
              <w14:uncheckedState w14:val="2610" w14:font="MS Gothic"/>
            </w14:checkbox>
          </w:sdtPr>
          <w:sdtEndPr/>
          <w:sdtContent>
            <w:tc>
              <w:tcPr>
                <w:tcW w:w="225" w:type="pct"/>
              </w:tcPr>
              <w:p w:rsidR="00C11B68" w:rsidP="00C11B68" w:rsidRDefault="00C11B68" w14:paraId="06084C37" w14:textId="77777777">
                <w:r w:rsidRPr="00FD7891">
                  <w:rPr>
                    <w:rFonts w:hint="eastAsia" w:ascii="MS Gothic" w:hAnsi="MS Gothic" w:eastAsia="MS Gothic"/>
                    <w:sz w:val="28"/>
                  </w:rPr>
                  <w:t>☐</w:t>
                </w:r>
              </w:p>
            </w:tc>
          </w:sdtContent>
        </w:sdt>
        <w:tc>
          <w:tcPr>
            <w:tcW w:w="1058" w:type="pct"/>
          </w:tcPr>
          <w:p w:rsidRPr="006B2E66" w:rsidR="00C11B68" w:rsidP="00C11B68" w:rsidRDefault="00C11B68" w14:paraId="07608358" w14:textId="77777777">
            <w:pPr>
              <w:pStyle w:val="TableParagraph"/>
              <w:spacing w:line="239" w:lineRule="exact"/>
              <w:ind w:left="105"/>
              <w:rPr>
                <w:rFonts w:asciiTheme="minorHAnsi" w:hAnsiTheme="minorHAnsi" w:cstheme="minorHAnsi"/>
              </w:rPr>
            </w:pPr>
            <w:r w:rsidRPr="006B2E66">
              <w:rPr>
                <w:rFonts w:asciiTheme="minorHAnsi" w:hAnsiTheme="minorHAnsi" w:cstheme="minorHAnsi"/>
              </w:rPr>
              <w:t>CHCFAM008</w:t>
            </w:r>
          </w:p>
          <w:p w:rsidRPr="006B2E66" w:rsidR="00C11B68" w:rsidP="00C11B68" w:rsidRDefault="00C11B68" w14:paraId="1C9B84A3" w14:textId="77777777">
            <w:pPr>
              <w:pStyle w:val="TableParagraph"/>
              <w:spacing w:line="242" w:lineRule="auto"/>
              <w:ind w:left="100" w:right="107"/>
              <w:rPr>
                <w:rFonts w:asciiTheme="minorHAnsi" w:hAnsiTheme="minorHAnsi" w:cstheme="minorHAnsi"/>
              </w:rPr>
            </w:pPr>
            <w:r w:rsidRPr="006B2E66">
              <w:rPr>
                <w:rFonts w:asciiTheme="minorHAnsi" w:hAnsiTheme="minorHAnsi" w:cstheme="minorHAnsi"/>
              </w:rPr>
              <w:t>Work within a child inclusive framework</w:t>
            </w:r>
          </w:p>
        </w:tc>
        <w:tc>
          <w:tcPr>
            <w:tcW w:w="2231" w:type="pct"/>
          </w:tcPr>
          <w:p w:rsidRPr="006B2E66" w:rsidR="00C11B68" w:rsidP="00C11B68" w:rsidRDefault="00C11B68" w14:paraId="153C2780" w14:textId="77777777">
            <w:pPr>
              <w:pStyle w:val="TableParagraph"/>
              <w:numPr>
                <w:ilvl w:val="0"/>
                <w:numId w:val="12"/>
              </w:numPr>
              <w:tabs>
                <w:tab w:val="left" w:pos="460"/>
              </w:tabs>
              <w:spacing w:line="285" w:lineRule="exact"/>
              <w:rPr>
                <w:rFonts w:asciiTheme="minorHAnsi" w:hAnsiTheme="minorHAnsi" w:cstheme="minorHAnsi"/>
              </w:rPr>
            </w:pPr>
            <w:r w:rsidRPr="006B2E66">
              <w:rPr>
                <w:rFonts w:asciiTheme="minorHAnsi" w:hAnsiTheme="minorHAnsi" w:cstheme="minorHAnsi"/>
              </w:rPr>
              <w:t>Engage with parents to gather developmental</w:t>
            </w:r>
            <w:r w:rsidRPr="006B2E66">
              <w:rPr>
                <w:rFonts w:asciiTheme="minorHAnsi" w:hAnsiTheme="minorHAnsi" w:cstheme="minorHAnsi"/>
                <w:spacing w:val="-20"/>
              </w:rPr>
              <w:t xml:space="preserve"> </w:t>
            </w:r>
            <w:r w:rsidRPr="006B2E66">
              <w:rPr>
                <w:rFonts w:asciiTheme="minorHAnsi" w:hAnsiTheme="minorHAnsi" w:cstheme="minorHAnsi"/>
              </w:rPr>
              <w:t>history</w:t>
            </w:r>
          </w:p>
          <w:p w:rsidRPr="006B2E66" w:rsidR="00C11B68" w:rsidP="00C11B68" w:rsidRDefault="00C11B68" w14:paraId="3FC41B83" w14:textId="77777777">
            <w:pPr>
              <w:pStyle w:val="TableParagraph"/>
              <w:numPr>
                <w:ilvl w:val="0"/>
                <w:numId w:val="12"/>
              </w:numPr>
              <w:tabs>
                <w:tab w:val="left" w:pos="460"/>
              </w:tabs>
              <w:spacing w:before="2"/>
              <w:rPr>
                <w:rFonts w:asciiTheme="minorHAnsi" w:hAnsiTheme="minorHAnsi" w:cstheme="minorHAnsi"/>
              </w:rPr>
            </w:pPr>
            <w:r w:rsidRPr="006B2E66">
              <w:rPr>
                <w:rFonts w:asciiTheme="minorHAnsi" w:hAnsiTheme="minorHAnsi" w:cstheme="minorHAnsi"/>
              </w:rPr>
              <w:t>Engage children and young people in assessment</w:t>
            </w:r>
            <w:r w:rsidRPr="006B2E66">
              <w:rPr>
                <w:rFonts w:asciiTheme="minorHAnsi" w:hAnsiTheme="minorHAnsi" w:cstheme="minorHAnsi"/>
                <w:spacing w:val="-23"/>
              </w:rPr>
              <w:t xml:space="preserve"> </w:t>
            </w:r>
            <w:r w:rsidRPr="006B2E66">
              <w:rPr>
                <w:rFonts w:asciiTheme="minorHAnsi" w:hAnsiTheme="minorHAnsi" w:cstheme="minorHAnsi"/>
              </w:rPr>
              <w:t>interviews</w:t>
            </w:r>
          </w:p>
          <w:p w:rsidRPr="006B2E66" w:rsidR="00C11B68" w:rsidP="00C11B68" w:rsidRDefault="00C11B68" w14:paraId="61604B67" w14:textId="77777777">
            <w:pPr>
              <w:pStyle w:val="TableParagraph"/>
              <w:numPr>
                <w:ilvl w:val="0"/>
                <w:numId w:val="12"/>
              </w:numPr>
              <w:tabs>
                <w:tab w:val="left" w:pos="460"/>
              </w:tabs>
              <w:spacing w:before="2" w:line="291" w:lineRule="exact"/>
              <w:rPr>
                <w:rFonts w:asciiTheme="minorHAnsi" w:hAnsiTheme="minorHAnsi" w:cstheme="minorHAnsi"/>
              </w:rPr>
            </w:pPr>
            <w:r w:rsidRPr="006B2E66">
              <w:rPr>
                <w:rFonts w:asciiTheme="minorHAnsi" w:hAnsiTheme="minorHAnsi" w:cstheme="minorHAnsi"/>
              </w:rPr>
              <w:t>Formulate the child’s material into a working knowledge</w:t>
            </w:r>
            <w:r w:rsidRPr="006B2E66">
              <w:rPr>
                <w:rFonts w:asciiTheme="minorHAnsi" w:hAnsiTheme="minorHAnsi" w:cstheme="minorHAnsi"/>
                <w:spacing w:val="-15"/>
              </w:rPr>
              <w:t xml:space="preserve"> </w:t>
            </w:r>
            <w:r w:rsidRPr="006B2E66">
              <w:rPr>
                <w:rFonts w:asciiTheme="minorHAnsi" w:hAnsiTheme="minorHAnsi" w:cstheme="minorHAnsi"/>
              </w:rPr>
              <w:t>of</w:t>
            </w:r>
          </w:p>
          <w:p w:rsidRPr="006B2E66" w:rsidR="00C11B68" w:rsidP="00C11B68" w:rsidRDefault="00C11B68" w14:paraId="46398DF4" w14:textId="77777777">
            <w:pPr>
              <w:pStyle w:val="TableParagraph"/>
              <w:spacing w:line="291" w:lineRule="exact"/>
              <w:ind w:left="460"/>
              <w:rPr>
                <w:rFonts w:asciiTheme="minorHAnsi" w:hAnsiTheme="minorHAnsi" w:cstheme="minorHAnsi"/>
              </w:rPr>
            </w:pPr>
            <w:r w:rsidRPr="006B2E66">
              <w:rPr>
                <w:rFonts w:asciiTheme="minorHAnsi" w:hAnsiTheme="minorHAnsi" w:cstheme="minorHAnsi"/>
              </w:rPr>
              <w:t>their needs and experiences</w:t>
            </w:r>
          </w:p>
          <w:p w:rsidRPr="006B2E66" w:rsidR="00C11B68" w:rsidP="00C11B68" w:rsidRDefault="00C11B68" w14:paraId="290793D2" w14:textId="77777777">
            <w:pPr>
              <w:pStyle w:val="TableParagraph"/>
              <w:numPr>
                <w:ilvl w:val="0"/>
                <w:numId w:val="12"/>
              </w:numPr>
              <w:tabs>
                <w:tab w:val="left" w:pos="460"/>
              </w:tabs>
              <w:spacing w:before="5" w:line="237" w:lineRule="auto"/>
              <w:ind w:right="676"/>
              <w:rPr>
                <w:rFonts w:asciiTheme="minorHAnsi" w:hAnsiTheme="minorHAnsi" w:cstheme="minorHAnsi"/>
              </w:rPr>
            </w:pPr>
            <w:r w:rsidRPr="006B2E66">
              <w:rPr>
                <w:rFonts w:asciiTheme="minorHAnsi" w:hAnsiTheme="minorHAnsi" w:cstheme="minorHAnsi"/>
              </w:rPr>
              <w:t>Communicate needs, rights and interests of children</w:t>
            </w:r>
            <w:r w:rsidRPr="006B2E66">
              <w:rPr>
                <w:rFonts w:asciiTheme="minorHAnsi" w:hAnsiTheme="minorHAnsi" w:cstheme="minorHAnsi"/>
                <w:spacing w:val="-24"/>
              </w:rPr>
              <w:t xml:space="preserve"> </w:t>
            </w:r>
            <w:r w:rsidRPr="006B2E66">
              <w:rPr>
                <w:rFonts w:asciiTheme="minorHAnsi" w:hAnsiTheme="minorHAnsi" w:cstheme="minorHAnsi"/>
              </w:rPr>
              <w:t>and young people as expressed by</w:t>
            </w:r>
            <w:r w:rsidRPr="006B2E66">
              <w:rPr>
                <w:rFonts w:asciiTheme="minorHAnsi" w:hAnsiTheme="minorHAnsi" w:cstheme="minorHAnsi"/>
                <w:spacing w:val="-8"/>
              </w:rPr>
              <w:t xml:space="preserve"> </w:t>
            </w:r>
            <w:r w:rsidRPr="006B2E66">
              <w:rPr>
                <w:rFonts w:asciiTheme="minorHAnsi" w:hAnsiTheme="minorHAnsi" w:cstheme="minorHAnsi"/>
              </w:rPr>
              <w:t>them</w:t>
            </w:r>
          </w:p>
          <w:p w:rsidRPr="006B2E66" w:rsidR="00C11B68" w:rsidP="00C11B68" w:rsidRDefault="00C11B68" w14:paraId="22BEB263" w14:textId="77777777">
            <w:pPr>
              <w:pStyle w:val="TableParagraph"/>
              <w:numPr>
                <w:ilvl w:val="0"/>
                <w:numId w:val="12"/>
              </w:numPr>
              <w:tabs>
                <w:tab w:val="left" w:pos="460"/>
              </w:tabs>
              <w:spacing w:before="1"/>
              <w:rPr>
                <w:rFonts w:asciiTheme="minorHAnsi" w:hAnsiTheme="minorHAnsi" w:cstheme="minorHAnsi"/>
              </w:rPr>
            </w:pPr>
            <w:r w:rsidRPr="006B2E66">
              <w:rPr>
                <w:rFonts w:asciiTheme="minorHAnsi" w:hAnsiTheme="minorHAnsi" w:cstheme="minorHAnsi"/>
              </w:rPr>
              <w:t>Ensure safety of children and young people in</w:t>
            </w:r>
            <w:r w:rsidRPr="006B2E66">
              <w:rPr>
                <w:rFonts w:asciiTheme="minorHAnsi" w:hAnsiTheme="minorHAnsi" w:cstheme="minorHAnsi"/>
                <w:spacing w:val="-30"/>
              </w:rPr>
              <w:t xml:space="preserve"> </w:t>
            </w:r>
            <w:r w:rsidRPr="006B2E66">
              <w:rPr>
                <w:rFonts w:asciiTheme="minorHAnsi" w:hAnsiTheme="minorHAnsi" w:cstheme="minorHAnsi"/>
              </w:rPr>
              <w:t>participation</w:t>
            </w:r>
          </w:p>
          <w:p w:rsidRPr="006B2E66" w:rsidR="00C11B68" w:rsidP="00C11B68" w:rsidRDefault="00C11B68" w14:paraId="08CE444E" w14:textId="77777777">
            <w:pPr>
              <w:pStyle w:val="TableParagraph"/>
              <w:spacing w:before="2" w:line="278" w:lineRule="exact"/>
              <w:ind w:left="460"/>
              <w:rPr>
                <w:rFonts w:asciiTheme="minorHAnsi" w:hAnsiTheme="minorHAnsi" w:cstheme="minorHAnsi"/>
              </w:rPr>
            </w:pPr>
            <w:r w:rsidRPr="006B2E66">
              <w:rPr>
                <w:rFonts w:asciiTheme="minorHAnsi" w:hAnsiTheme="minorHAnsi" w:cstheme="minorHAnsi"/>
              </w:rPr>
              <w:t>process</w:t>
            </w:r>
          </w:p>
        </w:tc>
        <w:tc>
          <w:tcPr>
            <w:tcW w:w="743" w:type="pct"/>
          </w:tcPr>
          <w:p w:rsidRPr="006B2E66" w:rsidR="00C11B68" w:rsidP="00C11B68" w:rsidRDefault="00C11B68" w14:paraId="6C1F0A9F" w14:textId="77777777">
            <w:pPr>
              <w:pStyle w:val="TableParagraph"/>
              <w:rPr>
                <w:rFonts w:asciiTheme="minorHAnsi" w:hAnsiTheme="minorHAnsi" w:cstheme="minorHAnsi"/>
              </w:rPr>
            </w:pPr>
          </w:p>
        </w:tc>
        <w:tc>
          <w:tcPr>
            <w:tcW w:w="743" w:type="pct"/>
          </w:tcPr>
          <w:p w:rsidRPr="006B2E66" w:rsidR="00C11B68" w:rsidP="00C11B68" w:rsidRDefault="00C11B68" w14:paraId="7DE76EFE" w14:textId="77777777">
            <w:pPr>
              <w:pStyle w:val="TableParagraph"/>
              <w:rPr>
                <w:rFonts w:asciiTheme="minorHAnsi" w:hAnsiTheme="minorHAnsi" w:cstheme="minorHAnsi"/>
              </w:rPr>
            </w:pPr>
          </w:p>
        </w:tc>
      </w:tr>
      <w:tr w:rsidR="00C11B68" w:rsidTr="006418A4" w14:paraId="14FAC697" w14:textId="77777777">
        <w:trPr>
          <w:trHeight w:val="1582"/>
        </w:trPr>
        <w:sdt>
          <w:sdtPr>
            <w:rPr>
              <w:sz w:val="28"/>
            </w:rPr>
            <w:id w:val="2134361594"/>
            <w14:checkbox>
              <w14:checked w14:val="0"/>
              <w14:checkedState w14:val="00FE" w14:font="Wingdings"/>
              <w14:uncheckedState w14:val="2610" w14:font="MS Gothic"/>
            </w14:checkbox>
          </w:sdtPr>
          <w:sdtEndPr/>
          <w:sdtContent>
            <w:tc>
              <w:tcPr>
                <w:tcW w:w="225" w:type="pct"/>
              </w:tcPr>
              <w:p w:rsidR="00C11B68" w:rsidP="00C11B68" w:rsidRDefault="00C11B68" w14:paraId="5961CECA" w14:textId="77777777">
                <w:r w:rsidRPr="00FD7891">
                  <w:rPr>
                    <w:rFonts w:hint="eastAsia" w:ascii="MS Gothic" w:hAnsi="MS Gothic" w:eastAsia="MS Gothic"/>
                    <w:sz w:val="28"/>
                  </w:rPr>
                  <w:t>☐</w:t>
                </w:r>
              </w:p>
            </w:tc>
          </w:sdtContent>
        </w:sdt>
        <w:tc>
          <w:tcPr>
            <w:tcW w:w="1058" w:type="pct"/>
          </w:tcPr>
          <w:p w:rsidRPr="006B2E66" w:rsidR="00C11B68" w:rsidP="00C11B68" w:rsidRDefault="00C11B68" w14:paraId="18471239" w14:textId="77777777">
            <w:pPr>
              <w:pStyle w:val="TableParagraph"/>
              <w:ind w:left="100" w:right="151"/>
              <w:rPr>
                <w:rFonts w:asciiTheme="minorHAnsi" w:hAnsiTheme="minorHAnsi" w:cstheme="minorHAnsi"/>
              </w:rPr>
            </w:pPr>
            <w:r w:rsidRPr="006B2E66">
              <w:rPr>
                <w:rFonts w:asciiTheme="minorHAnsi" w:hAnsiTheme="minorHAnsi" w:cstheme="minorHAnsi"/>
              </w:rPr>
              <w:t>CHCMGT005</w:t>
            </w:r>
            <w:r>
              <w:rPr>
                <w:rFonts w:asciiTheme="minorHAnsi" w:hAnsiTheme="minorHAnsi" w:cstheme="minorHAnsi"/>
              </w:rPr>
              <w:t xml:space="preserve"> - </w:t>
            </w:r>
            <w:r w:rsidRPr="006B2E66">
              <w:rPr>
                <w:rFonts w:asciiTheme="minorHAnsi" w:hAnsiTheme="minorHAnsi" w:cstheme="minorHAnsi"/>
              </w:rPr>
              <w:t>Facilitate workplace debriefing and</w:t>
            </w:r>
          </w:p>
          <w:p w:rsidRPr="006B2E66" w:rsidR="00C11B68" w:rsidP="00C11B68" w:rsidRDefault="00C11B68" w14:paraId="7992CB54" w14:textId="77777777">
            <w:pPr>
              <w:pStyle w:val="TableParagraph"/>
              <w:spacing w:before="3" w:line="275" w:lineRule="exact"/>
              <w:ind w:left="100"/>
              <w:rPr>
                <w:rFonts w:asciiTheme="minorHAnsi" w:hAnsiTheme="minorHAnsi" w:cstheme="minorHAnsi"/>
              </w:rPr>
            </w:pPr>
            <w:r w:rsidRPr="006B2E66">
              <w:rPr>
                <w:rFonts w:asciiTheme="minorHAnsi" w:hAnsiTheme="minorHAnsi" w:cstheme="minorHAnsi"/>
              </w:rPr>
              <w:t>support processes</w:t>
            </w:r>
          </w:p>
        </w:tc>
        <w:tc>
          <w:tcPr>
            <w:tcW w:w="2231" w:type="pct"/>
          </w:tcPr>
          <w:p w:rsidRPr="006B2E66" w:rsidR="00C11B68" w:rsidP="00C11B68" w:rsidRDefault="00C11B68" w14:paraId="0F8F3F51" w14:textId="77777777">
            <w:pPr>
              <w:pStyle w:val="TableParagraph"/>
              <w:numPr>
                <w:ilvl w:val="0"/>
                <w:numId w:val="11"/>
              </w:numPr>
              <w:tabs>
                <w:tab w:val="left" w:pos="460"/>
              </w:tabs>
              <w:spacing w:line="289" w:lineRule="exact"/>
              <w:rPr>
                <w:rFonts w:asciiTheme="minorHAnsi" w:hAnsiTheme="minorHAnsi" w:cstheme="minorHAnsi"/>
              </w:rPr>
            </w:pPr>
            <w:r w:rsidRPr="006B2E66">
              <w:rPr>
                <w:rFonts w:asciiTheme="minorHAnsi" w:hAnsiTheme="minorHAnsi" w:cstheme="minorHAnsi"/>
              </w:rPr>
              <w:t>Monitor welfare of</w:t>
            </w:r>
            <w:r w:rsidRPr="006B2E66">
              <w:rPr>
                <w:rFonts w:asciiTheme="minorHAnsi" w:hAnsiTheme="minorHAnsi" w:cstheme="minorHAnsi"/>
                <w:spacing w:val="-10"/>
              </w:rPr>
              <w:t xml:space="preserve"> </w:t>
            </w:r>
            <w:r w:rsidRPr="006B2E66">
              <w:rPr>
                <w:rFonts w:asciiTheme="minorHAnsi" w:hAnsiTheme="minorHAnsi" w:cstheme="minorHAnsi"/>
              </w:rPr>
              <w:t>colleagues</w:t>
            </w:r>
          </w:p>
          <w:p w:rsidRPr="006B2E66" w:rsidR="00C11B68" w:rsidP="00C11B68" w:rsidRDefault="00C11B68" w14:paraId="057CCC30" w14:textId="77777777">
            <w:pPr>
              <w:pStyle w:val="TableParagraph"/>
              <w:numPr>
                <w:ilvl w:val="0"/>
                <w:numId w:val="11"/>
              </w:numPr>
              <w:tabs>
                <w:tab w:val="left" w:pos="460"/>
              </w:tabs>
              <w:spacing w:line="291" w:lineRule="exact"/>
              <w:rPr>
                <w:rFonts w:asciiTheme="minorHAnsi" w:hAnsiTheme="minorHAnsi" w:cstheme="minorHAnsi"/>
              </w:rPr>
            </w:pPr>
            <w:r w:rsidRPr="006B2E66">
              <w:rPr>
                <w:rFonts w:asciiTheme="minorHAnsi" w:hAnsiTheme="minorHAnsi" w:cstheme="minorHAnsi"/>
              </w:rPr>
              <w:t>Conduct structured debriefings following an</w:t>
            </w:r>
            <w:r w:rsidRPr="006B2E66">
              <w:rPr>
                <w:rFonts w:asciiTheme="minorHAnsi" w:hAnsiTheme="minorHAnsi" w:cstheme="minorHAnsi"/>
                <w:spacing w:val="-21"/>
              </w:rPr>
              <w:t xml:space="preserve"> </w:t>
            </w:r>
            <w:r w:rsidRPr="006B2E66">
              <w:rPr>
                <w:rFonts w:asciiTheme="minorHAnsi" w:hAnsiTheme="minorHAnsi" w:cstheme="minorHAnsi"/>
              </w:rPr>
              <w:t>incident</w:t>
            </w:r>
          </w:p>
        </w:tc>
        <w:tc>
          <w:tcPr>
            <w:tcW w:w="743" w:type="pct"/>
          </w:tcPr>
          <w:p w:rsidRPr="006B2E66" w:rsidR="00C11B68" w:rsidP="00C11B68" w:rsidRDefault="00C11B68" w14:paraId="1FB20509" w14:textId="77777777">
            <w:pPr>
              <w:pStyle w:val="TableParagraph"/>
              <w:rPr>
                <w:rFonts w:asciiTheme="minorHAnsi" w:hAnsiTheme="minorHAnsi" w:cstheme="minorHAnsi"/>
              </w:rPr>
            </w:pPr>
          </w:p>
        </w:tc>
        <w:tc>
          <w:tcPr>
            <w:tcW w:w="743" w:type="pct"/>
          </w:tcPr>
          <w:p w:rsidRPr="006B2E66" w:rsidR="00C11B68" w:rsidP="00C11B68" w:rsidRDefault="00C11B68" w14:paraId="0B77FB92" w14:textId="77777777">
            <w:pPr>
              <w:pStyle w:val="TableParagraph"/>
              <w:rPr>
                <w:rFonts w:asciiTheme="minorHAnsi" w:hAnsiTheme="minorHAnsi" w:cstheme="minorHAnsi"/>
              </w:rPr>
            </w:pPr>
          </w:p>
        </w:tc>
      </w:tr>
      <w:tr w:rsidR="00C11B68" w:rsidTr="001A0247" w14:paraId="72B24BDF" w14:textId="77777777">
        <w:trPr>
          <w:trHeight w:val="1160"/>
        </w:trPr>
        <w:sdt>
          <w:sdtPr>
            <w:rPr>
              <w:sz w:val="28"/>
            </w:rPr>
            <w:id w:val="865788640"/>
            <w14:checkbox>
              <w14:checked w14:val="0"/>
              <w14:checkedState w14:val="00FE" w14:font="Wingdings"/>
              <w14:uncheckedState w14:val="2610" w14:font="MS Gothic"/>
            </w14:checkbox>
          </w:sdtPr>
          <w:sdtEndPr/>
          <w:sdtContent>
            <w:tc>
              <w:tcPr>
                <w:tcW w:w="225" w:type="pct"/>
              </w:tcPr>
              <w:p w:rsidR="00C11B68" w:rsidP="00C11B68" w:rsidRDefault="00C11B68" w14:paraId="73A14B52" w14:textId="77777777">
                <w:r w:rsidRPr="00FD7891">
                  <w:rPr>
                    <w:rFonts w:hint="eastAsia" w:ascii="MS Gothic" w:hAnsi="MS Gothic" w:eastAsia="MS Gothic"/>
                    <w:sz w:val="28"/>
                  </w:rPr>
                  <w:t>☐</w:t>
                </w:r>
              </w:p>
            </w:tc>
          </w:sdtContent>
        </w:sdt>
        <w:tc>
          <w:tcPr>
            <w:tcW w:w="1058" w:type="pct"/>
          </w:tcPr>
          <w:p w:rsidRPr="006B2E66" w:rsidR="00C11B68" w:rsidP="00C11B68" w:rsidRDefault="00C11B68" w14:paraId="0DD37909" w14:textId="77777777">
            <w:pPr>
              <w:pStyle w:val="TableParagraph"/>
              <w:ind w:left="100" w:right="697"/>
              <w:rPr>
                <w:rFonts w:asciiTheme="minorHAnsi" w:hAnsiTheme="minorHAnsi" w:cstheme="minorHAnsi"/>
              </w:rPr>
            </w:pPr>
            <w:r w:rsidRPr="006B2E66">
              <w:rPr>
                <w:rFonts w:asciiTheme="minorHAnsi" w:hAnsiTheme="minorHAnsi" w:cstheme="minorHAnsi"/>
              </w:rPr>
              <w:t>CHCPRP006</w:t>
            </w:r>
            <w:r w:rsidRPr="00123F0A">
              <w:rPr>
                <w:rFonts w:asciiTheme="minorHAnsi" w:hAnsiTheme="minorHAnsi" w:cstheme="minorHAnsi"/>
              </w:rPr>
              <w:t>-</w:t>
            </w:r>
            <w:r>
              <w:rPr>
                <w:rFonts w:asciiTheme="minorHAnsi" w:hAnsiTheme="minorHAnsi" w:cstheme="minorHAnsi"/>
              </w:rPr>
              <w:t xml:space="preserve"> </w:t>
            </w:r>
            <w:r w:rsidRPr="006B2E66">
              <w:rPr>
                <w:rFonts w:asciiTheme="minorHAnsi" w:hAnsiTheme="minorHAnsi" w:cstheme="minorHAnsi"/>
              </w:rPr>
              <w:t>Lead own professional development</w:t>
            </w:r>
          </w:p>
        </w:tc>
        <w:tc>
          <w:tcPr>
            <w:tcW w:w="2231" w:type="pct"/>
          </w:tcPr>
          <w:p w:rsidRPr="006B2E66" w:rsidR="00C11B68" w:rsidP="00C11B68" w:rsidRDefault="00C11B68" w14:paraId="04D705A5" w14:textId="77777777">
            <w:pPr>
              <w:pStyle w:val="TableParagraph"/>
              <w:numPr>
                <w:ilvl w:val="0"/>
                <w:numId w:val="10"/>
              </w:numPr>
              <w:tabs>
                <w:tab w:val="left" w:pos="460"/>
              </w:tabs>
              <w:spacing w:line="290" w:lineRule="exact"/>
              <w:rPr>
                <w:rFonts w:asciiTheme="minorHAnsi" w:hAnsiTheme="minorHAnsi" w:cstheme="minorHAnsi"/>
              </w:rPr>
            </w:pPr>
            <w:r w:rsidRPr="006B2E66">
              <w:rPr>
                <w:rFonts w:asciiTheme="minorHAnsi" w:hAnsiTheme="minorHAnsi" w:cstheme="minorHAnsi"/>
              </w:rPr>
              <w:t>Review professional goals and</w:t>
            </w:r>
            <w:r w:rsidRPr="006B2E66">
              <w:rPr>
                <w:rFonts w:asciiTheme="minorHAnsi" w:hAnsiTheme="minorHAnsi" w:cstheme="minorHAnsi"/>
                <w:spacing w:val="-8"/>
              </w:rPr>
              <w:t xml:space="preserve"> </w:t>
            </w:r>
            <w:r w:rsidRPr="006B2E66">
              <w:rPr>
                <w:rFonts w:asciiTheme="minorHAnsi" w:hAnsiTheme="minorHAnsi" w:cstheme="minorHAnsi"/>
              </w:rPr>
              <w:t>values</w:t>
            </w:r>
          </w:p>
          <w:p w:rsidRPr="006B2E66" w:rsidR="00C11B68" w:rsidP="00C11B68" w:rsidRDefault="00C11B68" w14:paraId="48004755" w14:textId="77777777">
            <w:pPr>
              <w:pStyle w:val="TableParagraph"/>
              <w:numPr>
                <w:ilvl w:val="0"/>
                <w:numId w:val="10"/>
              </w:numPr>
              <w:tabs>
                <w:tab w:val="left" w:pos="460"/>
              </w:tabs>
              <w:spacing w:before="2" w:line="291" w:lineRule="exact"/>
              <w:rPr>
                <w:rFonts w:asciiTheme="minorHAnsi" w:hAnsiTheme="minorHAnsi" w:cstheme="minorHAnsi"/>
              </w:rPr>
            </w:pPr>
            <w:r w:rsidRPr="006B2E66">
              <w:rPr>
                <w:rFonts w:asciiTheme="minorHAnsi" w:hAnsiTheme="minorHAnsi" w:cstheme="minorHAnsi"/>
              </w:rPr>
              <w:t>Review effectiveness of</w:t>
            </w:r>
            <w:r w:rsidRPr="006B2E66">
              <w:rPr>
                <w:rFonts w:asciiTheme="minorHAnsi" w:hAnsiTheme="minorHAnsi" w:cstheme="minorHAnsi"/>
                <w:spacing w:val="-8"/>
              </w:rPr>
              <w:t xml:space="preserve"> </w:t>
            </w:r>
            <w:r w:rsidRPr="006B2E66">
              <w:rPr>
                <w:rFonts w:asciiTheme="minorHAnsi" w:hAnsiTheme="minorHAnsi" w:cstheme="minorHAnsi"/>
              </w:rPr>
              <w:t>practice</w:t>
            </w:r>
          </w:p>
          <w:p w:rsidRPr="006B2E66" w:rsidR="00C11B68" w:rsidP="00C11B68" w:rsidRDefault="00C11B68" w14:paraId="4DBD7127" w14:textId="77777777">
            <w:pPr>
              <w:pStyle w:val="TableParagraph"/>
              <w:numPr>
                <w:ilvl w:val="0"/>
                <w:numId w:val="10"/>
              </w:numPr>
              <w:tabs>
                <w:tab w:val="left" w:pos="460"/>
              </w:tabs>
              <w:spacing w:line="291" w:lineRule="exact"/>
              <w:rPr>
                <w:rFonts w:asciiTheme="minorHAnsi" w:hAnsiTheme="minorHAnsi" w:cstheme="minorHAnsi"/>
              </w:rPr>
            </w:pPr>
            <w:r w:rsidRPr="006B2E66">
              <w:rPr>
                <w:rFonts w:asciiTheme="minorHAnsi" w:hAnsiTheme="minorHAnsi" w:cstheme="minorHAnsi"/>
              </w:rPr>
              <w:t>Maintain professional well</w:t>
            </w:r>
            <w:r w:rsidRPr="006B2E66">
              <w:rPr>
                <w:rFonts w:asciiTheme="minorHAnsi" w:hAnsiTheme="minorHAnsi" w:cstheme="minorHAnsi"/>
                <w:spacing w:val="-14"/>
              </w:rPr>
              <w:t xml:space="preserve"> </w:t>
            </w:r>
            <w:r w:rsidRPr="006B2E66">
              <w:rPr>
                <w:rFonts w:asciiTheme="minorHAnsi" w:hAnsiTheme="minorHAnsi" w:cstheme="minorHAnsi"/>
              </w:rPr>
              <w:t>being</w:t>
            </w:r>
          </w:p>
          <w:p w:rsidRPr="006B2E66" w:rsidR="00C11B68" w:rsidP="00C11B68" w:rsidRDefault="00C11B68" w14:paraId="77AAC6DF" w14:textId="77777777">
            <w:pPr>
              <w:pStyle w:val="TableParagraph"/>
              <w:numPr>
                <w:ilvl w:val="0"/>
                <w:numId w:val="10"/>
              </w:numPr>
              <w:tabs>
                <w:tab w:val="left" w:pos="460"/>
              </w:tabs>
              <w:spacing w:before="2" w:line="278" w:lineRule="exact"/>
              <w:rPr>
                <w:rFonts w:asciiTheme="minorHAnsi" w:hAnsiTheme="minorHAnsi" w:cstheme="minorHAnsi"/>
              </w:rPr>
            </w:pPr>
            <w:r w:rsidRPr="006B2E66">
              <w:rPr>
                <w:rFonts w:asciiTheme="minorHAnsi" w:hAnsiTheme="minorHAnsi" w:cstheme="minorHAnsi"/>
              </w:rPr>
              <w:t>Sustain professional</w:t>
            </w:r>
            <w:r w:rsidRPr="006B2E66">
              <w:rPr>
                <w:rFonts w:asciiTheme="minorHAnsi" w:hAnsiTheme="minorHAnsi" w:cstheme="minorHAnsi"/>
                <w:spacing w:val="-8"/>
              </w:rPr>
              <w:t xml:space="preserve"> </w:t>
            </w:r>
            <w:r w:rsidRPr="006B2E66">
              <w:rPr>
                <w:rFonts w:asciiTheme="minorHAnsi" w:hAnsiTheme="minorHAnsi" w:cstheme="minorHAnsi"/>
              </w:rPr>
              <w:t>effectiveness</w:t>
            </w:r>
          </w:p>
        </w:tc>
        <w:tc>
          <w:tcPr>
            <w:tcW w:w="743" w:type="pct"/>
          </w:tcPr>
          <w:p w:rsidRPr="006B2E66" w:rsidR="00C11B68" w:rsidP="00C11B68" w:rsidRDefault="00C11B68" w14:paraId="6D9C53D1" w14:textId="77777777">
            <w:pPr>
              <w:pStyle w:val="TableParagraph"/>
              <w:rPr>
                <w:rFonts w:asciiTheme="minorHAnsi" w:hAnsiTheme="minorHAnsi" w:cstheme="minorHAnsi"/>
              </w:rPr>
            </w:pPr>
          </w:p>
        </w:tc>
        <w:tc>
          <w:tcPr>
            <w:tcW w:w="743" w:type="pct"/>
          </w:tcPr>
          <w:p w:rsidRPr="006B2E66" w:rsidR="00C11B68" w:rsidP="00C11B68" w:rsidRDefault="00C11B68" w14:paraId="21486E0A" w14:textId="77777777">
            <w:pPr>
              <w:pStyle w:val="TableParagraph"/>
              <w:rPr>
                <w:rFonts w:asciiTheme="minorHAnsi" w:hAnsiTheme="minorHAnsi" w:cstheme="minorHAnsi"/>
              </w:rPr>
            </w:pPr>
          </w:p>
        </w:tc>
      </w:tr>
      <w:tr w:rsidR="00123F0A" w:rsidTr="001A0247" w14:paraId="1748D7C8" w14:textId="77777777">
        <w:trPr>
          <w:trHeight w:val="2340"/>
        </w:trPr>
        <w:sdt>
          <w:sdtPr>
            <w:rPr>
              <w:sz w:val="28"/>
            </w:rPr>
            <w:id w:val="1852525455"/>
            <w14:checkbox>
              <w14:checked w14:val="0"/>
              <w14:checkedState w14:val="00FE" w14:font="Wingdings"/>
              <w14:uncheckedState w14:val="2610" w14:font="MS Gothic"/>
            </w14:checkbox>
          </w:sdtPr>
          <w:sdtEndPr/>
          <w:sdtContent>
            <w:tc>
              <w:tcPr>
                <w:tcW w:w="225" w:type="pct"/>
              </w:tcPr>
              <w:p w:rsidRPr="006B2E66" w:rsidR="002C7827" w:rsidP="00C11B68" w:rsidRDefault="00C11B68" w14:paraId="3D15ACD6" w14:textId="77777777">
                <w:pPr>
                  <w:pStyle w:val="TableParagraph"/>
                  <w:spacing w:line="239" w:lineRule="exact"/>
                  <w:ind w:left="105"/>
                  <w:rPr>
                    <w:rFonts w:asciiTheme="minorHAnsi" w:hAnsiTheme="minorHAnsi" w:cstheme="minorHAnsi"/>
                  </w:rPr>
                </w:pPr>
                <w:r>
                  <w:rPr>
                    <w:rFonts w:hint="eastAsia" w:ascii="MS Gothic" w:hAnsi="MS Gothic" w:eastAsia="MS Gothic"/>
                    <w:sz w:val="28"/>
                  </w:rPr>
                  <w:t>☐</w:t>
                </w:r>
              </w:p>
            </w:tc>
          </w:sdtContent>
        </w:sdt>
        <w:tc>
          <w:tcPr>
            <w:tcW w:w="1058" w:type="pct"/>
          </w:tcPr>
          <w:p w:rsidRPr="006B2E66" w:rsidR="002C7827" w:rsidRDefault="00123F0A" w14:paraId="03946D48" w14:textId="77777777">
            <w:pPr>
              <w:pStyle w:val="TableParagraph"/>
              <w:spacing w:line="242" w:lineRule="auto"/>
              <w:ind w:left="100" w:right="151"/>
              <w:rPr>
                <w:rFonts w:asciiTheme="minorHAnsi" w:hAnsiTheme="minorHAnsi" w:cstheme="minorHAnsi"/>
              </w:rPr>
            </w:pPr>
            <w:r w:rsidRPr="006B2E66">
              <w:rPr>
                <w:rFonts w:asciiTheme="minorHAnsi" w:hAnsiTheme="minorHAnsi" w:cstheme="minorHAnsi"/>
              </w:rPr>
              <w:t>CHCYTH011</w:t>
            </w:r>
            <w:r>
              <w:rPr>
                <w:rFonts w:asciiTheme="minorHAnsi" w:hAnsiTheme="minorHAnsi" w:cstheme="minorHAnsi"/>
              </w:rPr>
              <w:t xml:space="preserve"> - </w:t>
            </w:r>
            <w:r w:rsidRPr="006B2E66" w:rsidR="00F60AB2">
              <w:rPr>
                <w:rFonts w:asciiTheme="minorHAnsi" w:hAnsiTheme="minorHAnsi" w:cstheme="minorHAnsi"/>
              </w:rPr>
              <w:t>Work effectively with young people and their families</w:t>
            </w:r>
          </w:p>
        </w:tc>
        <w:tc>
          <w:tcPr>
            <w:tcW w:w="2231" w:type="pct"/>
          </w:tcPr>
          <w:p w:rsidRPr="006B2E66" w:rsidR="002C7827" w:rsidRDefault="00F60AB2" w14:paraId="703106F8" w14:textId="77777777">
            <w:pPr>
              <w:pStyle w:val="TableParagraph"/>
              <w:numPr>
                <w:ilvl w:val="0"/>
                <w:numId w:val="9"/>
              </w:numPr>
              <w:tabs>
                <w:tab w:val="left" w:pos="460"/>
              </w:tabs>
              <w:spacing w:line="285" w:lineRule="exact"/>
              <w:rPr>
                <w:rFonts w:asciiTheme="minorHAnsi" w:hAnsiTheme="minorHAnsi" w:cstheme="minorHAnsi"/>
              </w:rPr>
            </w:pPr>
            <w:r w:rsidRPr="006B2E66">
              <w:rPr>
                <w:rFonts w:asciiTheme="minorHAnsi" w:hAnsiTheme="minorHAnsi" w:cstheme="minorHAnsi"/>
              </w:rPr>
              <w:t>Establish relationship with the young person’s</w:t>
            </w:r>
            <w:r w:rsidRPr="006B2E66">
              <w:rPr>
                <w:rFonts w:asciiTheme="minorHAnsi" w:hAnsiTheme="minorHAnsi" w:cstheme="minorHAnsi"/>
                <w:spacing w:val="-21"/>
              </w:rPr>
              <w:t xml:space="preserve"> </w:t>
            </w:r>
            <w:r w:rsidRPr="006B2E66">
              <w:rPr>
                <w:rFonts w:asciiTheme="minorHAnsi" w:hAnsiTheme="minorHAnsi" w:cstheme="minorHAnsi"/>
              </w:rPr>
              <w:t>nominated</w:t>
            </w:r>
          </w:p>
          <w:p w:rsidRPr="006B2E66" w:rsidR="002C7827" w:rsidRDefault="00F60AB2" w14:paraId="23E5518E" w14:textId="77777777">
            <w:pPr>
              <w:pStyle w:val="TableParagraph"/>
              <w:spacing w:before="2"/>
              <w:ind w:left="460"/>
              <w:rPr>
                <w:rFonts w:asciiTheme="minorHAnsi" w:hAnsiTheme="minorHAnsi" w:cstheme="minorHAnsi"/>
              </w:rPr>
            </w:pPr>
            <w:proofErr w:type="spellStart"/>
            <w:r w:rsidRPr="006B2E66">
              <w:rPr>
                <w:rFonts w:asciiTheme="minorHAnsi" w:hAnsiTheme="minorHAnsi" w:cstheme="minorHAnsi"/>
              </w:rPr>
              <w:t>carer</w:t>
            </w:r>
            <w:proofErr w:type="spellEnd"/>
            <w:r w:rsidRPr="006B2E66">
              <w:rPr>
                <w:rFonts w:asciiTheme="minorHAnsi" w:hAnsiTheme="minorHAnsi" w:cstheme="minorHAnsi"/>
              </w:rPr>
              <w:t>/family members</w:t>
            </w:r>
          </w:p>
          <w:p w:rsidRPr="006B2E66" w:rsidR="002C7827" w:rsidRDefault="00F60AB2" w14:paraId="2F7678FF" w14:textId="77777777">
            <w:pPr>
              <w:pStyle w:val="TableParagraph"/>
              <w:numPr>
                <w:ilvl w:val="0"/>
                <w:numId w:val="9"/>
              </w:numPr>
              <w:tabs>
                <w:tab w:val="left" w:pos="460"/>
              </w:tabs>
              <w:spacing w:before="2" w:line="292" w:lineRule="exact"/>
              <w:rPr>
                <w:rFonts w:asciiTheme="minorHAnsi" w:hAnsiTheme="minorHAnsi" w:cstheme="minorHAnsi"/>
              </w:rPr>
            </w:pPr>
            <w:r w:rsidRPr="006B2E66">
              <w:rPr>
                <w:rFonts w:asciiTheme="minorHAnsi" w:hAnsiTheme="minorHAnsi" w:cstheme="minorHAnsi"/>
              </w:rPr>
              <w:t>Exchange information with family/</w:t>
            </w:r>
            <w:proofErr w:type="spellStart"/>
            <w:r w:rsidRPr="006B2E66">
              <w:rPr>
                <w:rFonts w:asciiTheme="minorHAnsi" w:hAnsiTheme="minorHAnsi" w:cstheme="minorHAnsi"/>
              </w:rPr>
              <w:t>carers</w:t>
            </w:r>
            <w:proofErr w:type="spellEnd"/>
            <w:r w:rsidRPr="006B2E66">
              <w:rPr>
                <w:rFonts w:asciiTheme="minorHAnsi" w:hAnsiTheme="minorHAnsi" w:cstheme="minorHAnsi"/>
              </w:rPr>
              <w:t xml:space="preserve"> about</w:t>
            </w:r>
            <w:r w:rsidRPr="006B2E66">
              <w:rPr>
                <w:rFonts w:asciiTheme="minorHAnsi" w:hAnsiTheme="minorHAnsi" w:cstheme="minorHAnsi"/>
                <w:spacing w:val="-22"/>
              </w:rPr>
              <w:t xml:space="preserve"> </w:t>
            </w:r>
            <w:r w:rsidRPr="006B2E66">
              <w:rPr>
                <w:rFonts w:asciiTheme="minorHAnsi" w:hAnsiTheme="minorHAnsi" w:cstheme="minorHAnsi"/>
              </w:rPr>
              <w:t>young</w:t>
            </w:r>
          </w:p>
          <w:p w:rsidRPr="006B2E66" w:rsidR="002C7827" w:rsidRDefault="00F60AB2" w14:paraId="6F0CA241" w14:textId="77777777">
            <w:pPr>
              <w:pStyle w:val="TableParagraph"/>
              <w:spacing w:line="292" w:lineRule="exact"/>
              <w:ind w:left="460"/>
              <w:rPr>
                <w:rFonts w:asciiTheme="minorHAnsi" w:hAnsiTheme="minorHAnsi" w:cstheme="minorHAnsi"/>
              </w:rPr>
            </w:pPr>
            <w:r w:rsidRPr="006B2E66">
              <w:rPr>
                <w:rFonts w:asciiTheme="minorHAnsi" w:hAnsiTheme="minorHAnsi" w:cstheme="minorHAnsi"/>
              </w:rPr>
              <w:t>person’s needs and/or risks</w:t>
            </w:r>
          </w:p>
          <w:p w:rsidRPr="006B2E66" w:rsidR="002C7827" w:rsidRDefault="00F60AB2" w14:paraId="52B98CBA" w14:textId="77777777">
            <w:pPr>
              <w:pStyle w:val="TableParagraph"/>
              <w:numPr>
                <w:ilvl w:val="0"/>
                <w:numId w:val="9"/>
              </w:numPr>
              <w:tabs>
                <w:tab w:val="left" w:pos="460"/>
              </w:tabs>
              <w:spacing w:before="2" w:line="291" w:lineRule="exact"/>
              <w:rPr>
                <w:rFonts w:asciiTheme="minorHAnsi" w:hAnsiTheme="minorHAnsi" w:cstheme="minorHAnsi"/>
              </w:rPr>
            </w:pPr>
            <w:r w:rsidRPr="006B2E66">
              <w:rPr>
                <w:rFonts w:asciiTheme="minorHAnsi" w:hAnsiTheme="minorHAnsi" w:cstheme="minorHAnsi"/>
              </w:rPr>
              <w:t>Determine a mutual approach to addressing the</w:t>
            </w:r>
            <w:r w:rsidRPr="006B2E66">
              <w:rPr>
                <w:rFonts w:asciiTheme="minorHAnsi" w:hAnsiTheme="minorHAnsi" w:cstheme="minorHAnsi"/>
                <w:spacing w:val="-17"/>
              </w:rPr>
              <w:t xml:space="preserve"> </w:t>
            </w:r>
            <w:r w:rsidRPr="006B2E66">
              <w:rPr>
                <w:rFonts w:asciiTheme="minorHAnsi" w:hAnsiTheme="minorHAnsi" w:cstheme="minorHAnsi"/>
              </w:rPr>
              <w:t>young</w:t>
            </w:r>
          </w:p>
          <w:p w:rsidRPr="006B2E66" w:rsidR="002C7827" w:rsidRDefault="00F60AB2" w14:paraId="335891D0" w14:textId="77777777">
            <w:pPr>
              <w:pStyle w:val="TableParagraph"/>
              <w:spacing w:line="291" w:lineRule="exact"/>
              <w:ind w:left="460"/>
              <w:rPr>
                <w:rFonts w:asciiTheme="minorHAnsi" w:hAnsiTheme="minorHAnsi" w:cstheme="minorHAnsi"/>
              </w:rPr>
            </w:pPr>
            <w:r w:rsidRPr="006B2E66">
              <w:rPr>
                <w:rFonts w:asciiTheme="minorHAnsi" w:hAnsiTheme="minorHAnsi" w:cstheme="minorHAnsi"/>
              </w:rPr>
              <w:t>person’s needs</w:t>
            </w:r>
          </w:p>
          <w:p w:rsidRPr="006B2E66" w:rsidR="002C7827" w:rsidRDefault="00F60AB2" w14:paraId="67DEB506" w14:textId="77777777">
            <w:pPr>
              <w:pStyle w:val="TableParagraph"/>
              <w:numPr>
                <w:ilvl w:val="0"/>
                <w:numId w:val="9"/>
              </w:numPr>
              <w:tabs>
                <w:tab w:val="left" w:pos="460"/>
              </w:tabs>
              <w:spacing w:before="2"/>
              <w:rPr>
                <w:rFonts w:asciiTheme="minorHAnsi" w:hAnsiTheme="minorHAnsi" w:cstheme="minorHAnsi"/>
              </w:rPr>
            </w:pPr>
            <w:r w:rsidRPr="006B2E66">
              <w:rPr>
                <w:rFonts w:asciiTheme="minorHAnsi" w:hAnsiTheme="minorHAnsi" w:cstheme="minorHAnsi"/>
              </w:rPr>
              <w:t xml:space="preserve">Respond to families’/nominated </w:t>
            </w:r>
            <w:proofErr w:type="spellStart"/>
            <w:r w:rsidRPr="006B2E66">
              <w:rPr>
                <w:rFonts w:asciiTheme="minorHAnsi" w:hAnsiTheme="minorHAnsi" w:cstheme="minorHAnsi"/>
              </w:rPr>
              <w:t>carers</w:t>
            </w:r>
            <w:proofErr w:type="spellEnd"/>
            <w:r w:rsidRPr="006B2E66">
              <w:rPr>
                <w:rFonts w:asciiTheme="minorHAnsi" w:hAnsiTheme="minorHAnsi" w:cstheme="minorHAnsi"/>
              </w:rPr>
              <w:t xml:space="preserve"> concerns about</w:t>
            </w:r>
            <w:r w:rsidRPr="006B2E66">
              <w:rPr>
                <w:rFonts w:asciiTheme="minorHAnsi" w:hAnsiTheme="minorHAnsi" w:cstheme="minorHAnsi"/>
                <w:spacing w:val="-29"/>
              </w:rPr>
              <w:t xml:space="preserve"> </w:t>
            </w:r>
            <w:r w:rsidRPr="006B2E66">
              <w:rPr>
                <w:rFonts w:asciiTheme="minorHAnsi" w:hAnsiTheme="minorHAnsi" w:cstheme="minorHAnsi"/>
              </w:rPr>
              <w:t>young</w:t>
            </w:r>
          </w:p>
          <w:p w:rsidRPr="006B2E66" w:rsidR="002C7827" w:rsidRDefault="00F60AB2" w14:paraId="65D38690" w14:textId="77777777">
            <w:pPr>
              <w:pStyle w:val="TableParagraph"/>
              <w:spacing w:before="2" w:line="278" w:lineRule="exact"/>
              <w:ind w:left="460"/>
              <w:rPr>
                <w:rFonts w:asciiTheme="minorHAnsi" w:hAnsiTheme="minorHAnsi" w:cstheme="minorHAnsi"/>
              </w:rPr>
            </w:pPr>
            <w:r w:rsidRPr="006B2E66">
              <w:rPr>
                <w:rFonts w:asciiTheme="minorHAnsi" w:hAnsiTheme="minorHAnsi" w:cstheme="minorHAnsi"/>
              </w:rPr>
              <w:t>person</w:t>
            </w:r>
          </w:p>
        </w:tc>
        <w:tc>
          <w:tcPr>
            <w:tcW w:w="743" w:type="pct"/>
          </w:tcPr>
          <w:p w:rsidRPr="006B2E66" w:rsidR="002C7827" w:rsidRDefault="002C7827" w14:paraId="7EDE24EA" w14:textId="77777777">
            <w:pPr>
              <w:pStyle w:val="TableParagraph"/>
              <w:rPr>
                <w:rFonts w:asciiTheme="minorHAnsi" w:hAnsiTheme="minorHAnsi" w:cstheme="minorHAnsi"/>
              </w:rPr>
            </w:pPr>
          </w:p>
        </w:tc>
        <w:tc>
          <w:tcPr>
            <w:tcW w:w="743" w:type="pct"/>
          </w:tcPr>
          <w:p w:rsidRPr="006B2E66" w:rsidR="002C7827" w:rsidRDefault="002C7827" w14:paraId="2B3B26B6" w14:textId="77777777">
            <w:pPr>
              <w:pStyle w:val="TableParagraph"/>
              <w:rPr>
                <w:rFonts w:asciiTheme="minorHAnsi" w:hAnsiTheme="minorHAnsi" w:cstheme="minorHAnsi"/>
              </w:rPr>
            </w:pPr>
          </w:p>
        </w:tc>
      </w:tr>
      <w:tr w:rsidR="00C11B68" w:rsidTr="001A0247" w14:paraId="3109B7C2" w14:textId="77777777">
        <w:trPr>
          <w:trHeight w:val="2040"/>
        </w:trPr>
        <w:sdt>
          <w:sdtPr>
            <w:rPr>
              <w:sz w:val="28"/>
            </w:rPr>
            <w:id w:val="-1353652731"/>
            <w14:checkbox>
              <w14:checked w14:val="0"/>
              <w14:checkedState w14:val="00FE" w14:font="Wingdings"/>
              <w14:uncheckedState w14:val="2610" w14:font="MS Gothic"/>
            </w14:checkbox>
          </w:sdtPr>
          <w:sdtEndPr/>
          <w:sdtContent>
            <w:tc>
              <w:tcPr>
                <w:tcW w:w="225" w:type="pct"/>
              </w:tcPr>
              <w:p w:rsidR="00C11B68" w:rsidP="00C11B68" w:rsidRDefault="00C11B68" w14:paraId="608AC7F4" w14:textId="77777777">
                <w:r w:rsidRPr="00A534F6">
                  <w:rPr>
                    <w:rFonts w:hint="eastAsia" w:ascii="MS Gothic" w:hAnsi="MS Gothic" w:eastAsia="MS Gothic"/>
                    <w:sz w:val="28"/>
                  </w:rPr>
                  <w:t>☐</w:t>
                </w:r>
              </w:p>
            </w:tc>
          </w:sdtContent>
        </w:sdt>
        <w:tc>
          <w:tcPr>
            <w:tcW w:w="1058" w:type="pct"/>
          </w:tcPr>
          <w:p w:rsidRPr="006B2E66" w:rsidR="00C11B68" w:rsidP="00C11B68" w:rsidRDefault="00C11B68" w14:paraId="4725D39A" w14:textId="77777777">
            <w:pPr>
              <w:pStyle w:val="TableParagraph"/>
              <w:ind w:left="100" w:right="159"/>
              <w:rPr>
                <w:rFonts w:asciiTheme="minorHAnsi" w:hAnsiTheme="minorHAnsi" w:cstheme="minorHAnsi"/>
              </w:rPr>
            </w:pPr>
            <w:r w:rsidRPr="006B2E66">
              <w:rPr>
                <w:rFonts w:asciiTheme="minorHAnsi" w:hAnsiTheme="minorHAnsi" w:cstheme="minorHAnsi"/>
              </w:rPr>
              <w:t>HLTAHW049</w:t>
            </w:r>
            <w:r>
              <w:rPr>
                <w:rFonts w:asciiTheme="minorHAnsi" w:hAnsiTheme="minorHAnsi" w:cstheme="minorHAnsi"/>
              </w:rPr>
              <w:t xml:space="preserve"> - </w:t>
            </w:r>
            <w:r w:rsidRPr="006B2E66">
              <w:rPr>
                <w:rFonts w:asciiTheme="minorHAnsi" w:hAnsiTheme="minorHAnsi" w:cstheme="minorHAnsi"/>
              </w:rPr>
              <w:t>Work effectively in social and emotional wellbeing</w:t>
            </w:r>
          </w:p>
        </w:tc>
        <w:tc>
          <w:tcPr>
            <w:tcW w:w="2231" w:type="pct"/>
          </w:tcPr>
          <w:p w:rsidRPr="006B2E66" w:rsidR="00C11B68" w:rsidP="00C11B68" w:rsidRDefault="00C11B68" w14:paraId="11338D5F" w14:textId="77777777">
            <w:pPr>
              <w:pStyle w:val="TableParagraph"/>
              <w:numPr>
                <w:ilvl w:val="0"/>
                <w:numId w:val="8"/>
              </w:numPr>
              <w:tabs>
                <w:tab w:val="left" w:pos="460"/>
              </w:tabs>
              <w:spacing w:line="285" w:lineRule="exact"/>
              <w:rPr>
                <w:rFonts w:asciiTheme="minorHAnsi" w:hAnsiTheme="minorHAnsi" w:cstheme="minorHAnsi"/>
              </w:rPr>
            </w:pPr>
            <w:r w:rsidRPr="006B2E66">
              <w:rPr>
                <w:rFonts w:asciiTheme="minorHAnsi" w:hAnsiTheme="minorHAnsi" w:cstheme="minorHAnsi"/>
              </w:rPr>
              <w:t>Work within the context of social and emotional</w:t>
            </w:r>
            <w:r w:rsidRPr="006B2E66">
              <w:rPr>
                <w:rFonts w:asciiTheme="minorHAnsi" w:hAnsiTheme="minorHAnsi" w:cstheme="minorHAnsi"/>
                <w:spacing w:val="-22"/>
              </w:rPr>
              <w:t xml:space="preserve"> </w:t>
            </w:r>
            <w:r w:rsidRPr="006B2E66">
              <w:rPr>
                <w:rFonts w:asciiTheme="minorHAnsi" w:hAnsiTheme="minorHAnsi" w:cstheme="minorHAnsi"/>
              </w:rPr>
              <w:t>wellbeing</w:t>
            </w:r>
          </w:p>
          <w:p w:rsidRPr="006B2E66" w:rsidR="00C11B68" w:rsidP="00C11B68" w:rsidRDefault="00C11B68" w14:paraId="01C32180" w14:textId="77777777">
            <w:pPr>
              <w:pStyle w:val="TableParagraph"/>
              <w:numPr>
                <w:ilvl w:val="0"/>
                <w:numId w:val="8"/>
              </w:numPr>
              <w:tabs>
                <w:tab w:val="left" w:pos="460"/>
              </w:tabs>
              <w:spacing w:before="5" w:line="237" w:lineRule="auto"/>
              <w:ind w:right="164"/>
              <w:rPr>
                <w:rFonts w:asciiTheme="minorHAnsi" w:hAnsiTheme="minorHAnsi" w:cstheme="minorHAnsi"/>
              </w:rPr>
            </w:pPr>
            <w:r w:rsidRPr="006B2E66">
              <w:rPr>
                <w:rFonts w:asciiTheme="minorHAnsi" w:hAnsiTheme="minorHAnsi" w:cstheme="minorHAnsi"/>
              </w:rPr>
              <w:t>Work within the legal and ethical boundaries of the social</w:t>
            </w:r>
            <w:r w:rsidRPr="006B2E66">
              <w:rPr>
                <w:rFonts w:asciiTheme="minorHAnsi" w:hAnsiTheme="minorHAnsi" w:cstheme="minorHAnsi"/>
                <w:spacing w:val="-23"/>
              </w:rPr>
              <w:t xml:space="preserve"> </w:t>
            </w:r>
            <w:r w:rsidRPr="006B2E66">
              <w:rPr>
                <w:rFonts w:asciiTheme="minorHAnsi" w:hAnsiTheme="minorHAnsi" w:cstheme="minorHAnsi"/>
              </w:rPr>
              <w:t>and emotional wellbeing</w:t>
            </w:r>
            <w:r w:rsidRPr="006B2E66">
              <w:rPr>
                <w:rFonts w:asciiTheme="minorHAnsi" w:hAnsiTheme="minorHAnsi" w:cstheme="minorHAnsi"/>
                <w:spacing w:val="-10"/>
              </w:rPr>
              <w:t xml:space="preserve"> </w:t>
            </w:r>
            <w:r w:rsidRPr="006B2E66">
              <w:rPr>
                <w:rFonts w:asciiTheme="minorHAnsi" w:hAnsiTheme="minorHAnsi" w:cstheme="minorHAnsi"/>
              </w:rPr>
              <w:t>worker</w:t>
            </w:r>
          </w:p>
          <w:p w:rsidRPr="006B2E66" w:rsidR="00C11B68" w:rsidP="00C11B68" w:rsidRDefault="00C11B68" w14:paraId="35E8D084" w14:textId="77777777">
            <w:pPr>
              <w:pStyle w:val="TableParagraph"/>
              <w:numPr>
                <w:ilvl w:val="0"/>
                <w:numId w:val="8"/>
              </w:numPr>
              <w:tabs>
                <w:tab w:val="left" w:pos="460"/>
              </w:tabs>
              <w:spacing w:before="2" w:line="291" w:lineRule="exact"/>
              <w:rPr>
                <w:rFonts w:asciiTheme="minorHAnsi" w:hAnsiTheme="minorHAnsi" w:cstheme="minorHAnsi"/>
              </w:rPr>
            </w:pPr>
            <w:r w:rsidRPr="006B2E66">
              <w:rPr>
                <w:rFonts w:asciiTheme="minorHAnsi" w:hAnsiTheme="minorHAnsi" w:cstheme="minorHAnsi"/>
              </w:rPr>
              <w:t>Maintain accountability and</w:t>
            </w:r>
            <w:r w:rsidRPr="006B2E66">
              <w:rPr>
                <w:rFonts w:asciiTheme="minorHAnsi" w:hAnsiTheme="minorHAnsi" w:cstheme="minorHAnsi"/>
                <w:spacing w:val="-20"/>
              </w:rPr>
              <w:t xml:space="preserve"> </w:t>
            </w:r>
            <w:r w:rsidRPr="006B2E66">
              <w:rPr>
                <w:rFonts w:asciiTheme="minorHAnsi" w:hAnsiTheme="minorHAnsi" w:cstheme="minorHAnsi"/>
              </w:rPr>
              <w:t>responsibilities</w:t>
            </w:r>
          </w:p>
          <w:p w:rsidRPr="006B2E66" w:rsidR="00C11B68" w:rsidP="00C11B68" w:rsidRDefault="00C11B68" w14:paraId="3F942774" w14:textId="77777777">
            <w:pPr>
              <w:pStyle w:val="TableParagraph"/>
              <w:numPr>
                <w:ilvl w:val="0"/>
                <w:numId w:val="8"/>
              </w:numPr>
              <w:tabs>
                <w:tab w:val="left" w:pos="460"/>
              </w:tabs>
              <w:spacing w:line="291" w:lineRule="exact"/>
              <w:rPr>
                <w:rFonts w:asciiTheme="minorHAnsi" w:hAnsiTheme="minorHAnsi" w:cstheme="minorHAnsi"/>
              </w:rPr>
            </w:pPr>
            <w:r w:rsidRPr="006B2E66">
              <w:rPr>
                <w:rFonts w:asciiTheme="minorHAnsi" w:hAnsiTheme="minorHAnsi" w:cstheme="minorHAnsi"/>
              </w:rPr>
              <w:t>Observe professional boundaries when</w:t>
            </w:r>
            <w:r w:rsidRPr="006B2E66">
              <w:rPr>
                <w:rFonts w:asciiTheme="minorHAnsi" w:hAnsiTheme="minorHAnsi" w:cstheme="minorHAnsi"/>
                <w:spacing w:val="-29"/>
              </w:rPr>
              <w:t xml:space="preserve"> </w:t>
            </w:r>
            <w:r w:rsidRPr="006B2E66">
              <w:rPr>
                <w:rFonts w:asciiTheme="minorHAnsi" w:hAnsiTheme="minorHAnsi" w:cstheme="minorHAnsi"/>
              </w:rPr>
              <w:t>working</w:t>
            </w:r>
          </w:p>
          <w:p w:rsidRPr="006B2E66" w:rsidR="00C11B68" w:rsidP="00C11B68" w:rsidRDefault="00C11B68" w14:paraId="31BA7345" w14:textId="77777777">
            <w:pPr>
              <w:pStyle w:val="TableParagraph"/>
              <w:numPr>
                <w:ilvl w:val="0"/>
                <w:numId w:val="8"/>
              </w:numPr>
              <w:tabs>
                <w:tab w:val="left" w:pos="460"/>
              </w:tabs>
              <w:spacing w:before="2" w:line="290" w:lineRule="atLeast"/>
              <w:ind w:right="545"/>
              <w:rPr>
                <w:rFonts w:asciiTheme="minorHAnsi" w:hAnsiTheme="minorHAnsi" w:cstheme="minorHAnsi"/>
              </w:rPr>
            </w:pPr>
            <w:r w:rsidRPr="006B2E66">
              <w:rPr>
                <w:rFonts w:asciiTheme="minorHAnsi" w:hAnsiTheme="minorHAnsi" w:cstheme="minorHAnsi"/>
              </w:rPr>
              <w:t>Demonstrate commitment to the philosophy of social</w:t>
            </w:r>
            <w:r w:rsidRPr="006B2E66">
              <w:rPr>
                <w:rFonts w:asciiTheme="minorHAnsi" w:hAnsiTheme="minorHAnsi" w:cstheme="minorHAnsi"/>
                <w:spacing w:val="-22"/>
              </w:rPr>
              <w:t xml:space="preserve"> </w:t>
            </w:r>
            <w:r w:rsidRPr="006B2E66">
              <w:rPr>
                <w:rFonts w:asciiTheme="minorHAnsi" w:hAnsiTheme="minorHAnsi" w:cstheme="minorHAnsi"/>
              </w:rPr>
              <w:t>and emotional</w:t>
            </w:r>
            <w:r w:rsidRPr="006B2E66">
              <w:rPr>
                <w:rFonts w:asciiTheme="minorHAnsi" w:hAnsiTheme="minorHAnsi" w:cstheme="minorHAnsi"/>
                <w:spacing w:val="-9"/>
              </w:rPr>
              <w:t xml:space="preserve"> </w:t>
            </w:r>
            <w:r w:rsidRPr="006B2E66">
              <w:rPr>
                <w:rFonts w:asciiTheme="minorHAnsi" w:hAnsiTheme="minorHAnsi" w:cstheme="minorHAnsi"/>
              </w:rPr>
              <w:t>wellbeing</w:t>
            </w:r>
          </w:p>
        </w:tc>
        <w:tc>
          <w:tcPr>
            <w:tcW w:w="743" w:type="pct"/>
          </w:tcPr>
          <w:p w:rsidRPr="006B2E66" w:rsidR="00C11B68" w:rsidP="00C11B68" w:rsidRDefault="00C11B68" w14:paraId="58E4E7A5" w14:textId="77777777">
            <w:pPr>
              <w:pStyle w:val="TableParagraph"/>
              <w:rPr>
                <w:rFonts w:asciiTheme="minorHAnsi" w:hAnsiTheme="minorHAnsi" w:cstheme="minorHAnsi"/>
              </w:rPr>
            </w:pPr>
          </w:p>
        </w:tc>
        <w:tc>
          <w:tcPr>
            <w:tcW w:w="743" w:type="pct"/>
          </w:tcPr>
          <w:p w:rsidRPr="006B2E66" w:rsidR="00C11B68" w:rsidP="00C11B68" w:rsidRDefault="00C11B68" w14:paraId="60978D04" w14:textId="77777777">
            <w:pPr>
              <w:pStyle w:val="TableParagraph"/>
              <w:rPr>
                <w:rFonts w:asciiTheme="minorHAnsi" w:hAnsiTheme="minorHAnsi" w:cstheme="minorHAnsi"/>
              </w:rPr>
            </w:pPr>
          </w:p>
        </w:tc>
      </w:tr>
      <w:tr w:rsidR="00C11B68" w:rsidTr="001A0247" w14:paraId="1EFA3209" w14:textId="77777777">
        <w:trPr>
          <w:trHeight w:val="1460"/>
        </w:trPr>
        <w:sdt>
          <w:sdtPr>
            <w:rPr>
              <w:sz w:val="28"/>
            </w:rPr>
            <w:id w:val="1743987056"/>
            <w14:checkbox>
              <w14:checked w14:val="0"/>
              <w14:checkedState w14:val="00FE" w14:font="Wingdings"/>
              <w14:uncheckedState w14:val="2610" w14:font="MS Gothic"/>
            </w14:checkbox>
          </w:sdtPr>
          <w:sdtEndPr/>
          <w:sdtContent>
            <w:tc>
              <w:tcPr>
                <w:tcW w:w="225" w:type="pct"/>
              </w:tcPr>
              <w:p w:rsidR="00C11B68" w:rsidP="00C11B68" w:rsidRDefault="00C11B68" w14:paraId="5CDB5721" w14:textId="77777777">
                <w:r w:rsidRPr="00A534F6">
                  <w:rPr>
                    <w:rFonts w:hint="eastAsia" w:ascii="MS Gothic" w:hAnsi="MS Gothic" w:eastAsia="MS Gothic"/>
                    <w:sz w:val="28"/>
                  </w:rPr>
                  <w:t>☐</w:t>
                </w:r>
              </w:p>
            </w:tc>
          </w:sdtContent>
        </w:sdt>
        <w:tc>
          <w:tcPr>
            <w:tcW w:w="1058" w:type="pct"/>
          </w:tcPr>
          <w:p w:rsidRPr="006B2E66" w:rsidR="00C11B68" w:rsidP="00C11B68" w:rsidRDefault="00C11B68" w14:paraId="65AA7C08" w14:textId="77777777">
            <w:pPr>
              <w:pStyle w:val="TableParagraph"/>
              <w:ind w:left="100" w:right="260"/>
              <w:rPr>
                <w:rFonts w:asciiTheme="minorHAnsi" w:hAnsiTheme="minorHAnsi" w:cstheme="minorHAnsi"/>
              </w:rPr>
            </w:pPr>
            <w:r w:rsidRPr="006B2E66">
              <w:rPr>
                <w:rFonts w:asciiTheme="minorHAnsi" w:hAnsiTheme="minorHAnsi" w:cstheme="minorHAnsi"/>
              </w:rPr>
              <w:t>HLTAHW050</w:t>
            </w:r>
            <w:r>
              <w:rPr>
                <w:rFonts w:asciiTheme="minorHAnsi" w:hAnsiTheme="minorHAnsi" w:cstheme="minorHAnsi"/>
              </w:rPr>
              <w:t xml:space="preserve"> -</w:t>
            </w:r>
            <w:r w:rsidRPr="006B2E66">
              <w:rPr>
                <w:rFonts w:asciiTheme="minorHAnsi" w:hAnsiTheme="minorHAnsi" w:cstheme="minorHAnsi"/>
              </w:rPr>
              <w:t>Develop a healing framework for social and emotional</w:t>
            </w:r>
          </w:p>
          <w:p w:rsidRPr="006B2E66" w:rsidR="00C11B68" w:rsidP="00C11B68" w:rsidRDefault="00C11B68" w14:paraId="58652016" w14:textId="77777777">
            <w:pPr>
              <w:pStyle w:val="TableParagraph"/>
              <w:spacing w:before="9" w:line="279" w:lineRule="exact"/>
              <w:ind w:left="100"/>
              <w:rPr>
                <w:rFonts w:asciiTheme="minorHAnsi" w:hAnsiTheme="minorHAnsi" w:cstheme="minorHAnsi"/>
              </w:rPr>
            </w:pPr>
            <w:r w:rsidRPr="006B2E66">
              <w:rPr>
                <w:rFonts w:asciiTheme="minorHAnsi" w:hAnsiTheme="minorHAnsi" w:cstheme="minorHAnsi"/>
              </w:rPr>
              <w:t>wellbeing work</w:t>
            </w:r>
          </w:p>
        </w:tc>
        <w:tc>
          <w:tcPr>
            <w:tcW w:w="2231" w:type="pct"/>
          </w:tcPr>
          <w:p w:rsidRPr="006B2E66" w:rsidR="00C11B68" w:rsidP="00C11B68" w:rsidRDefault="00C11B68" w14:paraId="3A8CDC63" w14:textId="77777777">
            <w:pPr>
              <w:pStyle w:val="TableParagraph"/>
              <w:numPr>
                <w:ilvl w:val="0"/>
                <w:numId w:val="7"/>
              </w:numPr>
              <w:tabs>
                <w:tab w:val="left" w:pos="460"/>
              </w:tabs>
              <w:spacing w:line="285" w:lineRule="exact"/>
              <w:rPr>
                <w:rFonts w:asciiTheme="minorHAnsi" w:hAnsiTheme="minorHAnsi" w:cstheme="minorHAnsi"/>
              </w:rPr>
            </w:pPr>
            <w:r w:rsidRPr="006B2E66">
              <w:rPr>
                <w:rFonts w:asciiTheme="minorHAnsi" w:hAnsiTheme="minorHAnsi" w:cstheme="minorHAnsi"/>
              </w:rPr>
              <w:t>Observe local cultural traditions and</w:t>
            </w:r>
            <w:r w:rsidRPr="006B2E66">
              <w:rPr>
                <w:rFonts w:asciiTheme="minorHAnsi" w:hAnsiTheme="minorHAnsi" w:cstheme="minorHAnsi"/>
                <w:spacing w:val="-21"/>
              </w:rPr>
              <w:t xml:space="preserve"> </w:t>
            </w:r>
            <w:r w:rsidRPr="006B2E66">
              <w:rPr>
                <w:rFonts w:asciiTheme="minorHAnsi" w:hAnsiTheme="minorHAnsi" w:cstheme="minorHAnsi"/>
              </w:rPr>
              <w:t>practice</w:t>
            </w:r>
          </w:p>
          <w:p w:rsidRPr="006B2E66" w:rsidR="00C11B68" w:rsidP="00C11B68" w:rsidRDefault="00C11B68" w14:paraId="48EF8720" w14:textId="77777777">
            <w:pPr>
              <w:pStyle w:val="TableParagraph"/>
              <w:numPr>
                <w:ilvl w:val="0"/>
                <w:numId w:val="7"/>
              </w:numPr>
              <w:tabs>
                <w:tab w:val="left" w:pos="460"/>
              </w:tabs>
              <w:spacing w:before="2" w:line="291" w:lineRule="exact"/>
              <w:rPr>
                <w:rFonts w:asciiTheme="minorHAnsi" w:hAnsiTheme="minorHAnsi" w:cstheme="minorHAnsi"/>
              </w:rPr>
            </w:pPr>
            <w:r w:rsidRPr="006B2E66">
              <w:rPr>
                <w:rFonts w:asciiTheme="minorHAnsi" w:hAnsiTheme="minorHAnsi" w:cstheme="minorHAnsi"/>
              </w:rPr>
              <w:t>Conduct and support a facilitated group healing</w:t>
            </w:r>
            <w:r w:rsidRPr="006B2E66">
              <w:rPr>
                <w:rFonts w:asciiTheme="minorHAnsi" w:hAnsiTheme="minorHAnsi" w:cstheme="minorHAnsi"/>
                <w:spacing w:val="-24"/>
              </w:rPr>
              <w:t xml:space="preserve"> </w:t>
            </w:r>
            <w:r w:rsidRPr="006B2E66">
              <w:rPr>
                <w:rFonts w:asciiTheme="minorHAnsi" w:hAnsiTheme="minorHAnsi" w:cstheme="minorHAnsi"/>
              </w:rPr>
              <w:t>process</w:t>
            </w:r>
          </w:p>
          <w:p w:rsidRPr="006B2E66" w:rsidR="00C11B68" w:rsidP="00C11B68" w:rsidRDefault="00C11B68" w14:paraId="281FA334" w14:textId="77777777">
            <w:pPr>
              <w:pStyle w:val="TableParagraph"/>
              <w:numPr>
                <w:ilvl w:val="0"/>
                <w:numId w:val="7"/>
              </w:numPr>
              <w:tabs>
                <w:tab w:val="left" w:pos="460"/>
              </w:tabs>
              <w:spacing w:line="291" w:lineRule="exact"/>
              <w:rPr>
                <w:rFonts w:asciiTheme="minorHAnsi" w:hAnsiTheme="minorHAnsi" w:cstheme="minorHAnsi"/>
              </w:rPr>
            </w:pPr>
            <w:r w:rsidRPr="006B2E66">
              <w:rPr>
                <w:rFonts w:asciiTheme="minorHAnsi" w:hAnsiTheme="minorHAnsi" w:cstheme="minorHAnsi"/>
              </w:rPr>
              <w:t>Reflect on healing</w:t>
            </w:r>
            <w:r w:rsidRPr="006B2E66">
              <w:rPr>
                <w:rFonts w:asciiTheme="minorHAnsi" w:hAnsiTheme="minorHAnsi" w:cstheme="minorHAnsi"/>
                <w:spacing w:val="-9"/>
              </w:rPr>
              <w:t xml:space="preserve"> </w:t>
            </w:r>
            <w:r w:rsidRPr="006B2E66">
              <w:rPr>
                <w:rFonts w:asciiTheme="minorHAnsi" w:hAnsiTheme="minorHAnsi" w:cstheme="minorHAnsi"/>
              </w:rPr>
              <w:t>process</w:t>
            </w:r>
          </w:p>
        </w:tc>
        <w:tc>
          <w:tcPr>
            <w:tcW w:w="743" w:type="pct"/>
          </w:tcPr>
          <w:p w:rsidRPr="006B2E66" w:rsidR="00C11B68" w:rsidP="00C11B68" w:rsidRDefault="00C11B68" w14:paraId="60C4CDCB" w14:textId="77777777">
            <w:pPr>
              <w:pStyle w:val="TableParagraph"/>
              <w:rPr>
                <w:rFonts w:asciiTheme="minorHAnsi" w:hAnsiTheme="minorHAnsi" w:cstheme="minorHAnsi"/>
              </w:rPr>
            </w:pPr>
          </w:p>
        </w:tc>
        <w:tc>
          <w:tcPr>
            <w:tcW w:w="743" w:type="pct"/>
          </w:tcPr>
          <w:p w:rsidRPr="006B2E66" w:rsidR="00C11B68" w:rsidP="00C11B68" w:rsidRDefault="00C11B68" w14:paraId="7917BEA8" w14:textId="77777777">
            <w:pPr>
              <w:pStyle w:val="TableParagraph"/>
              <w:rPr>
                <w:rFonts w:asciiTheme="minorHAnsi" w:hAnsiTheme="minorHAnsi" w:cstheme="minorHAnsi"/>
              </w:rPr>
            </w:pPr>
          </w:p>
        </w:tc>
      </w:tr>
      <w:tr w:rsidR="00C11B68" w:rsidTr="001A0247" w14:paraId="6E897320" w14:textId="77777777">
        <w:trPr>
          <w:trHeight w:val="860"/>
        </w:trPr>
        <w:sdt>
          <w:sdtPr>
            <w:rPr>
              <w:sz w:val="28"/>
            </w:rPr>
            <w:id w:val="-226921400"/>
            <w14:checkbox>
              <w14:checked w14:val="0"/>
              <w14:checkedState w14:val="00FE" w14:font="Wingdings"/>
              <w14:uncheckedState w14:val="2610" w14:font="MS Gothic"/>
            </w14:checkbox>
          </w:sdtPr>
          <w:sdtEndPr/>
          <w:sdtContent>
            <w:tc>
              <w:tcPr>
                <w:tcW w:w="225" w:type="pct"/>
              </w:tcPr>
              <w:p w:rsidR="00C11B68" w:rsidP="00C11B68" w:rsidRDefault="00C11B68" w14:paraId="7F5E589C" w14:textId="77777777">
                <w:r w:rsidRPr="00A534F6">
                  <w:rPr>
                    <w:rFonts w:hint="eastAsia" w:ascii="MS Gothic" w:hAnsi="MS Gothic" w:eastAsia="MS Gothic"/>
                    <w:sz w:val="28"/>
                  </w:rPr>
                  <w:t>☐</w:t>
                </w:r>
              </w:p>
            </w:tc>
          </w:sdtContent>
        </w:sdt>
        <w:tc>
          <w:tcPr>
            <w:tcW w:w="1058" w:type="pct"/>
          </w:tcPr>
          <w:p w:rsidRPr="006B2E66" w:rsidR="00C11B68" w:rsidP="00C11B68" w:rsidRDefault="00C11B68" w14:paraId="617A549A" w14:textId="77777777">
            <w:pPr>
              <w:pStyle w:val="TableParagraph"/>
              <w:spacing w:line="242" w:lineRule="auto"/>
              <w:ind w:left="100" w:right="364"/>
              <w:rPr>
                <w:rFonts w:asciiTheme="minorHAnsi" w:hAnsiTheme="minorHAnsi" w:cstheme="minorHAnsi"/>
              </w:rPr>
            </w:pPr>
            <w:r>
              <w:rPr>
                <w:rFonts w:asciiTheme="minorHAnsi" w:hAnsiTheme="minorHAnsi" w:cstheme="minorHAnsi"/>
              </w:rPr>
              <w:t xml:space="preserve">HLTAHW015 - </w:t>
            </w:r>
            <w:r w:rsidRPr="006B2E66">
              <w:rPr>
                <w:rFonts w:asciiTheme="minorHAnsi" w:hAnsiTheme="minorHAnsi" w:cstheme="minorHAnsi"/>
              </w:rPr>
              <w:t>Respond to loss, grief and trauma</w:t>
            </w:r>
          </w:p>
        </w:tc>
        <w:tc>
          <w:tcPr>
            <w:tcW w:w="2231" w:type="pct"/>
          </w:tcPr>
          <w:p w:rsidRPr="006B2E66" w:rsidR="00C11B68" w:rsidP="00C11B68" w:rsidRDefault="00C11B68" w14:paraId="2D0C8292" w14:textId="77777777">
            <w:pPr>
              <w:pStyle w:val="TableParagraph"/>
              <w:numPr>
                <w:ilvl w:val="0"/>
                <w:numId w:val="6"/>
              </w:numPr>
              <w:tabs>
                <w:tab w:val="left" w:pos="460"/>
              </w:tabs>
              <w:spacing w:line="285" w:lineRule="exact"/>
              <w:rPr>
                <w:rFonts w:asciiTheme="minorHAnsi" w:hAnsiTheme="minorHAnsi" w:cstheme="minorHAnsi"/>
              </w:rPr>
            </w:pPr>
            <w:r w:rsidRPr="006B2E66">
              <w:rPr>
                <w:rFonts w:asciiTheme="minorHAnsi" w:hAnsiTheme="minorHAnsi" w:cstheme="minorHAnsi"/>
              </w:rPr>
              <w:t>Identify effects of loss, grief and</w:t>
            </w:r>
            <w:r w:rsidRPr="006B2E66">
              <w:rPr>
                <w:rFonts w:asciiTheme="minorHAnsi" w:hAnsiTheme="minorHAnsi" w:cstheme="minorHAnsi"/>
                <w:spacing w:val="-13"/>
              </w:rPr>
              <w:t xml:space="preserve"> </w:t>
            </w:r>
            <w:r w:rsidRPr="006B2E66">
              <w:rPr>
                <w:rFonts w:asciiTheme="minorHAnsi" w:hAnsiTheme="minorHAnsi" w:cstheme="minorHAnsi"/>
              </w:rPr>
              <w:t>trauma</w:t>
            </w:r>
          </w:p>
          <w:p w:rsidRPr="006B2E66" w:rsidR="00C11B68" w:rsidP="00C11B68" w:rsidRDefault="00C11B68" w14:paraId="53F9E0B9" w14:textId="77777777">
            <w:pPr>
              <w:pStyle w:val="TableParagraph"/>
              <w:numPr>
                <w:ilvl w:val="0"/>
                <w:numId w:val="6"/>
              </w:numPr>
              <w:tabs>
                <w:tab w:val="left" w:pos="460"/>
              </w:tabs>
              <w:spacing w:before="2" w:line="291" w:lineRule="exact"/>
              <w:rPr>
                <w:rFonts w:asciiTheme="minorHAnsi" w:hAnsiTheme="minorHAnsi" w:cstheme="minorHAnsi"/>
              </w:rPr>
            </w:pPr>
            <w:r w:rsidRPr="006B2E66">
              <w:rPr>
                <w:rFonts w:asciiTheme="minorHAnsi" w:hAnsiTheme="minorHAnsi" w:cstheme="minorHAnsi"/>
              </w:rPr>
              <w:t>Provide a healing response to loss, grief and</w:t>
            </w:r>
            <w:r w:rsidRPr="006B2E66">
              <w:rPr>
                <w:rFonts w:asciiTheme="minorHAnsi" w:hAnsiTheme="minorHAnsi" w:cstheme="minorHAnsi"/>
                <w:spacing w:val="-20"/>
              </w:rPr>
              <w:t xml:space="preserve"> </w:t>
            </w:r>
            <w:r w:rsidRPr="006B2E66">
              <w:rPr>
                <w:rFonts w:asciiTheme="minorHAnsi" w:hAnsiTheme="minorHAnsi" w:cstheme="minorHAnsi"/>
              </w:rPr>
              <w:t>trauma</w:t>
            </w:r>
          </w:p>
          <w:p w:rsidRPr="006B2E66" w:rsidR="00C11B68" w:rsidP="00C11B68" w:rsidRDefault="00C11B68" w14:paraId="342EF033" w14:textId="77777777">
            <w:pPr>
              <w:pStyle w:val="TableParagraph"/>
              <w:numPr>
                <w:ilvl w:val="0"/>
                <w:numId w:val="6"/>
              </w:numPr>
              <w:tabs>
                <w:tab w:val="left" w:pos="460"/>
              </w:tabs>
              <w:spacing w:line="276" w:lineRule="exact"/>
              <w:rPr>
                <w:rFonts w:asciiTheme="minorHAnsi" w:hAnsiTheme="minorHAnsi" w:cstheme="minorHAnsi"/>
              </w:rPr>
            </w:pPr>
            <w:r w:rsidRPr="006B2E66">
              <w:rPr>
                <w:rFonts w:asciiTheme="minorHAnsi" w:hAnsiTheme="minorHAnsi" w:cstheme="minorHAnsi"/>
              </w:rPr>
              <w:t>Manage own stress in work</w:t>
            </w:r>
            <w:r w:rsidRPr="006B2E66">
              <w:rPr>
                <w:rFonts w:asciiTheme="minorHAnsi" w:hAnsiTheme="minorHAnsi" w:cstheme="minorHAnsi"/>
                <w:spacing w:val="-7"/>
              </w:rPr>
              <w:t xml:space="preserve"> </w:t>
            </w:r>
            <w:r w:rsidRPr="006B2E66">
              <w:rPr>
                <w:rFonts w:asciiTheme="minorHAnsi" w:hAnsiTheme="minorHAnsi" w:cstheme="minorHAnsi"/>
              </w:rPr>
              <w:t>role</w:t>
            </w:r>
          </w:p>
        </w:tc>
        <w:tc>
          <w:tcPr>
            <w:tcW w:w="743" w:type="pct"/>
          </w:tcPr>
          <w:p w:rsidRPr="006B2E66" w:rsidR="00C11B68" w:rsidP="00C11B68" w:rsidRDefault="00C11B68" w14:paraId="07C1A9F3" w14:textId="77777777">
            <w:pPr>
              <w:pStyle w:val="TableParagraph"/>
              <w:rPr>
                <w:rFonts w:asciiTheme="minorHAnsi" w:hAnsiTheme="minorHAnsi" w:cstheme="minorHAnsi"/>
              </w:rPr>
            </w:pPr>
          </w:p>
        </w:tc>
        <w:tc>
          <w:tcPr>
            <w:tcW w:w="743" w:type="pct"/>
          </w:tcPr>
          <w:p w:rsidRPr="006B2E66" w:rsidR="00C11B68" w:rsidP="00C11B68" w:rsidRDefault="00C11B68" w14:paraId="2BA18574" w14:textId="77777777">
            <w:pPr>
              <w:pStyle w:val="TableParagraph"/>
              <w:rPr>
                <w:rFonts w:asciiTheme="minorHAnsi" w:hAnsiTheme="minorHAnsi" w:cstheme="minorHAnsi"/>
              </w:rPr>
            </w:pPr>
          </w:p>
        </w:tc>
      </w:tr>
      <w:tr w:rsidR="00C11B68" w:rsidTr="001A0247" w14:paraId="7278945E" w14:textId="77777777">
        <w:trPr>
          <w:trHeight w:val="880"/>
        </w:trPr>
        <w:sdt>
          <w:sdtPr>
            <w:rPr>
              <w:sz w:val="28"/>
            </w:rPr>
            <w:id w:val="627521536"/>
            <w14:checkbox>
              <w14:checked w14:val="0"/>
              <w14:checkedState w14:val="00FE" w14:font="Wingdings"/>
              <w14:uncheckedState w14:val="2610" w14:font="MS Gothic"/>
            </w14:checkbox>
          </w:sdtPr>
          <w:sdtEndPr/>
          <w:sdtContent>
            <w:tc>
              <w:tcPr>
                <w:tcW w:w="225" w:type="pct"/>
              </w:tcPr>
              <w:p w:rsidR="00C11B68" w:rsidP="00C11B68" w:rsidRDefault="00C11B68" w14:paraId="2A129779" w14:textId="77777777">
                <w:r w:rsidRPr="00A534F6">
                  <w:rPr>
                    <w:rFonts w:hint="eastAsia" w:ascii="MS Gothic" w:hAnsi="MS Gothic" w:eastAsia="MS Gothic"/>
                    <w:sz w:val="28"/>
                  </w:rPr>
                  <w:t>☐</w:t>
                </w:r>
              </w:p>
            </w:tc>
          </w:sdtContent>
        </w:sdt>
        <w:tc>
          <w:tcPr>
            <w:tcW w:w="1058" w:type="pct"/>
          </w:tcPr>
          <w:p w:rsidRPr="006B2E66" w:rsidR="00C11B68" w:rsidP="00C11B68" w:rsidRDefault="00C11B68" w14:paraId="2649D8BF" w14:textId="77777777">
            <w:pPr>
              <w:pStyle w:val="TableParagraph"/>
              <w:spacing w:line="242" w:lineRule="auto"/>
              <w:ind w:left="100" w:right="213"/>
              <w:rPr>
                <w:rFonts w:asciiTheme="minorHAnsi" w:hAnsiTheme="minorHAnsi" w:cstheme="minorHAnsi"/>
              </w:rPr>
            </w:pPr>
            <w:r w:rsidRPr="006B2E66">
              <w:rPr>
                <w:rFonts w:asciiTheme="minorHAnsi" w:hAnsiTheme="minorHAnsi" w:cstheme="minorHAnsi"/>
              </w:rPr>
              <w:t>BSBLDR801</w:t>
            </w:r>
            <w:r>
              <w:rPr>
                <w:rFonts w:asciiTheme="minorHAnsi" w:hAnsiTheme="minorHAnsi" w:cstheme="minorHAnsi"/>
              </w:rPr>
              <w:t xml:space="preserve"> - </w:t>
            </w:r>
            <w:r w:rsidRPr="006B2E66">
              <w:rPr>
                <w:rFonts w:asciiTheme="minorHAnsi" w:hAnsiTheme="minorHAnsi" w:cstheme="minorHAnsi"/>
              </w:rPr>
              <w:t>Lead personal and strategic</w:t>
            </w:r>
          </w:p>
          <w:p w:rsidRPr="006B2E66" w:rsidR="00C11B68" w:rsidP="00C11B68" w:rsidRDefault="00C11B68" w14:paraId="7A0CDE6A" w14:textId="77777777">
            <w:pPr>
              <w:pStyle w:val="TableParagraph"/>
              <w:spacing w:before="3" w:line="272" w:lineRule="exact"/>
              <w:ind w:left="100"/>
              <w:rPr>
                <w:rFonts w:asciiTheme="minorHAnsi" w:hAnsiTheme="minorHAnsi" w:cstheme="minorHAnsi"/>
              </w:rPr>
            </w:pPr>
            <w:r w:rsidRPr="006B2E66">
              <w:rPr>
                <w:rFonts w:asciiTheme="minorHAnsi" w:hAnsiTheme="minorHAnsi" w:cstheme="minorHAnsi"/>
              </w:rPr>
              <w:t>transformation</w:t>
            </w:r>
          </w:p>
        </w:tc>
        <w:tc>
          <w:tcPr>
            <w:tcW w:w="2231" w:type="pct"/>
          </w:tcPr>
          <w:p w:rsidRPr="006B2E66" w:rsidR="00C11B68" w:rsidP="00C11B68" w:rsidRDefault="00C11B68" w14:paraId="5ABD9034" w14:textId="77777777">
            <w:pPr>
              <w:pStyle w:val="TableParagraph"/>
              <w:numPr>
                <w:ilvl w:val="0"/>
                <w:numId w:val="5"/>
              </w:numPr>
              <w:tabs>
                <w:tab w:val="left" w:pos="460"/>
              </w:tabs>
              <w:spacing w:line="290" w:lineRule="exact"/>
              <w:rPr>
                <w:rFonts w:asciiTheme="minorHAnsi" w:hAnsiTheme="minorHAnsi" w:cstheme="minorHAnsi"/>
              </w:rPr>
            </w:pPr>
            <w:r w:rsidRPr="006B2E66">
              <w:rPr>
                <w:rFonts w:asciiTheme="minorHAnsi" w:hAnsiTheme="minorHAnsi" w:cstheme="minorHAnsi"/>
              </w:rPr>
              <w:t>Reflect on personal</w:t>
            </w:r>
            <w:r w:rsidRPr="006B2E66">
              <w:rPr>
                <w:rFonts w:asciiTheme="minorHAnsi" w:hAnsiTheme="minorHAnsi" w:cstheme="minorHAnsi"/>
                <w:spacing w:val="-11"/>
              </w:rPr>
              <w:t xml:space="preserve"> </w:t>
            </w:r>
            <w:r w:rsidRPr="006B2E66">
              <w:rPr>
                <w:rFonts w:asciiTheme="minorHAnsi" w:hAnsiTheme="minorHAnsi" w:cstheme="minorHAnsi"/>
              </w:rPr>
              <w:t>efficacy</w:t>
            </w:r>
          </w:p>
          <w:p w:rsidRPr="006B2E66" w:rsidR="00C11B68" w:rsidP="00C11B68" w:rsidRDefault="00C11B68" w14:paraId="3551F2EF" w14:textId="77777777">
            <w:pPr>
              <w:pStyle w:val="TableParagraph"/>
              <w:numPr>
                <w:ilvl w:val="0"/>
                <w:numId w:val="5"/>
              </w:numPr>
              <w:tabs>
                <w:tab w:val="left" w:pos="460"/>
              </w:tabs>
              <w:spacing w:before="2" w:line="291" w:lineRule="exact"/>
              <w:rPr>
                <w:rFonts w:asciiTheme="minorHAnsi" w:hAnsiTheme="minorHAnsi" w:cstheme="minorHAnsi"/>
              </w:rPr>
            </w:pPr>
            <w:r w:rsidRPr="006B2E66">
              <w:rPr>
                <w:rFonts w:asciiTheme="minorHAnsi" w:hAnsiTheme="minorHAnsi" w:cstheme="minorHAnsi"/>
              </w:rPr>
              <w:t>Lead in a transformational</w:t>
            </w:r>
            <w:r w:rsidRPr="006B2E66">
              <w:rPr>
                <w:rFonts w:asciiTheme="minorHAnsi" w:hAnsiTheme="minorHAnsi" w:cstheme="minorHAnsi"/>
                <w:spacing w:val="-16"/>
              </w:rPr>
              <w:t xml:space="preserve"> </w:t>
            </w:r>
            <w:r w:rsidRPr="006B2E66">
              <w:rPr>
                <w:rFonts w:asciiTheme="minorHAnsi" w:hAnsiTheme="minorHAnsi" w:cstheme="minorHAnsi"/>
              </w:rPr>
              <w:t>manner</w:t>
            </w:r>
          </w:p>
          <w:p w:rsidR="00C11B68" w:rsidP="00C11B68" w:rsidRDefault="00C11B68" w14:paraId="23E17EB6" w14:textId="77777777">
            <w:pPr>
              <w:pStyle w:val="TableParagraph"/>
              <w:numPr>
                <w:ilvl w:val="0"/>
                <w:numId w:val="5"/>
              </w:numPr>
              <w:tabs>
                <w:tab w:val="left" w:pos="460"/>
              </w:tabs>
              <w:spacing w:line="276" w:lineRule="exact"/>
              <w:rPr>
                <w:rFonts w:asciiTheme="minorHAnsi" w:hAnsiTheme="minorHAnsi" w:cstheme="minorHAnsi"/>
              </w:rPr>
            </w:pPr>
            <w:r w:rsidRPr="006B2E66">
              <w:rPr>
                <w:rFonts w:asciiTheme="minorHAnsi" w:hAnsiTheme="minorHAnsi" w:cstheme="minorHAnsi"/>
              </w:rPr>
              <w:t>Model and cultivate collaborative</w:t>
            </w:r>
            <w:r w:rsidRPr="006B2E66">
              <w:rPr>
                <w:rFonts w:asciiTheme="minorHAnsi" w:hAnsiTheme="minorHAnsi" w:cstheme="minorHAnsi"/>
                <w:spacing w:val="-18"/>
              </w:rPr>
              <w:t xml:space="preserve"> </w:t>
            </w:r>
            <w:r w:rsidRPr="006B2E66">
              <w:rPr>
                <w:rFonts w:asciiTheme="minorHAnsi" w:hAnsiTheme="minorHAnsi" w:cstheme="minorHAnsi"/>
              </w:rPr>
              <w:t>thinking</w:t>
            </w:r>
          </w:p>
          <w:p w:rsidRPr="006B2E66" w:rsidR="00C11B68" w:rsidP="00C11B68" w:rsidRDefault="00C11B68" w14:paraId="1CC6D553" w14:textId="77777777">
            <w:pPr>
              <w:pStyle w:val="TableParagraph"/>
              <w:numPr>
                <w:ilvl w:val="0"/>
                <w:numId w:val="5"/>
              </w:numPr>
              <w:tabs>
                <w:tab w:val="left" w:pos="460"/>
              </w:tabs>
              <w:spacing w:line="276" w:lineRule="exact"/>
              <w:rPr>
                <w:rFonts w:asciiTheme="minorHAnsi" w:hAnsiTheme="minorHAnsi" w:cstheme="minorHAnsi"/>
              </w:rPr>
            </w:pPr>
            <w:r>
              <w:rPr>
                <w:sz w:val="24"/>
              </w:rPr>
              <w:t>Provide strategic leadership during change processes</w:t>
            </w:r>
          </w:p>
        </w:tc>
        <w:tc>
          <w:tcPr>
            <w:tcW w:w="743" w:type="pct"/>
          </w:tcPr>
          <w:p w:rsidRPr="006B2E66" w:rsidR="00C11B68" w:rsidP="00C11B68" w:rsidRDefault="00C11B68" w14:paraId="12F29664" w14:textId="77777777">
            <w:pPr>
              <w:pStyle w:val="TableParagraph"/>
              <w:rPr>
                <w:rFonts w:asciiTheme="minorHAnsi" w:hAnsiTheme="minorHAnsi" w:cstheme="minorHAnsi"/>
              </w:rPr>
            </w:pPr>
          </w:p>
        </w:tc>
        <w:tc>
          <w:tcPr>
            <w:tcW w:w="743" w:type="pct"/>
          </w:tcPr>
          <w:p w:rsidRPr="006B2E66" w:rsidR="00C11B68" w:rsidP="00C11B68" w:rsidRDefault="00C11B68" w14:paraId="7F802782" w14:textId="77777777">
            <w:pPr>
              <w:pStyle w:val="TableParagraph"/>
              <w:rPr>
                <w:rFonts w:asciiTheme="minorHAnsi" w:hAnsiTheme="minorHAnsi" w:cstheme="minorHAnsi"/>
              </w:rPr>
            </w:pPr>
          </w:p>
        </w:tc>
      </w:tr>
      <w:tr w:rsidR="00C11B68" w:rsidTr="001A0247" w14:paraId="0BA25489" w14:textId="77777777">
        <w:trPr>
          <w:trHeight w:val="1460"/>
        </w:trPr>
        <w:sdt>
          <w:sdtPr>
            <w:rPr>
              <w:sz w:val="28"/>
            </w:rPr>
            <w:id w:val="639466790"/>
            <w14:checkbox>
              <w14:checked w14:val="0"/>
              <w14:checkedState w14:val="00FE" w14:font="Wingdings"/>
              <w14:uncheckedState w14:val="2610" w14:font="MS Gothic"/>
            </w14:checkbox>
          </w:sdtPr>
          <w:sdtEndPr/>
          <w:sdtContent>
            <w:tc>
              <w:tcPr>
                <w:tcW w:w="225" w:type="pct"/>
              </w:tcPr>
              <w:p w:rsidR="00C11B68" w:rsidP="00C11B68" w:rsidRDefault="00C11B68" w14:paraId="16E0DAF4" w14:textId="77777777">
                <w:r w:rsidRPr="00A534F6">
                  <w:rPr>
                    <w:rFonts w:hint="eastAsia" w:ascii="MS Gothic" w:hAnsi="MS Gothic" w:eastAsia="MS Gothic"/>
                    <w:sz w:val="28"/>
                  </w:rPr>
                  <w:t>☐</w:t>
                </w:r>
              </w:p>
            </w:tc>
          </w:sdtContent>
        </w:sdt>
        <w:tc>
          <w:tcPr>
            <w:tcW w:w="1058" w:type="pct"/>
          </w:tcPr>
          <w:p w:rsidRPr="006B2E66" w:rsidR="00C11B68" w:rsidP="00C11B68" w:rsidRDefault="00C11B68" w14:paraId="4B3C7F68" w14:textId="77777777">
            <w:pPr>
              <w:pStyle w:val="TableParagraph"/>
              <w:ind w:left="100" w:right="282"/>
            </w:pPr>
            <w:r>
              <w:t xml:space="preserve">BSBLED806 - </w:t>
            </w:r>
            <w:r w:rsidRPr="006B2E66">
              <w:t>Plan and implement a coaching strategy</w:t>
            </w:r>
          </w:p>
        </w:tc>
        <w:tc>
          <w:tcPr>
            <w:tcW w:w="2231" w:type="pct"/>
          </w:tcPr>
          <w:p w:rsidRPr="006B2E66" w:rsidR="00C11B68" w:rsidP="00C11B68" w:rsidRDefault="00C11B68" w14:paraId="6AF09E88" w14:textId="77777777">
            <w:pPr>
              <w:pStyle w:val="TableParagraph"/>
              <w:numPr>
                <w:ilvl w:val="0"/>
                <w:numId w:val="4"/>
              </w:numPr>
              <w:tabs>
                <w:tab w:val="left" w:pos="460"/>
              </w:tabs>
              <w:spacing w:line="285" w:lineRule="exact"/>
            </w:pPr>
            <w:r w:rsidRPr="006B2E66">
              <w:t>Embody and model ethical</w:t>
            </w:r>
            <w:r w:rsidRPr="006B2E66">
              <w:rPr>
                <w:spacing w:val="-13"/>
              </w:rPr>
              <w:t xml:space="preserve"> </w:t>
            </w:r>
            <w:r w:rsidRPr="006B2E66">
              <w:t>values</w:t>
            </w:r>
          </w:p>
          <w:p w:rsidRPr="006B2E66" w:rsidR="00C11B68" w:rsidP="00C11B68" w:rsidRDefault="00C11B68" w14:paraId="2BFEBADF" w14:textId="77777777">
            <w:pPr>
              <w:pStyle w:val="TableParagraph"/>
              <w:numPr>
                <w:ilvl w:val="0"/>
                <w:numId w:val="4"/>
              </w:numPr>
              <w:tabs>
                <w:tab w:val="left" w:pos="460"/>
              </w:tabs>
              <w:spacing w:before="5" w:line="237" w:lineRule="auto"/>
              <w:ind w:right="560"/>
            </w:pPr>
            <w:r w:rsidRPr="006B2E66">
              <w:t xml:space="preserve">Embed ethical practice into the </w:t>
            </w:r>
            <w:proofErr w:type="spellStart"/>
            <w:r w:rsidRPr="006B2E66">
              <w:t>organisation's</w:t>
            </w:r>
            <w:proofErr w:type="spellEnd"/>
            <w:r w:rsidRPr="006B2E66">
              <w:t xml:space="preserve"> culture</w:t>
            </w:r>
            <w:r w:rsidRPr="006B2E66">
              <w:rPr>
                <w:spacing w:val="-18"/>
              </w:rPr>
              <w:t xml:space="preserve"> </w:t>
            </w:r>
            <w:r w:rsidRPr="006B2E66">
              <w:t>and processes</w:t>
            </w:r>
          </w:p>
          <w:p w:rsidRPr="006B2E66" w:rsidR="00C11B68" w:rsidP="00C11B68" w:rsidRDefault="00C11B68" w14:paraId="6653D367" w14:textId="77777777">
            <w:pPr>
              <w:pStyle w:val="TableParagraph"/>
              <w:numPr>
                <w:ilvl w:val="0"/>
                <w:numId w:val="4"/>
              </w:numPr>
              <w:tabs>
                <w:tab w:val="left" w:pos="460"/>
              </w:tabs>
              <w:spacing w:before="2" w:line="290" w:lineRule="atLeast"/>
              <w:ind w:right="123"/>
            </w:pPr>
            <w:r w:rsidRPr="006B2E66">
              <w:t>Promote ethical leadership and decision making at all levels of the</w:t>
            </w:r>
            <w:r w:rsidRPr="006B2E66">
              <w:rPr>
                <w:spacing w:val="-5"/>
              </w:rPr>
              <w:t xml:space="preserve"> </w:t>
            </w:r>
            <w:r w:rsidRPr="006B2E66">
              <w:t>organisation</w:t>
            </w:r>
          </w:p>
        </w:tc>
        <w:tc>
          <w:tcPr>
            <w:tcW w:w="743" w:type="pct"/>
          </w:tcPr>
          <w:p w:rsidRPr="006B2E66" w:rsidR="00C11B68" w:rsidP="00C11B68" w:rsidRDefault="00C11B68" w14:paraId="38E200D1" w14:textId="77777777">
            <w:pPr>
              <w:pStyle w:val="TableParagraph"/>
              <w:rPr>
                <w:rFonts w:ascii="Times New Roman"/>
              </w:rPr>
            </w:pPr>
          </w:p>
        </w:tc>
        <w:tc>
          <w:tcPr>
            <w:tcW w:w="743" w:type="pct"/>
          </w:tcPr>
          <w:p w:rsidRPr="006B2E66" w:rsidR="00C11B68" w:rsidP="00C11B68" w:rsidRDefault="00C11B68" w14:paraId="51462911" w14:textId="77777777">
            <w:pPr>
              <w:pStyle w:val="TableParagraph"/>
              <w:rPr>
                <w:rFonts w:ascii="Times New Roman"/>
              </w:rPr>
            </w:pPr>
          </w:p>
        </w:tc>
      </w:tr>
      <w:tr w:rsidR="00C11B68" w:rsidTr="001A0247" w14:paraId="57A1F441" w14:textId="77777777">
        <w:trPr>
          <w:trHeight w:val="1160"/>
        </w:trPr>
        <w:sdt>
          <w:sdtPr>
            <w:rPr>
              <w:sz w:val="28"/>
            </w:rPr>
            <w:id w:val="1057054385"/>
            <w14:checkbox>
              <w14:checked w14:val="0"/>
              <w14:checkedState w14:val="00FE" w14:font="Wingdings"/>
              <w14:uncheckedState w14:val="2610" w14:font="MS Gothic"/>
            </w14:checkbox>
          </w:sdtPr>
          <w:sdtEndPr/>
          <w:sdtContent>
            <w:tc>
              <w:tcPr>
                <w:tcW w:w="225" w:type="pct"/>
              </w:tcPr>
              <w:p w:rsidR="00C11B68" w:rsidP="00C11B68" w:rsidRDefault="00C11B68" w14:paraId="6D91B9B3" w14:textId="77777777">
                <w:r w:rsidRPr="00A534F6">
                  <w:rPr>
                    <w:rFonts w:hint="eastAsia" w:ascii="MS Gothic" w:hAnsi="MS Gothic" w:eastAsia="MS Gothic"/>
                    <w:sz w:val="28"/>
                  </w:rPr>
                  <w:t>☐</w:t>
                </w:r>
              </w:p>
            </w:tc>
          </w:sdtContent>
        </w:sdt>
        <w:tc>
          <w:tcPr>
            <w:tcW w:w="1058" w:type="pct"/>
          </w:tcPr>
          <w:p w:rsidRPr="006B2E66" w:rsidR="00C11B68" w:rsidP="00C11B68" w:rsidRDefault="00C11B68" w14:paraId="0A8DEF22" w14:textId="77777777">
            <w:pPr>
              <w:pStyle w:val="TableParagraph"/>
              <w:ind w:left="100" w:right="178"/>
            </w:pPr>
            <w:r w:rsidRPr="006B2E66">
              <w:t>BSBMGT605</w:t>
            </w:r>
            <w:r>
              <w:t xml:space="preserve"> - </w:t>
            </w:r>
            <w:r w:rsidRPr="006B2E66">
              <w:t>Provide leadership across the organisation</w:t>
            </w:r>
          </w:p>
        </w:tc>
        <w:tc>
          <w:tcPr>
            <w:tcW w:w="2231" w:type="pct"/>
          </w:tcPr>
          <w:p w:rsidRPr="006B2E66" w:rsidR="00C11B68" w:rsidP="00C11B68" w:rsidRDefault="00C11B68" w14:paraId="021B9C6F" w14:textId="77777777">
            <w:pPr>
              <w:pStyle w:val="TableParagraph"/>
              <w:numPr>
                <w:ilvl w:val="0"/>
                <w:numId w:val="3"/>
              </w:numPr>
              <w:tabs>
                <w:tab w:val="left" w:pos="460"/>
              </w:tabs>
              <w:spacing w:line="285" w:lineRule="exact"/>
            </w:pPr>
            <w:r w:rsidRPr="006B2E66">
              <w:t xml:space="preserve">Communicate </w:t>
            </w:r>
            <w:proofErr w:type="spellStart"/>
            <w:r w:rsidRPr="006B2E66">
              <w:t>organisational</w:t>
            </w:r>
            <w:proofErr w:type="spellEnd"/>
            <w:r w:rsidRPr="006B2E66">
              <w:t xml:space="preserve"> mission and</w:t>
            </w:r>
            <w:r w:rsidRPr="006B2E66">
              <w:rPr>
                <w:spacing w:val="-20"/>
              </w:rPr>
              <w:t xml:space="preserve"> </w:t>
            </w:r>
            <w:r w:rsidRPr="006B2E66">
              <w:t>goals</w:t>
            </w:r>
          </w:p>
          <w:p w:rsidRPr="006B2E66" w:rsidR="00C11B68" w:rsidP="00C11B68" w:rsidRDefault="00C11B68" w14:paraId="784D00D3" w14:textId="77777777">
            <w:pPr>
              <w:pStyle w:val="TableParagraph"/>
              <w:numPr>
                <w:ilvl w:val="0"/>
                <w:numId w:val="3"/>
              </w:numPr>
              <w:tabs>
                <w:tab w:val="left" w:pos="460"/>
              </w:tabs>
              <w:spacing w:before="2" w:line="291" w:lineRule="exact"/>
            </w:pPr>
            <w:r w:rsidRPr="006B2E66">
              <w:t>Influence groups and</w:t>
            </w:r>
            <w:r w:rsidRPr="006B2E66">
              <w:rPr>
                <w:spacing w:val="-17"/>
              </w:rPr>
              <w:t xml:space="preserve"> </w:t>
            </w:r>
            <w:r w:rsidRPr="006B2E66">
              <w:t>individuals</w:t>
            </w:r>
          </w:p>
          <w:p w:rsidRPr="006B2E66" w:rsidR="00C11B68" w:rsidP="00C11B68" w:rsidRDefault="00C11B68" w14:paraId="3D2588D4" w14:textId="77777777">
            <w:pPr>
              <w:pStyle w:val="TableParagraph"/>
              <w:numPr>
                <w:ilvl w:val="0"/>
                <w:numId w:val="3"/>
              </w:numPr>
              <w:tabs>
                <w:tab w:val="left" w:pos="460"/>
              </w:tabs>
              <w:spacing w:line="291" w:lineRule="exact"/>
            </w:pPr>
            <w:r w:rsidRPr="006B2E66">
              <w:t>Build and support</w:t>
            </w:r>
            <w:r w:rsidRPr="006B2E66">
              <w:rPr>
                <w:spacing w:val="-14"/>
              </w:rPr>
              <w:t xml:space="preserve"> </w:t>
            </w:r>
            <w:r w:rsidRPr="006B2E66">
              <w:t>teams</w:t>
            </w:r>
          </w:p>
          <w:p w:rsidRPr="006B2E66" w:rsidR="00C11B68" w:rsidP="00C11B68" w:rsidRDefault="00C11B68" w14:paraId="63FF0641" w14:textId="77777777">
            <w:pPr>
              <w:pStyle w:val="TableParagraph"/>
              <w:numPr>
                <w:ilvl w:val="0"/>
                <w:numId w:val="3"/>
              </w:numPr>
              <w:tabs>
                <w:tab w:val="left" w:pos="460"/>
              </w:tabs>
              <w:spacing w:before="2" w:line="278" w:lineRule="exact"/>
            </w:pPr>
            <w:r w:rsidRPr="006B2E66">
              <w:t>Demonstrate personal and professional</w:t>
            </w:r>
            <w:r w:rsidRPr="006B2E66">
              <w:rPr>
                <w:spacing w:val="-22"/>
              </w:rPr>
              <w:t xml:space="preserve"> </w:t>
            </w:r>
            <w:r w:rsidRPr="006B2E66">
              <w:t>competence</w:t>
            </w:r>
          </w:p>
        </w:tc>
        <w:tc>
          <w:tcPr>
            <w:tcW w:w="743" w:type="pct"/>
          </w:tcPr>
          <w:p w:rsidRPr="006B2E66" w:rsidR="00C11B68" w:rsidP="00C11B68" w:rsidRDefault="00C11B68" w14:paraId="499FD244" w14:textId="77777777">
            <w:pPr>
              <w:pStyle w:val="TableParagraph"/>
              <w:rPr>
                <w:rFonts w:ascii="Times New Roman"/>
              </w:rPr>
            </w:pPr>
          </w:p>
        </w:tc>
        <w:tc>
          <w:tcPr>
            <w:tcW w:w="743" w:type="pct"/>
          </w:tcPr>
          <w:p w:rsidRPr="006B2E66" w:rsidR="00C11B68" w:rsidP="00C11B68" w:rsidRDefault="00C11B68" w14:paraId="13524EB3" w14:textId="77777777">
            <w:pPr>
              <w:pStyle w:val="TableParagraph"/>
              <w:rPr>
                <w:rFonts w:ascii="Times New Roman"/>
              </w:rPr>
            </w:pPr>
          </w:p>
        </w:tc>
      </w:tr>
      <w:tr w:rsidR="00C11B68" w:rsidTr="001A0247" w14:paraId="20915D48" w14:textId="77777777">
        <w:trPr>
          <w:trHeight w:val="880"/>
        </w:trPr>
        <w:sdt>
          <w:sdtPr>
            <w:rPr>
              <w:sz w:val="28"/>
            </w:rPr>
            <w:id w:val="-938058187"/>
            <w14:checkbox>
              <w14:checked w14:val="0"/>
              <w14:checkedState w14:val="00FE" w14:font="Wingdings"/>
              <w14:uncheckedState w14:val="2610" w14:font="MS Gothic"/>
            </w14:checkbox>
          </w:sdtPr>
          <w:sdtEndPr/>
          <w:sdtContent>
            <w:tc>
              <w:tcPr>
                <w:tcW w:w="225" w:type="pct"/>
              </w:tcPr>
              <w:p w:rsidR="00C11B68" w:rsidP="00C11B68" w:rsidRDefault="00C11B68" w14:paraId="7B244989" w14:textId="77777777">
                <w:r w:rsidRPr="00A534F6">
                  <w:rPr>
                    <w:rFonts w:hint="eastAsia" w:ascii="MS Gothic" w:hAnsi="MS Gothic" w:eastAsia="MS Gothic"/>
                    <w:sz w:val="28"/>
                  </w:rPr>
                  <w:t>☐</w:t>
                </w:r>
              </w:p>
            </w:tc>
          </w:sdtContent>
        </w:sdt>
        <w:tc>
          <w:tcPr>
            <w:tcW w:w="1058" w:type="pct"/>
          </w:tcPr>
          <w:p w:rsidRPr="006B2E66" w:rsidR="00C11B68" w:rsidP="00C11B68" w:rsidRDefault="00C11B68" w14:paraId="3A260A80" w14:textId="77777777">
            <w:pPr>
              <w:pStyle w:val="TableParagraph"/>
              <w:spacing w:line="237" w:lineRule="auto"/>
              <w:ind w:left="100" w:right="376"/>
            </w:pPr>
            <w:r w:rsidRPr="006B2E66">
              <w:t>BSBRES801</w:t>
            </w:r>
            <w:r>
              <w:t xml:space="preserve"> - </w:t>
            </w:r>
            <w:r w:rsidRPr="006B2E66">
              <w:t>Initiate and lead applied research</w:t>
            </w:r>
          </w:p>
        </w:tc>
        <w:tc>
          <w:tcPr>
            <w:tcW w:w="2231" w:type="pct"/>
          </w:tcPr>
          <w:p w:rsidRPr="006B2E66" w:rsidR="00C11B68" w:rsidP="00C11B68" w:rsidRDefault="00C11B68" w14:paraId="606DA28B" w14:textId="77777777">
            <w:pPr>
              <w:pStyle w:val="TableParagraph"/>
              <w:numPr>
                <w:ilvl w:val="0"/>
                <w:numId w:val="2"/>
              </w:numPr>
              <w:tabs>
                <w:tab w:val="left" w:pos="460"/>
              </w:tabs>
              <w:spacing w:line="289" w:lineRule="exact"/>
            </w:pPr>
            <w:r w:rsidRPr="006B2E66">
              <w:t>Construct an applied research</w:t>
            </w:r>
            <w:r w:rsidRPr="006B2E66">
              <w:rPr>
                <w:spacing w:val="-11"/>
              </w:rPr>
              <w:t xml:space="preserve"> </w:t>
            </w:r>
            <w:r w:rsidRPr="006B2E66">
              <w:t>strategy</w:t>
            </w:r>
          </w:p>
          <w:p w:rsidRPr="006B2E66" w:rsidR="00C11B68" w:rsidP="00C11B68" w:rsidRDefault="00C11B68" w14:paraId="6901AABA" w14:textId="77777777">
            <w:pPr>
              <w:pStyle w:val="TableParagraph"/>
              <w:numPr>
                <w:ilvl w:val="0"/>
                <w:numId w:val="2"/>
              </w:numPr>
              <w:tabs>
                <w:tab w:val="left" w:pos="460"/>
              </w:tabs>
              <w:spacing w:line="292" w:lineRule="exact"/>
            </w:pPr>
            <w:r w:rsidRPr="006B2E66">
              <w:t>Use a range of applied research</w:t>
            </w:r>
            <w:r w:rsidRPr="006B2E66">
              <w:rPr>
                <w:spacing w:val="-14"/>
              </w:rPr>
              <w:t xml:space="preserve"> </w:t>
            </w:r>
            <w:r w:rsidRPr="006B2E66">
              <w:t>techniques</w:t>
            </w:r>
          </w:p>
          <w:p w:rsidRPr="006B2E66" w:rsidR="00C11B68" w:rsidP="00C11B68" w:rsidRDefault="00C11B68" w14:paraId="7FFF818D" w14:textId="77777777">
            <w:pPr>
              <w:pStyle w:val="TableParagraph"/>
              <w:numPr>
                <w:ilvl w:val="0"/>
                <w:numId w:val="2"/>
              </w:numPr>
              <w:tabs>
                <w:tab w:val="left" w:pos="460"/>
              </w:tabs>
              <w:spacing w:before="2" w:line="278" w:lineRule="exact"/>
            </w:pPr>
            <w:r w:rsidRPr="006B2E66">
              <w:t>Analyse and present</w:t>
            </w:r>
            <w:r w:rsidRPr="006B2E66">
              <w:rPr>
                <w:spacing w:val="-8"/>
              </w:rPr>
              <w:t xml:space="preserve"> </w:t>
            </w:r>
            <w:r w:rsidRPr="006B2E66">
              <w:t>findings</w:t>
            </w:r>
          </w:p>
        </w:tc>
        <w:tc>
          <w:tcPr>
            <w:tcW w:w="743" w:type="pct"/>
          </w:tcPr>
          <w:p w:rsidRPr="006B2E66" w:rsidR="00C11B68" w:rsidP="00C11B68" w:rsidRDefault="00C11B68" w14:paraId="0819F237" w14:textId="77777777">
            <w:pPr>
              <w:pStyle w:val="TableParagraph"/>
              <w:rPr>
                <w:rFonts w:ascii="Times New Roman"/>
              </w:rPr>
            </w:pPr>
          </w:p>
        </w:tc>
        <w:tc>
          <w:tcPr>
            <w:tcW w:w="743" w:type="pct"/>
          </w:tcPr>
          <w:p w:rsidRPr="006B2E66" w:rsidR="00C11B68" w:rsidP="00C11B68" w:rsidRDefault="00C11B68" w14:paraId="666DE259" w14:textId="77777777">
            <w:pPr>
              <w:pStyle w:val="TableParagraph"/>
              <w:rPr>
                <w:rFonts w:ascii="Times New Roman"/>
              </w:rPr>
            </w:pPr>
          </w:p>
        </w:tc>
      </w:tr>
    </w:tbl>
    <w:p w:rsidR="00123F0A" w:rsidRDefault="00123F0A" w14:paraId="03B44AAF" w14:textId="77777777">
      <w:pPr>
        <w:pStyle w:val="Heading1"/>
        <w:spacing w:line="483" w:lineRule="exact"/>
      </w:pPr>
      <w:bookmarkStart w:name="Part_3:_Evidence_Checklist" w:id="22"/>
      <w:bookmarkStart w:name="_bookmark11" w:id="23"/>
      <w:bookmarkEnd w:id="22"/>
      <w:bookmarkEnd w:id="23"/>
    </w:p>
    <w:p w:rsidR="00123F0A" w:rsidRDefault="00123F0A" w14:paraId="36A1BF8A" w14:textId="77777777">
      <w:pPr>
        <w:rPr>
          <w:rFonts w:ascii="Calibri Light" w:hAnsi="Calibri Light" w:eastAsia="Calibri Light" w:cs="Calibri Light"/>
          <w:sz w:val="40"/>
          <w:szCs w:val="40"/>
        </w:rPr>
      </w:pPr>
    </w:p>
    <w:p w:rsidR="00123F0A" w:rsidRDefault="00123F0A" w14:paraId="763DF229" w14:textId="77777777">
      <w:pPr>
        <w:pStyle w:val="Heading1"/>
        <w:spacing w:line="483" w:lineRule="exact"/>
        <w:sectPr w:rsidR="00123F0A" w:rsidSect="00123F0A">
          <w:footerReference w:type="default" r:id="rId17"/>
          <w:pgSz w:w="11910" w:h="16840" w:orient="portrait"/>
          <w:pgMar w:top="620" w:right="720" w:bottom="600" w:left="880" w:header="0" w:footer="686" w:gutter="0"/>
          <w:cols w:space="720"/>
          <w:docGrid w:linePitch="299"/>
        </w:sectPr>
      </w:pPr>
    </w:p>
    <w:p w:rsidR="002C7827" w:rsidRDefault="00F60AB2" w14:paraId="418017B7" w14:textId="77777777">
      <w:pPr>
        <w:pStyle w:val="Heading1"/>
        <w:spacing w:line="483" w:lineRule="exact"/>
      </w:pPr>
      <w:r>
        <w:lastRenderedPageBreak/>
        <w:t>Part 3: Evidence Checklist</w:t>
      </w:r>
    </w:p>
    <w:p w:rsidR="002C7827" w:rsidRDefault="002C7827" w14:paraId="6A1A9507" w14:textId="77777777">
      <w:pPr>
        <w:pStyle w:val="BodyText"/>
        <w:rPr>
          <w:rFonts w:ascii="Calibri Light"/>
          <w:sz w:val="20"/>
        </w:rPr>
      </w:pPr>
    </w:p>
    <w:p w:rsidR="002C7827" w:rsidRDefault="002C7827" w14:paraId="18D42DAC" w14:textId="77777777">
      <w:pPr>
        <w:pStyle w:val="BodyText"/>
        <w:spacing w:before="3"/>
        <w:rPr>
          <w:rFonts w:ascii="Calibri Light"/>
          <w:sz w:val="16"/>
        </w:rPr>
      </w:pPr>
    </w:p>
    <w:tbl>
      <w:tblPr>
        <w:tblStyle w:val="TableGridLight"/>
        <w:tblW w:w="0" w:type="auto"/>
        <w:tblLayout w:type="fixed"/>
        <w:tblLook w:val="01E0" w:firstRow="1" w:lastRow="1" w:firstColumn="1" w:lastColumn="1" w:noHBand="0" w:noVBand="0"/>
      </w:tblPr>
      <w:tblGrid>
        <w:gridCol w:w="895"/>
        <w:gridCol w:w="3637"/>
        <w:gridCol w:w="5937"/>
        <w:gridCol w:w="570"/>
        <w:gridCol w:w="565"/>
        <w:gridCol w:w="751"/>
        <w:gridCol w:w="650"/>
        <w:gridCol w:w="570"/>
        <w:gridCol w:w="501"/>
        <w:gridCol w:w="390"/>
        <w:gridCol w:w="315"/>
        <w:gridCol w:w="310"/>
        <w:gridCol w:w="305"/>
      </w:tblGrid>
      <w:tr w:rsidR="002C7827" w:rsidTr="001A0247" w14:paraId="63077AFF" w14:textId="77777777">
        <w:trPr>
          <w:trHeight w:val="260"/>
        </w:trPr>
        <w:tc>
          <w:tcPr>
            <w:tcW w:w="4532" w:type="dxa"/>
            <w:gridSpan w:val="2"/>
            <w:vMerge w:val="restart"/>
          </w:tcPr>
          <w:p w:rsidR="002C7827" w:rsidRDefault="00F60AB2" w14:paraId="1EE8EA31" w14:textId="77777777">
            <w:pPr>
              <w:pStyle w:val="TableParagraph"/>
              <w:spacing w:before="2" w:line="291" w:lineRule="exact"/>
              <w:ind w:left="105"/>
              <w:rPr>
                <w:sz w:val="24"/>
              </w:rPr>
            </w:pPr>
            <w:r>
              <w:rPr>
                <w:sz w:val="24"/>
              </w:rPr>
              <w:t>Code:</w:t>
            </w:r>
          </w:p>
          <w:p w:rsidRPr="00C11B68" w:rsidR="002C7827" w:rsidRDefault="00F60AB2" w14:paraId="686D10F2" w14:textId="77777777">
            <w:pPr>
              <w:pStyle w:val="TableParagraph"/>
              <w:ind w:left="105" w:right="51"/>
              <w:rPr>
                <w:sz w:val="20"/>
              </w:rPr>
            </w:pPr>
            <w:r w:rsidRPr="00C11B68">
              <w:rPr>
                <w:sz w:val="20"/>
              </w:rPr>
              <w:t>RCC = Recognition of Current Competence Statement of Attainment (Unit) or Qualification (Course)</w:t>
            </w:r>
            <w:r w:rsidRPr="00C11B68" w:rsidR="00C11B68">
              <w:rPr>
                <w:sz w:val="20"/>
              </w:rPr>
              <w:t xml:space="preserve"> Full RCC </w:t>
            </w:r>
            <w:proofErr w:type="spellStart"/>
            <w:r w:rsidRPr="00C11B68" w:rsidR="00C11B68">
              <w:rPr>
                <w:sz w:val="20"/>
              </w:rPr>
              <w:t>can not</w:t>
            </w:r>
            <w:proofErr w:type="spellEnd"/>
            <w:r w:rsidRPr="00C11B68" w:rsidR="00C11B68">
              <w:rPr>
                <w:sz w:val="20"/>
              </w:rPr>
              <w:t xml:space="preserve"> be given for superseded qualifications</w:t>
            </w:r>
            <w:r w:rsidR="00C11B68">
              <w:rPr>
                <w:sz w:val="20"/>
              </w:rPr>
              <w:t xml:space="preserve"> if they are </w:t>
            </w:r>
            <w:proofErr w:type="gramStart"/>
            <w:r w:rsidR="00C11B68">
              <w:rPr>
                <w:sz w:val="20"/>
              </w:rPr>
              <w:t>not-equivalent</w:t>
            </w:r>
            <w:proofErr w:type="gramEnd"/>
          </w:p>
          <w:p w:rsidR="002C7827" w:rsidRDefault="00F60AB2" w14:paraId="3B300821" w14:textId="77777777">
            <w:pPr>
              <w:pStyle w:val="TableParagraph"/>
              <w:spacing w:before="3"/>
              <w:ind w:left="105"/>
              <w:rPr>
                <w:sz w:val="24"/>
              </w:rPr>
            </w:pPr>
            <w:r w:rsidRPr="00C11B68">
              <w:rPr>
                <w:sz w:val="20"/>
              </w:rPr>
              <w:t>RPL = Recognition of Prior Learning</w:t>
            </w:r>
          </w:p>
        </w:tc>
        <w:tc>
          <w:tcPr>
            <w:tcW w:w="5937" w:type="dxa"/>
            <w:vMerge w:val="restart"/>
          </w:tcPr>
          <w:p w:rsidR="002C7827" w:rsidRDefault="00F60AB2" w14:paraId="3CB4A943" w14:textId="77777777">
            <w:pPr>
              <w:pStyle w:val="TableParagraph"/>
              <w:spacing w:before="2" w:line="293" w:lineRule="exact"/>
              <w:ind w:left="105"/>
              <w:rPr>
                <w:b/>
                <w:sz w:val="24"/>
              </w:rPr>
            </w:pPr>
            <w:r>
              <w:rPr>
                <w:b/>
                <w:sz w:val="24"/>
              </w:rPr>
              <w:t>Examples of types of evidence:</w:t>
            </w:r>
          </w:p>
          <w:p w:rsidRPr="00C11B68" w:rsidR="002C7827" w:rsidRDefault="00F60AB2" w14:paraId="79CE4FEB" w14:textId="77777777">
            <w:pPr>
              <w:pStyle w:val="TableParagraph"/>
              <w:numPr>
                <w:ilvl w:val="0"/>
                <w:numId w:val="1"/>
              </w:numPr>
              <w:tabs>
                <w:tab w:val="left" w:pos="464"/>
                <w:tab w:val="left" w:pos="465"/>
              </w:tabs>
              <w:spacing w:line="305" w:lineRule="exact"/>
              <w:rPr>
                <w:sz w:val="20"/>
                <w:szCs w:val="20"/>
              </w:rPr>
            </w:pPr>
            <w:r w:rsidRPr="00C11B68">
              <w:rPr>
                <w:sz w:val="20"/>
                <w:szCs w:val="20"/>
              </w:rPr>
              <w:t>Statement of Attainment from a registered</w:t>
            </w:r>
            <w:r w:rsidRPr="00C11B68">
              <w:rPr>
                <w:spacing w:val="-16"/>
                <w:sz w:val="20"/>
                <w:szCs w:val="20"/>
              </w:rPr>
              <w:t xml:space="preserve"> </w:t>
            </w:r>
            <w:r w:rsidRPr="00C11B68">
              <w:rPr>
                <w:sz w:val="20"/>
                <w:szCs w:val="20"/>
              </w:rPr>
              <w:t>RTO</w:t>
            </w:r>
          </w:p>
          <w:p w:rsidRPr="00C11B68" w:rsidR="002C7827" w:rsidRDefault="00F60AB2" w14:paraId="7ADCEFBD" w14:textId="77777777">
            <w:pPr>
              <w:pStyle w:val="TableParagraph"/>
              <w:numPr>
                <w:ilvl w:val="0"/>
                <w:numId w:val="1"/>
              </w:numPr>
              <w:tabs>
                <w:tab w:val="left" w:pos="464"/>
                <w:tab w:val="left" w:pos="465"/>
              </w:tabs>
              <w:spacing w:line="305" w:lineRule="exact"/>
              <w:rPr>
                <w:sz w:val="20"/>
                <w:szCs w:val="20"/>
              </w:rPr>
            </w:pPr>
            <w:r w:rsidRPr="00C11B68">
              <w:rPr>
                <w:sz w:val="20"/>
                <w:szCs w:val="20"/>
              </w:rPr>
              <w:t>Certificate from a workshop or other informal</w:t>
            </w:r>
            <w:r w:rsidRPr="00C11B68">
              <w:rPr>
                <w:spacing w:val="-22"/>
                <w:sz w:val="20"/>
                <w:szCs w:val="20"/>
              </w:rPr>
              <w:t xml:space="preserve"> </w:t>
            </w:r>
            <w:r w:rsidRPr="00C11B68">
              <w:rPr>
                <w:sz w:val="20"/>
                <w:szCs w:val="20"/>
              </w:rPr>
              <w:t>training</w:t>
            </w:r>
          </w:p>
          <w:p w:rsidRPr="00C11B68" w:rsidR="002C7827" w:rsidRDefault="00F60AB2" w14:paraId="08E63228" w14:textId="77777777">
            <w:pPr>
              <w:pStyle w:val="TableParagraph"/>
              <w:numPr>
                <w:ilvl w:val="0"/>
                <w:numId w:val="1"/>
              </w:numPr>
              <w:tabs>
                <w:tab w:val="left" w:pos="464"/>
                <w:tab w:val="left" w:pos="465"/>
              </w:tabs>
              <w:spacing w:line="305" w:lineRule="exact"/>
              <w:rPr>
                <w:sz w:val="20"/>
                <w:szCs w:val="20"/>
              </w:rPr>
            </w:pPr>
            <w:r w:rsidRPr="00C11B68">
              <w:rPr>
                <w:sz w:val="20"/>
                <w:szCs w:val="20"/>
              </w:rPr>
              <w:t>Comprehensive CV showing work</w:t>
            </w:r>
            <w:r w:rsidRPr="00C11B68">
              <w:rPr>
                <w:spacing w:val="-14"/>
                <w:sz w:val="20"/>
                <w:szCs w:val="20"/>
              </w:rPr>
              <w:t xml:space="preserve"> </w:t>
            </w:r>
            <w:r w:rsidRPr="00C11B68">
              <w:rPr>
                <w:sz w:val="20"/>
                <w:szCs w:val="20"/>
              </w:rPr>
              <w:t>history</w:t>
            </w:r>
          </w:p>
          <w:p w:rsidRPr="00C11B68" w:rsidR="002C7827" w:rsidRDefault="00F60AB2" w14:paraId="021ECBD4" w14:textId="77777777">
            <w:pPr>
              <w:pStyle w:val="TableParagraph"/>
              <w:numPr>
                <w:ilvl w:val="0"/>
                <w:numId w:val="1"/>
              </w:numPr>
              <w:tabs>
                <w:tab w:val="left" w:pos="464"/>
                <w:tab w:val="left" w:pos="465"/>
              </w:tabs>
              <w:spacing w:line="242" w:lineRule="auto"/>
              <w:ind w:right="578"/>
              <w:rPr>
                <w:sz w:val="20"/>
                <w:szCs w:val="20"/>
              </w:rPr>
            </w:pPr>
            <w:r w:rsidRPr="00C11B68">
              <w:rPr>
                <w:sz w:val="20"/>
                <w:szCs w:val="20"/>
              </w:rPr>
              <w:t>3</w:t>
            </w:r>
            <w:proofErr w:type="spellStart"/>
            <w:r w:rsidRPr="00C11B68">
              <w:rPr>
                <w:position w:val="8"/>
                <w:sz w:val="20"/>
                <w:szCs w:val="20"/>
              </w:rPr>
              <w:t>rd</w:t>
            </w:r>
            <w:proofErr w:type="spellEnd"/>
            <w:r w:rsidRPr="00C11B68">
              <w:rPr>
                <w:position w:val="8"/>
                <w:sz w:val="20"/>
                <w:szCs w:val="20"/>
              </w:rPr>
              <w:t xml:space="preserve"> </w:t>
            </w:r>
            <w:r w:rsidRPr="00C11B68">
              <w:rPr>
                <w:sz w:val="20"/>
                <w:szCs w:val="20"/>
              </w:rPr>
              <w:t>Party evidence from employer (signing off on a check</w:t>
            </w:r>
            <w:r w:rsidRPr="00C11B68">
              <w:rPr>
                <w:spacing w:val="-6"/>
                <w:sz w:val="20"/>
                <w:szCs w:val="20"/>
              </w:rPr>
              <w:t xml:space="preserve"> </w:t>
            </w:r>
            <w:r w:rsidRPr="00C11B68">
              <w:rPr>
                <w:sz w:val="20"/>
                <w:szCs w:val="20"/>
              </w:rPr>
              <w:t>sheet)</w:t>
            </w:r>
          </w:p>
          <w:p w:rsidR="002C7827" w:rsidRDefault="00F60AB2" w14:paraId="727E2654" w14:textId="77777777">
            <w:pPr>
              <w:pStyle w:val="TableParagraph"/>
              <w:numPr>
                <w:ilvl w:val="0"/>
                <w:numId w:val="1"/>
              </w:numPr>
              <w:tabs>
                <w:tab w:val="left" w:pos="464"/>
                <w:tab w:val="left" w:pos="465"/>
              </w:tabs>
              <w:spacing w:line="283" w:lineRule="exact"/>
              <w:rPr>
                <w:sz w:val="24"/>
              </w:rPr>
            </w:pPr>
            <w:r w:rsidRPr="00C11B68">
              <w:rPr>
                <w:sz w:val="20"/>
                <w:szCs w:val="20"/>
              </w:rPr>
              <w:t>CPD register (informal</w:t>
            </w:r>
            <w:r w:rsidRPr="00C11B68">
              <w:rPr>
                <w:spacing w:val="-15"/>
                <w:sz w:val="20"/>
                <w:szCs w:val="20"/>
              </w:rPr>
              <w:t xml:space="preserve"> </w:t>
            </w:r>
            <w:r w:rsidRPr="00C11B68">
              <w:rPr>
                <w:sz w:val="20"/>
                <w:szCs w:val="20"/>
              </w:rPr>
              <w:t>training)</w:t>
            </w:r>
          </w:p>
        </w:tc>
        <w:tc>
          <w:tcPr>
            <w:tcW w:w="3607" w:type="dxa"/>
            <w:gridSpan w:val="6"/>
          </w:tcPr>
          <w:p w:rsidR="002C7827" w:rsidRDefault="00F60AB2" w14:paraId="6C916C10" w14:textId="77777777">
            <w:pPr>
              <w:pStyle w:val="TableParagraph"/>
              <w:ind w:left="1348" w:right="1363"/>
              <w:jc w:val="center"/>
              <w:rPr>
                <w:b/>
                <w:sz w:val="20"/>
              </w:rPr>
            </w:pPr>
            <w:r>
              <w:rPr>
                <w:b/>
                <w:sz w:val="20"/>
              </w:rPr>
              <w:t>Core units</w:t>
            </w:r>
          </w:p>
        </w:tc>
        <w:tc>
          <w:tcPr>
            <w:tcW w:w="1320" w:type="dxa"/>
            <w:gridSpan w:val="4"/>
          </w:tcPr>
          <w:p w:rsidR="002C7827" w:rsidRDefault="00F60AB2" w14:paraId="21EB82D9" w14:textId="77777777">
            <w:pPr>
              <w:pStyle w:val="TableParagraph"/>
              <w:ind w:left="289"/>
              <w:rPr>
                <w:b/>
                <w:sz w:val="20"/>
              </w:rPr>
            </w:pPr>
            <w:r>
              <w:rPr>
                <w:b/>
                <w:sz w:val="20"/>
              </w:rPr>
              <w:t>Electives</w:t>
            </w:r>
          </w:p>
        </w:tc>
      </w:tr>
      <w:tr w:rsidR="002C7827" w:rsidTr="001A0247" w14:paraId="7DE499E6" w14:textId="77777777">
        <w:trPr>
          <w:trHeight w:val="1820"/>
        </w:trPr>
        <w:tc>
          <w:tcPr>
            <w:tcW w:w="4532" w:type="dxa"/>
            <w:gridSpan w:val="2"/>
            <w:vMerge/>
          </w:tcPr>
          <w:p w:rsidR="002C7827" w:rsidRDefault="002C7827" w14:paraId="3106835F" w14:textId="77777777">
            <w:pPr>
              <w:rPr>
                <w:sz w:val="2"/>
                <w:szCs w:val="2"/>
              </w:rPr>
            </w:pPr>
          </w:p>
        </w:tc>
        <w:tc>
          <w:tcPr>
            <w:tcW w:w="5937" w:type="dxa"/>
            <w:vMerge/>
          </w:tcPr>
          <w:p w:rsidR="002C7827" w:rsidRDefault="002C7827" w14:paraId="61EA9B37" w14:textId="77777777">
            <w:pPr>
              <w:rPr>
                <w:sz w:val="2"/>
                <w:szCs w:val="2"/>
              </w:rPr>
            </w:pPr>
          </w:p>
        </w:tc>
        <w:tc>
          <w:tcPr>
            <w:tcW w:w="570" w:type="dxa"/>
            <w:textDirection w:val="btLr"/>
          </w:tcPr>
          <w:p w:rsidR="002C7827" w:rsidRDefault="00F60AB2" w14:paraId="005186AB" w14:textId="77777777">
            <w:pPr>
              <w:pStyle w:val="TableParagraph"/>
              <w:spacing w:before="104"/>
              <w:ind w:left="114"/>
              <w:rPr>
                <w:sz w:val="20"/>
              </w:rPr>
            </w:pPr>
            <w:r>
              <w:rPr>
                <w:spacing w:val="-2"/>
                <w:sz w:val="20"/>
              </w:rPr>
              <w:t>C</w:t>
            </w:r>
            <w:r>
              <w:rPr>
                <w:spacing w:val="-1"/>
                <w:sz w:val="20"/>
              </w:rPr>
              <w:t>H</w:t>
            </w:r>
            <w:r>
              <w:rPr>
                <w:spacing w:val="-2"/>
                <w:sz w:val="20"/>
              </w:rPr>
              <w:t>C</w:t>
            </w:r>
            <w:r>
              <w:rPr>
                <w:sz w:val="20"/>
              </w:rPr>
              <w:t>D</w:t>
            </w:r>
            <w:r>
              <w:rPr>
                <w:spacing w:val="-2"/>
                <w:sz w:val="20"/>
              </w:rPr>
              <w:t>F</w:t>
            </w:r>
            <w:r>
              <w:rPr>
                <w:sz w:val="20"/>
              </w:rPr>
              <w:t>V</w:t>
            </w:r>
            <w:r>
              <w:rPr>
                <w:spacing w:val="-2"/>
                <w:sz w:val="20"/>
              </w:rPr>
              <w:t>00</w:t>
            </w:r>
            <w:r>
              <w:rPr>
                <w:sz w:val="20"/>
              </w:rPr>
              <w:t>8</w:t>
            </w:r>
          </w:p>
        </w:tc>
        <w:tc>
          <w:tcPr>
            <w:tcW w:w="565" w:type="dxa"/>
            <w:textDirection w:val="btLr"/>
          </w:tcPr>
          <w:p w:rsidR="002C7827" w:rsidRDefault="00F60AB2" w14:paraId="52A800FF" w14:textId="77777777">
            <w:pPr>
              <w:pStyle w:val="TableParagraph"/>
              <w:spacing w:before="104"/>
              <w:ind w:left="114"/>
              <w:rPr>
                <w:sz w:val="20"/>
              </w:rPr>
            </w:pPr>
            <w:r>
              <w:rPr>
                <w:spacing w:val="-2"/>
                <w:sz w:val="20"/>
              </w:rPr>
              <w:t>C</w:t>
            </w:r>
            <w:r>
              <w:rPr>
                <w:spacing w:val="-1"/>
                <w:sz w:val="20"/>
              </w:rPr>
              <w:t>H</w:t>
            </w:r>
            <w:r>
              <w:rPr>
                <w:spacing w:val="-2"/>
                <w:sz w:val="20"/>
              </w:rPr>
              <w:t>C</w:t>
            </w:r>
            <w:r>
              <w:rPr>
                <w:sz w:val="20"/>
              </w:rPr>
              <w:t>D</w:t>
            </w:r>
            <w:r>
              <w:rPr>
                <w:spacing w:val="-2"/>
                <w:sz w:val="20"/>
              </w:rPr>
              <w:t>S</w:t>
            </w:r>
            <w:r>
              <w:rPr>
                <w:sz w:val="20"/>
              </w:rPr>
              <w:t>P</w:t>
            </w:r>
            <w:r>
              <w:rPr>
                <w:spacing w:val="-2"/>
                <w:sz w:val="20"/>
              </w:rPr>
              <w:t>00</w:t>
            </w:r>
            <w:r>
              <w:rPr>
                <w:sz w:val="20"/>
              </w:rPr>
              <w:t>1</w:t>
            </w:r>
          </w:p>
        </w:tc>
        <w:tc>
          <w:tcPr>
            <w:tcW w:w="751" w:type="dxa"/>
            <w:textDirection w:val="btLr"/>
          </w:tcPr>
          <w:p w:rsidR="002C7827" w:rsidRDefault="00F60AB2" w14:paraId="123B1D4B" w14:textId="77777777">
            <w:pPr>
              <w:pStyle w:val="TableParagraph"/>
              <w:spacing w:before="109"/>
              <w:ind w:left="114"/>
              <w:rPr>
                <w:sz w:val="20"/>
              </w:rPr>
            </w:pPr>
            <w:r>
              <w:rPr>
                <w:spacing w:val="-2"/>
                <w:sz w:val="20"/>
              </w:rPr>
              <w:t>C</w:t>
            </w:r>
            <w:r>
              <w:rPr>
                <w:spacing w:val="-1"/>
                <w:sz w:val="20"/>
              </w:rPr>
              <w:t>H</w:t>
            </w:r>
            <w:r>
              <w:rPr>
                <w:spacing w:val="-2"/>
                <w:sz w:val="20"/>
              </w:rPr>
              <w:t>C</w:t>
            </w:r>
            <w:r>
              <w:rPr>
                <w:sz w:val="20"/>
              </w:rPr>
              <w:t>D</w:t>
            </w:r>
            <w:r>
              <w:rPr>
                <w:spacing w:val="-2"/>
                <w:sz w:val="20"/>
              </w:rPr>
              <w:t>S</w:t>
            </w:r>
            <w:r>
              <w:rPr>
                <w:sz w:val="20"/>
              </w:rPr>
              <w:t>P</w:t>
            </w:r>
            <w:r>
              <w:rPr>
                <w:spacing w:val="-2"/>
                <w:sz w:val="20"/>
              </w:rPr>
              <w:t>00</w:t>
            </w:r>
            <w:r>
              <w:rPr>
                <w:sz w:val="20"/>
              </w:rPr>
              <w:t>2</w:t>
            </w:r>
          </w:p>
        </w:tc>
        <w:tc>
          <w:tcPr>
            <w:tcW w:w="650" w:type="dxa"/>
            <w:textDirection w:val="btLr"/>
          </w:tcPr>
          <w:p w:rsidR="002C7827" w:rsidRDefault="00F60AB2" w14:paraId="00DF8245" w14:textId="77777777">
            <w:pPr>
              <w:pStyle w:val="TableParagraph"/>
              <w:spacing w:before="109"/>
              <w:ind w:left="114"/>
              <w:rPr>
                <w:sz w:val="20"/>
              </w:rPr>
            </w:pPr>
            <w:r>
              <w:rPr>
                <w:spacing w:val="-2"/>
                <w:sz w:val="20"/>
              </w:rPr>
              <w:t>C</w:t>
            </w:r>
            <w:r>
              <w:rPr>
                <w:spacing w:val="-1"/>
                <w:sz w:val="20"/>
              </w:rPr>
              <w:t>H</w:t>
            </w:r>
            <w:r>
              <w:rPr>
                <w:spacing w:val="-2"/>
                <w:sz w:val="20"/>
              </w:rPr>
              <w:t>C</w:t>
            </w:r>
            <w:r>
              <w:rPr>
                <w:sz w:val="20"/>
              </w:rPr>
              <w:t>D</w:t>
            </w:r>
            <w:r>
              <w:rPr>
                <w:spacing w:val="-2"/>
                <w:sz w:val="20"/>
              </w:rPr>
              <w:t>S</w:t>
            </w:r>
            <w:r>
              <w:rPr>
                <w:sz w:val="20"/>
              </w:rPr>
              <w:t>P</w:t>
            </w:r>
            <w:r>
              <w:rPr>
                <w:spacing w:val="-2"/>
                <w:sz w:val="20"/>
              </w:rPr>
              <w:t>00</w:t>
            </w:r>
            <w:r>
              <w:rPr>
                <w:sz w:val="20"/>
              </w:rPr>
              <w:t>3</w:t>
            </w:r>
          </w:p>
        </w:tc>
        <w:tc>
          <w:tcPr>
            <w:tcW w:w="570" w:type="dxa"/>
            <w:textDirection w:val="btLr"/>
          </w:tcPr>
          <w:p w:rsidR="002C7827" w:rsidRDefault="00F60AB2" w14:paraId="19953123" w14:textId="77777777">
            <w:pPr>
              <w:pStyle w:val="TableParagraph"/>
              <w:spacing w:before="104"/>
              <w:ind w:left="114"/>
              <w:rPr>
                <w:sz w:val="20"/>
              </w:rPr>
            </w:pPr>
            <w:r>
              <w:rPr>
                <w:spacing w:val="-2"/>
                <w:sz w:val="20"/>
              </w:rPr>
              <w:t>C</w:t>
            </w:r>
            <w:r>
              <w:rPr>
                <w:spacing w:val="-1"/>
                <w:sz w:val="20"/>
              </w:rPr>
              <w:t>H</w:t>
            </w:r>
            <w:r>
              <w:rPr>
                <w:spacing w:val="-2"/>
                <w:sz w:val="20"/>
              </w:rPr>
              <w:t>CF</w:t>
            </w:r>
            <w:r>
              <w:rPr>
                <w:spacing w:val="-1"/>
                <w:sz w:val="20"/>
              </w:rPr>
              <w:t>A</w:t>
            </w:r>
            <w:r>
              <w:rPr>
                <w:spacing w:val="2"/>
                <w:sz w:val="20"/>
              </w:rPr>
              <w:t>M</w:t>
            </w:r>
            <w:r>
              <w:rPr>
                <w:spacing w:val="-2"/>
                <w:sz w:val="20"/>
              </w:rPr>
              <w:t>00</w:t>
            </w:r>
            <w:r>
              <w:rPr>
                <w:sz w:val="20"/>
              </w:rPr>
              <w:t>1</w:t>
            </w:r>
          </w:p>
        </w:tc>
        <w:tc>
          <w:tcPr>
            <w:tcW w:w="501" w:type="dxa"/>
            <w:textDirection w:val="btLr"/>
          </w:tcPr>
          <w:p w:rsidR="002C7827" w:rsidRDefault="00F60AB2" w14:paraId="0B8ADBAB" w14:textId="77777777">
            <w:pPr>
              <w:pStyle w:val="TableParagraph"/>
              <w:spacing w:before="110"/>
              <w:ind w:left="114"/>
              <w:rPr>
                <w:sz w:val="20"/>
              </w:rPr>
            </w:pPr>
            <w:r>
              <w:rPr>
                <w:spacing w:val="-2"/>
                <w:sz w:val="20"/>
              </w:rPr>
              <w:t>C</w:t>
            </w:r>
            <w:r>
              <w:rPr>
                <w:spacing w:val="-1"/>
                <w:sz w:val="20"/>
              </w:rPr>
              <w:t>H</w:t>
            </w:r>
            <w:r>
              <w:rPr>
                <w:spacing w:val="-2"/>
                <w:sz w:val="20"/>
              </w:rPr>
              <w:t>CF</w:t>
            </w:r>
            <w:r>
              <w:rPr>
                <w:spacing w:val="-1"/>
                <w:sz w:val="20"/>
              </w:rPr>
              <w:t>A</w:t>
            </w:r>
            <w:r>
              <w:rPr>
                <w:spacing w:val="2"/>
                <w:sz w:val="20"/>
              </w:rPr>
              <w:t>M</w:t>
            </w:r>
            <w:r>
              <w:rPr>
                <w:spacing w:val="-2"/>
                <w:sz w:val="20"/>
              </w:rPr>
              <w:t>00</w:t>
            </w:r>
            <w:r>
              <w:rPr>
                <w:sz w:val="20"/>
              </w:rPr>
              <w:t>2</w:t>
            </w:r>
          </w:p>
        </w:tc>
        <w:tc>
          <w:tcPr>
            <w:tcW w:w="390" w:type="dxa"/>
          </w:tcPr>
          <w:p w:rsidR="002C7827" w:rsidRDefault="002C7827" w14:paraId="6919E6D4" w14:textId="77777777">
            <w:pPr>
              <w:pStyle w:val="TableParagraph"/>
              <w:rPr>
                <w:rFonts w:ascii="Times New Roman"/>
                <w:sz w:val="24"/>
              </w:rPr>
            </w:pPr>
          </w:p>
        </w:tc>
        <w:tc>
          <w:tcPr>
            <w:tcW w:w="315" w:type="dxa"/>
          </w:tcPr>
          <w:p w:rsidR="002C7827" w:rsidRDefault="002C7827" w14:paraId="21B941F3" w14:textId="77777777">
            <w:pPr>
              <w:pStyle w:val="TableParagraph"/>
              <w:rPr>
                <w:rFonts w:ascii="Times New Roman"/>
                <w:sz w:val="24"/>
              </w:rPr>
            </w:pPr>
          </w:p>
        </w:tc>
        <w:tc>
          <w:tcPr>
            <w:tcW w:w="310" w:type="dxa"/>
          </w:tcPr>
          <w:p w:rsidR="002C7827" w:rsidRDefault="002C7827" w14:paraId="5B23CADD" w14:textId="77777777">
            <w:pPr>
              <w:pStyle w:val="TableParagraph"/>
              <w:rPr>
                <w:rFonts w:ascii="Times New Roman"/>
                <w:sz w:val="24"/>
              </w:rPr>
            </w:pPr>
          </w:p>
        </w:tc>
        <w:tc>
          <w:tcPr>
            <w:tcW w:w="305" w:type="dxa"/>
          </w:tcPr>
          <w:p w:rsidR="002C7827" w:rsidRDefault="002C7827" w14:paraId="072A53FC" w14:textId="77777777">
            <w:pPr>
              <w:pStyle w:val="TableParagraph"/>
              <w:rPr>
                <w:rFonts w:ascii="Times New Roman"/>
                <w:sz w:val="24"/>
              </w:rPr>
            </w:pPr>
          </w:p>
        </w:tc>
      </w:tr>
      <w:tr w:rsidR="002C7827" w:rsidTr="001A0247" w14:paraId="4DB5CEF4" w14:textId="77777777">
        <w:trPr>
          <w:trHeight w:val="420"/>
        </w:trPr>
        <w:tc>
          <w:tcPr>
            <w:tcW w:w="895" w:type="dxa"/>
          </w:tcPr>
          <w:p w:rsidR="002C7827" w:rsidRDefault="00F60AB2" w14:paraId="45F104F7" w14:textId="77777777">
            <w:pPr>
              <w:pStyle w:val="TableParagraph"/>
              <w:spacing w:line="289" w:lineRule="exact"/>
              <w:ind w:left="105"/>
              <w:rPr>
                <w:sz w:val="24"/>
              </w:rPr>
            </w:pPr>
            <w:r>
              <w:rPr>
                <w:sz w:val="24"/>
              </w:rPr>
              <w:t>Code</w:t>
            </w:r>
          </w:p>
        </w:tc>
        <w:tc>
          <w:tcPr>
            <w:tcW w:w="9574" w:type="dxa"/>
            <w:gridSpan w:val="2"/>
          </w:tcPr>
          <w:p w:rsidR="002C7827" w:rsidRDefault="00F60AB2" w14:paraId="4A584DAC" w14:textId="77777777">
            <w:pPr>
              <w:pStyle w:val="TableParagraph"/>
              <w:spacing w:line="289" w:lineRule="exact"/>
              <w:ind w:left="100"/>
              <w:rPr>
                <w:sz w:val="24"/>
              </w:rPr>
            </w:pPr>
            <w:r>
              <w:rPr>
                <w:sz w:val="24"/>
              </w:rPr>
              <w:t>Indicate the type of evidence you can provide</w:t>
            </w:r>
          </w:p>
        </w:tc>
        <w:tc>
          <w:tcPr>
            <w:tcW w:w="570" w:type="dxa"/>
          </w:tcPr>
          <w:p w:rsidR="002C7827" w:rsidRDefault="002C7827" w14:paraId="38A8A670" w14:textId="77777777">
            <w:pPr>
              <w:pStyle w:val="TableParagraph"/>
              <w:rPr>
                <w:rFonts w:ascii="Times New Roman"/>
                <w:sz w:val="24"/>
              </w:rPr>
            </w:pPr>
          </w:p>
        </w:tc>
        <w:tc>
          <w:tcPr>
            <w:tcW w:w="565" w:type="dxa"/>
          </w:tcPr>
          <w:p w:rsidR="002C7827" w:rsidRDefault="002C7827" w14:paraId="3905E031" w14:textId="77777777">
            <w:pPr>
              <w:pStyle w:val="TableParagraph"/>
              <w:rPr>
                <w:rFonts w:ascii="Times New Roman"/>
                <w:sz w:val="24"/>
              </w:rPr>
            </w:pPr>
          </w:p>
        </w:tc>
        <w:tc>
          <w:tcPr>
            <w:tcW w:w="751" w:type="dxa"/>
          </w:tcPr>
          <w:p w:rsidR="002C7827" w:rsidRDefault="002C7827" w14:paraId="317698E9" w14:textId="77777777">
            <w:pPr>
              <w:pStyle w:val="TableParagraph"/>
              <w:rPr>
                <w:rFonts w:ascii="Times New Roman"/>
                <w:sz w:val="24"/>
              </w:rPr>
            </w:pPr>
          </w:p>
        </w:tc>
        <w:tc>
          <w:tcPr>
            <w:tcW w:w="650" w:type="dxa"/>
          </w:tcPr>
          <w:p w:rsidR="002C7827" w:rsidRDefault="002C7827" w14:paraId="2DD4E5B5" w14:textId="77777777">
            <w:pPr>
              <w:pStyle w:val="TableParagraph"/>
              <w:rPr>
                <w:rFonts w:ascii="Times New Roman"/>
                <w:sz w:val="24"/>
              </w:rPr>
            </w:pPr>
          </w:p>
        </w:tc>
        <w:tc>
          <w:tcPr>
            <w:tcW w:w="570" w:type="dxa"/>
          </w:tcPr>
          <w:p w:rsidR="002C7827" w:rsidRDefault="002C7827" w14:paraId="5B7D1A08" w14:textId="77777777">
            <w:pPr>
              <w:pStyle w:val="TableParagraph"/>
              <w:rPr>
                <w:rFonts w:ascii="Times New Roman"/>
                <w:sz w:val="24"/>
              </w:rPr>
            </w:pPr>
          </w:p>
        </w:tc>
        <w:tc>
          <w:tcPr>
            <w:tcW w:w="501" w:type="dxa"/>
          </w:tcPr>
          <w:p w:rsidR="002C7827" w:rsidRDefault="002C7827" w14:paraId="695C9778" w14:textId="77777777">
            <w:pPr>
              <w:pStyle w:val="TableParagraph"/>
              <w:rPr>
                <w:rFonts w:ascii="Times New Roman"/>
                <w:sz w:val="24"/>
              </w:rPr>
            </w:pPr>
          </w:p>
        </w:tc>
        <w:tc>
          <w:tcPr>
            <w:tcW w:w="390" w:type="dxa"/>
          </w:tcPr>
          <w:p w:rsidR="002C7827" w:rsidRDefault="002C7827" w14:paraId="202BCC62" w14:textId="77777777">
            <w:pPr>
              <w:pStyle w:val="TableParagraph"/>
              <w:rPr>
                <w:rFonts w:ascii="Times New Roman"/>
                <w:sz w:val="24"/>
              </w:rPr>
            </w:pPr>
          </w:p>
        </w:tc>
        <w:tc>
          <w:tcPr>
            <w:tcW w:w="315" w:type="dxa"/>
          </w:tcPr>
          <w:p w:rsidR="002C7827" w:rsidRDefault="002C7827" w14:paraId="4B4C93C2" w14:textId="77777777">
            <w:pPr>
              <w:pStyle w:val="TableParagraph"/>
              <w:rPr>
                <w:rFonts w:ascii="Times New Roman"/>
                <w:sz w:val="24"/>
              </w:rPr>
            </w:pPr>
          </w:p>
        </w:tc>
        <w:tc>
          <w:tcPr>
            <w:tcW w:w="310" w:type="dxa"/>
          </w:tcPr>
          <w:p w:rsidR="002C7827" w:rsidRDefault="002C7827" w14:paraId="53CD503E" w14:textId="77777777">
            <w:pPr>
              <w:pStyle w:val="TableParagraph"/>
              <w:rPr>
                <w:rFonts w:ascii="Times New Roman"/>
                <w:sz w:val="24"/>
              </w:rPr>
            </w:pPr>
          </w:p>
        </w:tc>
        <w:tc>
          <w:tcPr>
            <w:tcW w:w="305" w:type="dxa"/>
          </w:tcPr>
          <w:p w:rsidR="002C7827" w:rsidRDefault="002C7827" w14:paraId="068C4167" w14:textId="77777777">
            <w:pPr>
              <w:pStyle w:val="TableParagraph"/>
              <w:rPr>
                <w:rFonts w:ascii="Times New Roman"/>
                <w:sz w:val="24"/>
              </w:rPr>
            </w:pPr>
          </w:p>
        </w:tc>
      </w:tr>
      <w:tr w:rsidR="002C7827" w:rsidTr="001A0247" w14:paraId="11F508D3" w14:textId="77777777">
        <w:trPr>
          <w:trHeight w:val="440"/>
        </w:trPr>
        <w:tc>
          <w:tcPr>
            <w:tcW w:w="895" w:type="dxa"/>
          </w:tcPr>
          <w:p w:rsidR="002C7827" w:rsidRDefault="002C7827" w14:paraId="52D14BDE" w14:textId="77777777">
            <w:pPr>
              <w:pStyle w:val="TableParagraph"/>
              <w:rPr>
                <w:rFonts w:ascii="Times New Roman"/>
                <w:sz w:val="24"/>
              </w:rPr>
            </w:pPr>
          </w:p>
        </w:tc>
        <w:tc>
          <w:tcPr>
            <w:tcW w:w="9574" w:type="dxa"/>
            <w:gridSpan w:val="2"/>
          </w:tcPr>
          <w:p w:rsidR="002C7827" w:rsidRDefault="002C7827" w14:paraId="42586CB3" w14:textId="77777777">
            <w:pPr>
              <w:pStyle w:val="TableParagraph"/>
              <w:rPr>
                <w:rFonts w:ascii="Times New Roman"/>
                <w:sz w:val="24"/>
              </w:rPr>
            </w:pPr>
          </w:p>
        </w:tc>
        <w:tc>
          <w:tcPr>
            <w:tcW w:w="570" w:type="dxa"/>
          </w:tcPr>
          <w:p w:rsidR="002C7827" w:rsidRDefault="002C7827" w14:paraId="554EDBD4" w14:textId="77777777">
            <w:pPr>
              <w:pStyle w:val="TableParagraph"/>
              <w:rPr>
                <w:rFonts w:ascii="Times New Roman"/>
                <w:sz w:val="24"/>
              </w:rPr>
            </w:pPr>
          </w:p>
        </w:tc>
        <w:tc>
          <w:tcPr>
            <w:tcW w:w="565" w:type="dxa"/>
          </w:tcPr>
          <w:p w:rsidR="002C7827" w:rsidRDefault="002C7827" w14:paraId="4D5434D3" w14:textId="77777777">
            <w:pPr>
              <w:pStyle w:val="TableParagraph"/>
              <w:rPr>
                <w:rFonts w:ascii="Times New Roman"/>
                <w:sz w:val="24"/>
              </w:rPr>
            </w:pPr>
          </w:p>
        </w:tc>
        <w:tc>
          <w:tcPr>
            <w:tcW w:w="751" w:type="dxa"/>
          </w:tcPr>
          <w:p w:rsidR="002C7827" w:rsidRDefault="002C7827" w14:paraId="327B5034" w14:textId="77777777">
            <w:pPr>
              <w:pStyle w:val="TableParagraph"/>
              <w:rPr>
                <w:rFonts w:ascii="Times New Roman"/>
                <w:sz w:val="24"/>
              </w:rPr>
            </w:pPr>
          </w:p>
        </w:tc>
        <w:tc>
          <w:tcPr>
            <w:tcW w:w="650" w:type="dxa"/>
          </w:tcPr>
          <w:p w:rsidR="002C7827" w:rsidRDefault="002C7827" w14:paraId="3FC0B4A8" w14:textId="77777777">
            <w:pPr>
              <w:pStyle w:val="TableParagraph"/>
              <w:rPr>
                <w:rFonts w:ascii="Times New Roman"/>
                <w:sz w:val="24"/>
              </w:rPr>
            </w:pPr>
          </w:p>
        </w:tc>
        <w:tc>
          <w:tcPr>
            <w:tcW w:w="570" w:type="dxa"/>
          </w:tcPr>
          <w:p w:rsidR="002C7827" w:rsidRDefault="002C7827" w14:paraId="5EDF5BBC" w14:textId="77777777">
            <w:pPr>
              <w:pStyle w:val="TableParagraph"/>
              <w:rPr>
                <w:rFonts w:ascii="Times New Roman"/>
                <w:sz w:val="24"/>
              </w:rPr>
            </w:pPr>
          </w:p>
        </w:tc>
        <w:tc>
          <w:tcPr>
            <w:tcW w:w="501" w:type="dxa"/>
          </w:tcPr>
          <w:p w:rsidR="002C7827" w:rsidRDefault="002C7827" w14:paraId="39CF18CF" w14:textId="77777777">
            <w:pPr>
              <w:pStyle w:val="TableParagraph"/>
              <w:rPr>
                <w:rFonts w:ascii="Times New Roman"/>
                <w:sz w:val="24"/>
              </w:rPr>
            </w:pPr>
          </w:p>
        </w:tc>
        <w:tc>
          <w:tcPr>
            <w:tcW w:w="390" w:type="dxa"/>
          </w:tcPr>
          <w:p w:rsidR="002C7827" w:rsidRDefault="002C7827" w14:paraId="58F78B0C" w14:textId="77777777">
            <w:pPr>
              <w:pStyle w:val="TableParagraph"/>
              <w:rPr>
                <w:rFonts w:ascii="Times New Roman"/>
                <w:sz w:val="24"/>
              </w:rPr>
            </w:pPr>
          </w:p>
        </w:tc>
        <w:tc>
          <w:tcPr>
            <w:tcW w:w="315" w:type="dxa"/>
          </w:tcPr>
          <w:p w:rsidR="002C7827" w:rsidRDefault="002C7827" w14:paraId="2B9E4100" w14:textId="77777777">
            <w:pPr>
              <w:pStyle w:val="TableParagraph"/>
              <w:rPr>
                <w:rFonts w:ascii="Times New Roman"/>
                <w:sz w:val="24"/>
              </w:rPr>
            </w:pPr>
          </w:p>
        </w:tc>
        <w:tc>
          <w:tcPr>
            <w:tcW w:w="310" w:type="dxa"/>
          </w:tcPr>
          <w:p w:rsidR="002C7827" w:rsidRDefault="002C7827" w14:paraId="71305737" w14:textId="77777777">
            <w:pPr>
              <w:pStyle w:val="TableParagraph"/>
              <w:rPr>
                <w:rFonts w:ascii="Times New Roman"/>
                <w:sz w:val="24"/>
              </w:rPr>
            </w:pPr>
          </w:p>
        </w:tc>
        <w:tc>
          <w:tcPr>
            <w:tcW w:w="305" w:type="dxa"/>
          </w:tcPr>
          <w:p w:rsidR="002C7827" w:rsidRDefault="002C7827" w14:paraId="668EDE5A" w14:textId="77777777">
            <w:pPr>
              <w:pStyle w:val="TableParagraph"/>
              <w:rPr>
                <w:rFonts w:ascii="Times New Roman"/>
                <w:sz w:val="24"/>
              </w:rPr>
            </w:pPr>
          </w:p>
        </w:tc>
      </w:tr>
      <w:tr w:rsidR="002C7827" w:rsidTr="001A0247" w14:paraId="022D7A4C" w14:textId="77777777">
        <w:trPr>
          <w:trHeight w:val="440"/>
        </w:trPr>
        <w:tc>
          <w:tcPr>
            <w:tcW w:w="895" w:type="dxa"/>
          </w:tcPr>
          <w:p w:rsidR="002C7827" w:rsidRDefault="002C7827" w14:paraId="0060503C" w14:textId="77777777">
            <w:pPr>
              <w:pStyle w:val="TableParagraph"/>
              <w:rPr>
                <w:rFonts w:ascii="Times New Roman"/>
                <w:sz w:val="24"/>
              </w:rPr>
            </w:pPr>
          </w:p>
        </w:tc>
        <w:tc>
          <w:tcPr>
            <w:tcW w:w="9574" w:type="dxa"/>
            <w:gridSpan w:val="2"/>
          </w:tcPr>
          <w:p w:rsidR="002C7827" w:rsidRDefault="002C7827" w14:paraId="09F2CF83" w14:textId="77777777">
            <w:pPr>
              <w:pStyle w:val="TableParagraph"/>
              <w:rPr>
                <w:rFonts w:ascii="Times New Roman"/>
                <w:sz w:val="24"/>
              </w:rPr>
            </w:pPr>
          </w:p>
        </w:tc>
        <w:tc>
          <w:tcPr>
            <w:tcW w:w="570" w:type="dxa"/>
          </w:tcPr>
          <w:p w:rsidR="002C7827" w:rsidRDefault="002C7827" w14:paraId="430F9388" w14:textId="77777777">
            <w:pPr>
              <w:pStyle w:val="TableParagraph"/>
              <w:rPr>
                <w:rFonts w:ascii="Times New Roman"/>
                <w:sz w:val="24"/>
              </w:rPr>
            </w:pPr>
          </w:p>
        </w:tc>
        <w:tc>
          <w:tcPr>
            <w:tcW w:w="565" w:type="dxa"/>
          </w:tcPr>
          <w:p w:rsidR="002C7827" w:rsidRDefault="002C7827" w14:paraId="479BA070" w14:textId="77777777">
            <w:pPr>
              <w:pStyle w:val="TableParagraph"/>
              <w:rPr>
                <w:rFonts w:ascii="Times New Roman"/>
                <w:sz w:val="24"/>
              </w:rPr>
            </w:pPr>
          </w:p>
        </w:tc>
        <w:tc>
          <w:tcPr>
            <w:tcW w:w="751" w:type="dxa"/>
          </w:tcPr>
          <w:p w:rsidR="002C7827" w:rsidRDefault="002C7827" w14:paraId="3866C3A7" w14:textId="77777777">
            <w:pPr>
              <w:pStyle w:val="TableParagraph"/>
              <w:rPr>
                <w:rFonts w:ascii="Times New Roman"/>
                <w:sz w:val="24"/>
              </w:rPr>
            </w:pPr>
          </w:p>
        </w:tc>
        <w:tc>
          <w:tcPr>
            <w:tcW w:w="650" w:type="dxa"/>
          </w:tcPr>
          <w:p w:rsidR="002C7827" w:rsidRDefault="002C7827" w14:paraId="596CA4C6" w14:textId="77777777">
            <w:pPr>
              <w:pStyle w:val="TableParagraph"/>
              <w:rPr>
                <w:rFonts w:ascii="Times New Roman"/>
                <w:sz w:val="24"/>
              </w:rPr>
            </w:pPr>
          </w:p>
        </w:tc>
        <w:tc>
          <w:tcPr>
            <w:tcW w:w="570" w:type="dxa"/>
          </w:tcPr>
          <w:p w:rsidR="002C7827" w:rsidRDefault="002C7827" w14:paraId="37FA283B" w14:textId="77777777">
            <w:pPr>
              <w:pStyle w:val="TableParagraph"/>
              <w:rPr>
                <w:rFonts w:ascii="Times New Roman"/>
                <w:sz w:val="24"/>
              </w:rPr>
            </w:pPr>
          </w:p>
        </w:tc>
        <w:tc>
          <w:tcPr>
            <w:tcW w:w="501" w:type="dxa"/>
          </w:tcPr>
          <w:p w:rsidR="002C7827" w:rsidRDefault="002C7827" w14:paraId="12E63348" w14:textId="77777777">
            <w:pPr>
              <w:pStyle w:val="TableParagraph"/>
              <w:rPr>
                <w:rFonts w:ascii="Times New Roman"/>
                <w:sz w:val="24"/>
              </w:rPr>
            </w:pPr>
          </w:p>
        </w:tc>
        <w:tc>
          <w:tcPr>
            <w:tcW w:w="390" w:type="dxa"/>
          </w:tcPr>
          <w:p w:rsidR="002C7827" w:rsidRDefault="002C7827" w14:paraId="244A0E73" w14:textId="77777777">
            <w:pPr>
              <w:pStyle w:val="TableParagraph"/>
              <w:rPr>
                <w:rFonts w:ascii="Times New Roman"/>
                <w:sz w:val="24"/>
              </w:rPr>
            </w:pPr>
          </w:p>
        </w:tc>
        <w:tc>
          <w:tcPr>
            <w:tcW w:w="315" w:type="dxa"/>
          </w:tcPr>
          <w:p w:rsidR="002C7827" w:rsidRDefault="002C7827" w14:paraId="48191B95" w14:textId="77777777">
            <w:pPr>
              <w:pStyle w:val="TableParagraph"/>
              <w:rPr>
                <w:rFonts w:ascii="Times New Roman"/>
                <w:sz w:val="24"/>
              </w:rPr>
            </w:pPr>
          </w:p>
        </w:tc>
        <w:tc>
          <w:tcPr>
            <w:tcW w:w="310" w:type="dxa"/>
          </w:tcPr>
          <w:p w:rsidR="002C7827" w:rsidRDefault="002C7827" w14:paraId="0643F9C0" w14:textId="77777777">
            <w:pPr>
              <w:pStyle w:val="TableParagraph"/>
              <w:rPr>
                <w:rFonts w:ascii="Times New Roman"/>
                <w:sz w:val="24"/>
              </w:rPr>
            </w:pPr>
          </w:p>
        </w:tc>
        <w:tc>
          <w:tcPr>
            <w:tcW w:w="305" w:type="dxa"/>
          </w:tcPr>
          <w:p w:rsidR="002C7827" w:rsidRDefault="002C7827" w14:paraId="78D0ED53" w14:textId="77777777">
            <w:pPr>
              <w:pStyle w:val="TableParagraph"/>
              <w:rPr>
                <w:rFonts w:ascii="Times New Roman"/>
                <w:sz w:val="24"/>
              </w:rPr>
            </w:pPr>
          </w:p>
        </w:tc>
      </w:tr>
      <w:tr w:rsidR="002C7827" w:rsidTr="001A0247" w14:paraId="49EB5AD5" w14:textId="77777777">
        <w:trPr>
          <w:trHeight w:val="440"/>
        </w:trPr>
        <w:tc>
          <w:tcPr>
            <w:tcW w:w="895" w:type="dxa"/>
          </w:tcPr>
          <w:p w:rsidR="002C7827" w:rsidRDefault="002C7827" w14:paraId="25B973E0" w14:textId="77777777">
            <w:pPr>
              <w:pStyle w:val="TableParagraph"/>
              <w:rPr>
                <w:rFonts w:ascii="Times New Roman"/>
                <w:sz w:val="24"/>
              </w:rPr>
            </w:pPr>
          </w:p>
        </w:tc>
        <w:tc>
          <w:tcPr>
            <w:tcW w:w="9574" w:type="dxa"/>
            <w:gridSpan w:val="2"/>
          </w:tcPr>
          <w:p w:rsidR="002C7827" w:rsidRDefault="002C7827" w14:paraId="569F300B" w14:textId="77777777">
            <w:pPr>
              <w:pStyle w:val="TableParagraph"/>
              <w:rPr>
                <w:rFonts w:ascii="Times New Roman"/>
                <w:sz w:val="24"/>
              </w:rPr>
            </w:pPr>
          </w:p>
        </w:tc>
        <w:tc>
          <w:tcPr>
            <w:tcW w:w="570" w:type="dxa"/>
          </w:tcPr>
          <w:p w:rsidR="002C7827" w:rsidRDefault="002C7827" w14:paraId="3402F468" w14:textId="77777777">
            <w:pPr>
              <w:pStyle w:val="TableParagraph"/>
              <w:rPr>
                <w:rFonts w:ascii="Times New Roman"/>
                <w:sz w:val="24"/>
              </w:rPr>
            </w:pPr>
          </w:p>
        </w:tc>
        <w:tc>
          <w:tcPr>
            <w:tcW w:w="565" w:type="dxa"/>
          </w:tcPr>
          <w:p w:rsidR="002C7827" w:rsidRDefault="002C7827" w14:paraId="70670E86" w14:textId="77777777">
            <w:pPr>
              <w:pStyle w:val="TableParagraph"/>
              <w:rPr>
                <w:rFonts w:ascii="Times New Roman"/>
                <w:sz w:val="24"/>
              </w:rPr>
            </w:pPr>
          </w:p>
        </w:tc>
        <w:tc>
          <w:tcPr>
            <w:tcW w:w="751" w:type="dxa"/>
          </w:tcPr>
          <w:p w:rsidR="002C7827" w:rsidRDefault="002C7827" w14:paraId="3CA5153A" w14:textId="77777777">
            <w:pPr>
              <w:pStyle w:val="TableParagraph"/>
              <w:rPr>
                <w:rFonts w:ascii="Times New Roman"/>
                <w:sz w:val="24"/>
              </w:rPr>
            </w:pPr>
          </w:p>
        </w:tc>
        <w:tc>
          <w:tcPr>
            <w:tcW w:w="650" w:type="dxa"/>
          </w:tcPr>
          <w:p w:rsidR="002C7827" w:rsidRDefault="002C7827" w14:paraId="242C374D" w14:textId="77777777">
            <w:pPr>
              <w:pStyle w:val="TableParagraph"/>
              <w:rPr>
                <w:rFonts w:ascii="Times New Roman"/>
                <w:sz w:val="24"/>
              </w:rPr>
            </w:pPr>
          </w:p>
        </w:tc>
        <w:tc>
          <w:tcPr>
            <w:tcW w:w="570" w:type="dxa"/>
          </w:tcPr>
          <w:p w:rsidR="002C7827" w:rsidRDefault="002C7827" w14:paraId="4F5247A9" w14:textId="77777777">
            <w:pPr>
              <w:pStyle w:val="TableParagraph"/>
              <w:rPr>
                <w:rFonts w:ascii="Times New Roman"/>
                <w:sz w:val="24"/>
              </w:rPr>
            </w:pPr>
          </w:p>
        </w:tc>
        <w:tc>
          <w:tcPr>
            <w:tcW w:w="501" w:type="dxa"/>
          </w:tcPr>
          <w:p w:rsidR="002C7827" w:rsidRDefault="002C7827" w14:paraId="2293EB33" w14:textId="77777777">
            <w:pPr>
              <w:pStyle w:val="TableParagraph"/>
              <w:rPr>
                <w:rFonts w:ascii="Times New Roman"/>
                <w:sz w:val="24"/>
              </w:rPr>
            </w:pPr>
          </w:p>
        </w:tc>
        <w:tc>
          <w:tcPr>
            <w:tcW w:w="390" w:type="dxa"/>
          </w:tcPr>
          <w:p w:rsidR="002C7827" w:rsidRDefault="002C7827" w14:paraId="1FB2BDF9" w14:textId="77777777">
            <w:pPr>
              <w:pStyle w:val="TableParagraph"/>
              <w:rPr>
                <w:rFonts w:ascii="Times New Roman"/>
                <w:sz w:val="24"/>
              </w:rPr>
            </w:pPr>
          </w:p>
        </w:tc>
        <w:tc>
          <w:tcPr>
            <w:tcW w:w="315" w:type="dxa"/>
          </w:tcPr>
          <w:p w:rsidR="002C7827" w:rsidRDefault="002C7827" w14:paraId="272EC702" w14:textId="77777777">
            <w:pPr>
              <w:pStyle w:val="TableParagraph"/>
              <w:rPr>
                <w:rFonts w:ascii="Times New Roman"/>
                <w:sz w:val="24"/>
              </w:rPr>
            </w:pPr>
          </w:p>
        </w:tc>
        <w:tc>
          <w:tcPr>
            <w:tcW w:w="310" w:type="dxa"/>
          </w:tcPr>
          <w:p w:rsidR="002C7827" w:rsidRDefault="002C7827" w14:paraId="4895717E" w14:textId="77777777">
            <w:pPr>
              <w:pStyle w:val="TableParagraph"/>
              <w:rPr>
                <w:rFonts w:ascii="Times New Roman"/>
                <w:sz w:val="24"/>
              </w:rPr>
            </w:pPr>
          </w:p>
        </w:tc>
        <w:tc>
          <w:tcPr>
            <w:tcW w:w="305" w:type="dxa"/>
          </w:tcPr>
          <w:p w:rsidR="002C7827" w:rsidRDefault="002C7827" w14:paraId="282FB97B" w14:textId="77777777">
            <w:pPr>
              <w:pStyle w:val="TableParagraph"/>
              <w:rPr>
                <w:rFonts w:ascii="Times New Roman"/>
                <w:sz w:val="24"/>
              </w:rPr>
            </w:pPr>
          </w:p>
        </w:tc>
      </w:tr>
      <w:tr w:rsidR="002C7827" w:rsidTr="001A0247" w14:paraId="4DC175BC" w14:textId="77777777">
        <w:trPr>
          <w:trHeight w:val="440"/>
        </w:trPr>
        <w:tc>
          <w:tcPr>
            <w:tcW w:w="895" w:type="dxa"/>
          </w:tcPr>
          <w:p w:rsidR="002C7827" w:rsidRDefault="002C7827" w14:paraId="65086B3A" w14:textId="77777777">
            <w:pPr>
              <w:pStyle w:val="TableParagraph"/>
              <w:rPr>
                <w:rFonts w:ascii="Times New Roman"/>
                <w:sz w:val="24"/>
              </w:rPr>
            </w:pPr>
          </w:p>
        </w:tc>
        <w:tc>
          <w:tcPr>
            <w:tcW w:w="9574" w:type="dxa"/>
            <w:gridSpan w:val="2"/>
          </w:tcPr>
          <w:p w:rsidR="002C7827" w:rsidRDefault="002C7827" w14:paraId="0F0685B6" w14:textId="77777777">
            <w:pPr>
              <w:pStyle w:val="TableParagraph"/>
              <w:rPr>
                <w:rFonts w:ascii="Times New Roman"/>
                <w:sz w:val="24"/>
              </w:rPr>
            </w:pPr>
          </w:p>
        </w:tc>
        <w:tc>
          <w:tcPr>
            <w:tcW w:w="570" w:type="dxa"/>
          </w:tcPr>
          <w:p w:rsidR="002C7827" w:rsidRDefault="002C7827" w14:paraId="08445157" w14:textId="77777777">
            <w:pPr>
              <w:pStyle w:val="TableParagraph"/>
              <w:rPr>
                <w:rFonts w:ascii="Times New Roman"/>
                <w:sz w:val="24"/>
              </w:rPr>
            </w:pPr>
          </w:p>
        </w:tc>
        <w:tc>
          <w:tcPr>
            <w:tcW w:w="565" w:type="dxa"/>
          </w:tcPr>
          <w:p w:rsidR="002C7827" w:rsidRDefault="002C7827" w14:paraId="3FF12F40" w14:textId="77777777">
            <w:pPr>
              <w:pStyle w:val="TableParagraph"/>
              <w:rPr>
                <w:rFonts w:ascii="Times New Roman"/>
                <w:sz w:val="24"/>
              </w:rPr>
            </w:pPr>
          </w:p>
        </w:tc>
        <w:tc>
          <w:tcPr>
            <w:tcW w:w="751" w:type="dxa"/>
          </w:tcPr>
          <w:p w:rsidR="002C7827" w:rsidRDefault="002C7827" w14:paraId="22AE9061" w14:textId="77777777">
            <w:pPr>
              <w:pStyle w:val="TableParagraph"/>
              <w:rPr>
                <w:rFonts w:ascii="Times New Roman"/>
                <w:sz w:val="24"/>
              </w:rPr>
            </w:pPr>
          </w:p>
        </w:tc>
        <w:tc>
          <w:tcPr>
            <w:tcW w:w="650" w:type="dxa"/>
          </w:tcPr>
          <w:p w:rsidR="002C7827" w:rsidRDefault="002C7827" w14:paraId="1DE5A2D2" w14:textId="77777777">
            <w:pPr>
              <w:pStyle w:val="TableParagraph"/>
              <w:rPr>
                <w:rFonts w:ascii="Times New Roman"/>
                <w:sz w:val="24"/>
              </w:rPr>
            </w:pPr>
          </w:p>
        </w:tc>
        <w:tc>
          <w:tcPr>
            <w:tcW w:w="570" w:type="dxa"/>
          </w:tcPr>
          <w:p w:rsidR="002C7827" w:rsidRDefault="002C7827" w14:paraId="0DA41401" w14:textId="77777777">
            <w:pPr>
              <w:pStyle w:val="TableParagraph"/>
              <w:rPr>
                <w:rFonts w:ascii="Times New Roman"/>
                <w:sz w:val="24"/>
              </w:rPr>
            </w:pPr>
          </w:p>
        </w:tc>
        <w:tc>
          <w:tcPr>
            <w:tcW w:w="501" w:type="dxa"/>
          </w:tcPr>
          <w:p w:rsidR="002C7827" w:rsidRDefault="002C7827" w14:paraId="6AA0294D" w14:textId="77777777">
            <w:pPr>
              <w:pStyle w:val="TableParagraph"/>
              <w:rPr>
                <w:rFonts w:ascii="Times New Roman"/>
                <w:sz w:val="24"/>
              </w:rPr>
            </w:pPr>
          </w:p>
        </w:tc>
        <w:tc>
          <w:tcPr>
            <w:tcW w:w="390" w:type="dxa"/>
          </w:tcPr>
          <w:p w:rsidR="002C7827" w:rsidRDefault="002C7827" w14:paraId="1D5D5EFE" w14:textId="77777777">
            <w:pPr>
              <w:pStyle w:val="TableParagraph"/>
              <w:rPr>
                <w:rFonts w:ascii="Times New Roman"/>
                <w:sz w:val="24"/>
              </w:rPr>
            </w:pPr>
          </w:p>
        </w:tc>
        <w:tc>
          <w:tcPr>
            <w:tcW w:w="315" w:type="dxa"/>
          </w:tcPr>
          <w:p w:rsidR="002C7827" w:rsidRDefault="002C7827" w14:paraId="2211FEF5" w14:textId="77777777">
            <w:pPr>
              <w:pStyle w:val="TableParagraph"/>
              <w:rPr>
                <w:rFonts w:ascii="Times New Roman"/>
                <w:sz w:val="24"/>
              </w:rPr>
            </w:pPr>
          </w:p>
        </w:tc>
        <w:tc>
          <w:tcPr>
            <w:tcW w:w="310" w:type="dxa"/>
          </w:tcPr>
          <w:p w:rsidR="002C7827" w:rsidRDefault="002C7827" w14:paraId="276EB7D3" w14:textId="77777777">
            <w:pPr>
              <w:pStyle w:val="TableParagraph"/>
              <w:rPr>
                <w:rFonts w:ascii="Times New Roman"/>
                <w:sz w:val="24"/>
              </w:rPr>
            </w:pPr>
          </w:p>
        </w:tc>
        <w:tc>
          <w:tcPr>
            <w:tcW w:w="305" w:type="dxa"/>
          </w:tcPr>
          <w:p w:rsidR="002C7827" w:rsidRDefault="002C7827" w14:paraId="5D8EE3AE" w14:textId="77777777">
            <w:pPr>
              <w:pStyle w:val="TableParagraph"/>
              <w:rPr>
                <w:rFonts w:ascii="Times New Roman"/>
                <w:sz w:val="24"/>
              </w:rPr>
            </w:pPr>
          </w:p>
        </w:tc>
      </w:tr>
      <w:tr w:rsidR="002C7827" w:rsidTr="001A0247" w14:paraId="077E8B72" w14:textId="77777777">
        <w:trPr>
          <w:trHeight w:val="440"/>
        </w:trPr>
        <w:tc>
          <w:tcPr>
            <w:tcW w:w="895" w:type="dxa"/>
          </w:tcPr>
          <w:p w:rsidR="002C7827" w:rsidRDefault="002C7827" w14:paraId="11CE79E0" w14:textId="77777777">
            <w:pPr>
              <w:pStyle w:val="TableParagraph"/>
              <w:rPr>
                <w:rFonts w:ascii="Times New Roman"/>
                <w:sz w:val="24"/>
              </w:rPr>
            </w:pPr>
          </w:p>
        </w:tc>
        <w:tc>
          <w:tcPr>
            <w:tcW w:w="9574" w:type="dxa"/>
            <w:gridSpan w:val="2"/>
          </w:tcPr>
          <w:p w:rsidR="002C7827" w:rsidRDefault="002C7827" w14:paraId="39265247" w14:textId="77777777">
            <w:pPr>
              <w:pStyle w:val="TableParagraph"/>
              <w:rPr>
                <w:rFonts w:ascii="Times New Roman"/>
                <w:sz w:val="24"/>
              </w:rPr>
            </w:pPr>
          </w:p>
        </w:tc>
        <w:tc>
          <w:tcPr>
            <w:tcW w:w="570" w:type="dxa"/>
          </w:tcPr>
          <w:p w:rsidR="002C7827" w:rsidRDefault="002C7827" w14:paraId="0E2F47B6" w14:textId="77777777">
            <w:pPr>
              <w:pStyle w:val="TableParagraph"/>
              <w:rPr>
                <w:rFonts w:ascii="Times New Roman"/>
                <w:sz w:val="24"/>
              </w:rPr>
            </w:pPr>
          </w:p>
        </w:tc>
        <w:tc>
          <w:tcPr>
            <w:tcW w:w="565" w:type="dxa"/>
          </w:tcPr>
          <w:p w:rsidR="002C7827" w:rsidRDefault="002C7827" w14:paraId="46DEC365" w14:textId="77777777">
            <w:pPr>
              <w:pStyle w:val="TableParagraph"/>
              <w:rPr>
                <w:rFonts w:ascii="Times New Roman"/>
                <w:sz w:val="24"/>
              </w:rPr>
            </w:pPr>
          </w:p>
        </w:tc>
        <w:tc>
          <w:tcPr>
            <w:tcW w:w="751" w:type="dxa"/>
          </w:tcPr>
          <w:p w:rsidR="002C7827" w:rsidRDefault="002C7827" w14:paraId="6AFACEF5" w14:textId="77777777">
            <w:pPr>
              <w:pStyle w:val="TableParagraph"/>
              <w:rPr>
                <w:rFonts w:ascii="Times New Roman"/>
                <w:sz w:val="24"/>
              </w:rPr>
            </w:pPr>
          </w:p>
        </w:tc>
        <w:tc>
          <w:tcPr>
            <w:tcW w:w="650" w:type="dxa"/>
          </w:tcPr>
          <w:p w:rsidR="002C7827" w:rsidRDefault="002C7827" w14:paraId="32E281F8" w14:textId="77777777">
            <w:pPr>
              <w:pStyle w:val="TableParagraph"/>
              <w:rPr>
                <w:rFonts w:ascii="Times New Roman"/>
                <w:sz w:val="24"/>
              </w:rPr>
            </w:pPr>
          </w:p>
        </w:tc>
        <w:tc>
          <w:tcPr>
            <w:tcW w:w="570" w:type="dxa"/>
          </w:tcPr>
          <w:p w:rsidR="002C7827" w:rsidRDefault="002C7827" w14:paraId="36A0CF67" w14:textId="77777777">
            <w:pPr>
              <w:pStyle w:val="TableParagraph"/>
              <w:rPr>
                <w:rFonts w:ascii="Times New Roman"/>
                <w:sz w:val="24"/>
              </w:rPr>
            </w:pPr>
          </w:p>
        </w:tc>
        <w:tc>
          <w:tcPr>
            <w:tcW w:w="501" w:type="dxa"/>
          </w:tcPr>
          <w:p w:rsidR="002C7827" w:rsidRDefault="002C7827" w14:paraId="524160C2" w14:textId="77777777">
            <w:pPr>
              <w:pStyle w:val="TableParagraph"/>
              <w:rPr>
                <w:rFonts w:ascii="Times New Roman"/>
                <w:sz w:val="24"/>
              </w:rPr>
            </w:pPr>
          </w:p>
        </w:tc>
        <w:tc>
          <w:tcPr>
            <w:tcW w:w="390" w:type="dxa"/>
          </w:tcPr>
          <w:p w:rsidR="002C7827" w:rsidRDefault="002C7827" w14:paraId="3129D11D" w14:textId="77777777">
            <w:pPr>
              <w:pStyle w:val="TableParagraph"/>
              <w:rPr>
                <w:rFonts w:ascii="Times New Roman"/>
                <w:sz w:val="24"/>
              </w:rPr>
            </w:pPr>
          </w:p>
        </w:tc>
        <w:tc>
          <w:tcPr>
            <w:tcW w:w="315" w:type="dxa"/>
          </w:tcPr>
          <w:p w:rsidR="002C7827" w:rsidRDefault="002C7827" w14:paraId="2C4808D3" w14:textId="77777777">
            <w:pPr>
              <w:pStyle w:val="TableParagraph"/>
              <w:rPr>
                <w:rFonts w:ascii="Times New Roman"/>
                <w:sz w:val="24"/>
              </w:rPr>
            </w:pPr>
          </w:p>
        </w:tc>
        <w:tc>
          <w:tcPr>
            <w:tcW w:w="310" w:type="dxa"/>
          </w:tcPr>
          <w:p w:rsidR="002C7827" w:rsidRDefault="002C7827" w14:paraId="62873E79" w14:textId="77777777">
            <w:pPr>
              <w:pStyle w:val="TableParagraph"/>
              <w:rPr>
                <w:rFonts w:ascii="Times New Roman"/>
                <w:sz w:val="24"/>
              </w:rPr>
            </w:pPr>
          </w:p>
        </w:tc>
        <w:tc>
          <w:tcPr>
            <w:tcW w:w="305" w:type="dxa"/>
          </w:tcPr>
          <w:p w:rsidR="002C7827" w:rsidRDefault="002C7827" w14:paraId="79748E28" w14:textId="77777777">
            <w:pPr>
              <w:pStyle w:val="TableParagraph"/>
              <w:rPr>
                <w:rFonts w:ascii="Times New Roman"/>
                <w:sz w:val="24"/>
              </w:rPr>
            </w:pPr>
          </w:p>
        </w:tc>
      </w:tr>
      <w:tr w:rsidR="002C7827" w:rsidTr="001A0247" w14:paraId="47F02EFD" w14:textId="77777777">
        <w:trPr>
          <w:trHeight w:val="440"/>
        </w:trPr>
        <w:tc>
          <w:tcPr>
            <w:tcW w:w="895" w:type="dxa"/>
          </w:tcPr>
          <w:p w:rsidR="002C7827" w:rsidRDefault="002C7827" w14:paraId="1CB85215" w14:textId="77777777">
            <w:pPr>
              <w:pStyle w:val="TableParagraph"/>
              <w:rPr>
                <w:rFonts w:ascii="Times New Roman"/>
                <w:sz w:val="24"/>
              </w:rPr>
            </w:pPr>
          </w:p>
        </w:tc>
        <w:tc>
          <w:tcPr>
            <w:tcW w:w="9574" w:type="dxa"/>
            <w:gridSpan w:val="2"/>
          </w:tcPr>
          <w:p w:rsidR="002C7827" w:rsidRDefault="002C7827" w14:paraId="6631B5E9" w14:textId="77777777">
            <w:pPr>
              <w:pStyle w:val="TableParagraph"/>
              <w:rPr>
                <w:rFonts w:ascii="Times New Roman"/>
                <w:sz w:val="24"/>
              </w:rPr>
            </w:pPr>
          </w:p>
        </w:tc>
        <w:tc>
          <w:tcPr>
            <w:tcW w:w="570" w:type="dxa"/>
          </w:tcPr>
          <w:p w:rsidR="002C7827" w:rsidRDefault="002C7827" w14:paraId="1C1C9406" w14:textId="77777777">
            <w:pPr>
              <w:pStyle w:val="TableParagraph"/>
              <w:rPr>
                <w:rFonts w:ascii="Times New Roman"/>
                <w:sz w:val="24"/>
              </w:rPr>
            </w:pPr>
          </w:p>
        </w:tc>
        <w:tc>
          <w:tcPr>
            <w:tcW w:w="565" w:type="dxa"/>
          </w:tcPr>
          <w:p w:rsidR="002C7827" w:rsidRDefault="002C7827" w14:paraId="0F675EA2" w14:textId="77777777">
            <w:pPr>
              <w:pStyle w:val="TableParagraph"/>
              <w:rPr>
                <w:rFonts w:ascii="Times New Roman"/>
                <w:sz w:val="24"/>
              </w:rPr>
            </w:pPr>
          </w:p>
        </w:tc>
        <w:tc>
          <w:tcPr>
            <w:tcW w:w="751" w:type="dxa"/>
          </w:tcPr>
          <w:p w:rsidR="002C7827" w:rsidRDefault="002C7827" w14:paraId="0BA62606" w14:textId="77777777">
            <w:pPr>
              <w:pStyle w:val="TableParagraph"/>
              <w:rPr>
                <w:rFonts w:ascii="Times New Roman"/>
                <w:sz w:val="24"/>
              </w:rPr>
            </w:pPr>
          </w:p>
        </w:tc>
        <w:tc>
          <w:tcPr>
            <w:tcW w:w="650" w:type="dxa"/>
          </w:tcPr>
          <w:p w:rsidR="002C7827" w:rsidRDefault="002C7827" w14:paraId="000D7E5D" w14:textId="77777777">
            <w:pPr>
              <w:pStyle w:val="TableParagraph"/>
              <w:rPr>
                <w:rFonts w:ascii="Times New Roman"/>
                <w:sz w:val="24"/>
              </w:rPr>
            </w:pPr>
          </w:p>
        </w:tc>
        <w:tc>
          <w:tcPr>
            <w:tcW w:w="570" w:type="dxa"/>
          </w:tcPr>
          <w:p w:rsidR="002C7827" w:rsidRDefault="002C7827" w14:paraId="20B56285" w14:textId="77777777">
            <w:pPr>
              <w:pStyle w:val="TableParagraph"/>
              <w:rPr>
                <w:rFonts w:ascii="Times New Roman"/>
                <w:sz w:val="24"/>
              </w:rPr>
            </w:pPr>
          </w:p>
        </w:tc>
        <w:tc>
          <w:tcPr>
            <w:tcW w:w="501" w:type="dxa"/>
          </w:tcPr>
          <w:p w:rsidR="002C7827" w:rsidRDefault="002C7827" w14:paraId="69914CA6" w14:textId="77777777">
            <w:pPr>
              <w:pStyle w:val="TableParagraph"/>
              <w:rPr>
                <w:rFonts w:ascii="Times New Roman"/>
                <w:sz w:val="24"/>
              </w:rPr>
            </w:pPr>
          </w:p>
        </w:tc>
        <w:tc>
          <w:tcPr>
            <w:tcW w:w="390" w:type="dxa"/>
          </w:tcPr>
          <w:p w:rsidR="002C7827" w:rsidRDefault="002C7827" w14:paraId="06367CF6" w14:textId="77777777">
            <w:pPr>
              <w:pStyle w:val="TableParagraph"/>
              <w:rPr>
                <w:rFonts w:ascii="Times New Roman"/>
                <w:sz w:val="24"/>
              </w:rPr>
            </w:pPr>
          </w:p>
        </w:tc>
        <w:tc>
          <w:tcPr>
            <w:tcW w:w="315" w:type="dxa"/>
          </w:tcPr>
          <w:p w:rsidR="002C7827" w:rsidRDefault="002C7827" w14:paraId="7364981F" w14:textId="77777777">
            <w:pPr>
              <w:pStyle w:val="TableParagraph"/>
              <w:rPr>
                <w:rFonts w:ascii="Times New Roman"/>
                <w:sz w:val="24"/>
              </w:rPr>
            </w:pPr>
          </w:p>
        </w:tc>
        <w:tc>
          <w:tcPr>
            <w:tcW w:w="310" w:type="dxa"/>
          </w:tcPr>
          <w:p w:rsidR="002C7827" w:rsidRDefault="002C7827" w14:paraId="752CC449" w14:textId="77777777">
            <w:pPr>
              <w:pStyle w:val="TableParagraph"/>
              <w:rPr>
                <w:rFonts w:ascii="Times New Roman"/>
                <w:sz w:val="24"/>
              </w:rPr>
            </w:pPr>
          </w:p>
        </w:tc>
        <w:tc>
          <w:tcPr>
            <w:tcW w:w="305" w:type="dxa"/>
          </w:tcPr>
          <w:p w:rsidR="002C7827" w:rsidRDefault="002C7827" w14:paraId="51731B6E" w14:textId="77777777">
            <w:pPr>
              <w:pStyle w:val="TableParagraph"/>
              <w:rPr>
                <w:rFonts w:ascii="Times New Roman"/>
                <w:sz w:val="24"/>
              </w:rPr>
            </w:pPr>
          </w:p>
        </w:tc>
      </w:tr>
      <w:tr w:rsidR="002C7827" w:rsidTr="001A0247" w14:paraId="064DB207" w14:textId="77777777">
        <w:trPr>
          <w:trHeight w:val="440"/>
        </w:trPr>
        <w:tc>
          <w:tcPr>
            <w:tcW w:w="895" w:type="dxa"/>
          </w:tcPr>
          <w:p w:rsidR="002C7827" w:rsidRDefault="002C7827" w14:paraId="64478C8E" w14:textId="77777777">
            <w:pPr>
              <w:pStyle w:val="TableParagraph"/>
              <w:rPr>
                <w:rFonts w:ascii="Times New Roman"/>
                <w:sz w:val="24"/>
              </w:rPr>
            </w:pPr>
          </w:p>
        </w:tc>
        <w:tc>
          <w:tcPr>
            <w:tcW w:w="9574" w:type="dxa"/>
            <w:gridSpan w:val="2"/>
          </w:tcPr>
          <w:p w:rsidR="002C7827" w:rsidRDefault="002C7827" w14:paraId="27E80BF6" w14:textId="77777777">
            <w:pPr>
              <w:pStyle w:val="TableParagraph"/>
              <w:rPr>
                <w:rFonts w:ascii="Times New Roman"/>
                <w:sz w:val="24"/>
              </w:rPr>
            </w:pPr>
          </w:p>
        </w:tc>
        <w:tc>
          <w:tcPr>
            <w:tcW w:w="570" w:type="dxa"/>
          </w:tcPr>
          <w:p w:rsidR="002C7827" w:rsidRDefault="002C7827" w14:paraId="0C1FB72F" w14:textId="77777777">
            <w:pPr>
              <w:pStyle w:val="TableParagraph"/>
              <w:rPr>
                <w:rFonts w:ascii="Times New Roman"/>
                <w:sz w:val="24"/>
              </w:rPr>
            </w:pPr>
          </w:p>
        </w:tc>
        <w:tc>
          <w:tcPr>
            <w:tcW w:w="565" w:type="dxa"/>
          </w:tcPr>
          <w:p w:rsidR="002C7827" w:rsidRDefault="002C7827" w14:paraId="37C33F3F" w14:textId="77777777">
            <w:pPr>
              <w:pStyle w:val="TableParagraph"/>
              <w:rPr>
                <w:rFonts w:ascii="Times New Roman"/>
                <w:sz w:val="24"/>
              </w:rPr>
            </w:pPr>
          </w:p>
        </w:tc>
        <w:tc>
          <w:tcPr>
            <w:tcW w:w="751" w:type="dxa"/>
          </w:tcPr>
          <w:p w:rsidR="002C7827" w:rsidRDefault="002C7827" w14:paraId="585E1E11" w14:textId="77777777">
            <w:pPr>
              <w:pStyle w:val="TableParagraph"/>
              <w:rPr>
                <w:rFonts w:ascii="Times New Roman"/>
                <w:sz w:val="24"/>
              </w:rPr>
            </w:pPr>
          </w:p>
        </w:tc>
        <w:tc>
          <w:tcPr>
            <w:tcW w:w="650" w:type="dxa"/>
          </w:tcPr>
          <w:p w:rsidR="002C7827" w:rsidRDefault="002C7827" w14:paraId="2DB44546" w14:textId="77777777">
            <w:pPr>
              <w:pStyle w:val="TableParagraph"/>
              <w:rPr>
                <w:rFonts w:ascii="Times New Roman"/>
                <w:sz w:val="24"/>
              </w:rPr>
            </w:pPr>
          </w:p>
        </w:tc>
        <w:tc>
          <w:tcPr>
            <w:tcW w:w="570" w:type="dxa"/>
          </w:tcPr>
          <w:p w:rsidR="002C7827" w:rsidRDefault="002C7827" w14:paraId="77D252C3" w14:textId="77777777">
            <w:pPr>
              <w:pStyle w:val="TableParagraph"/>
              <w:rPr>
                <w:rFonts w:ascii="Times New Roman"/>
                <w:sz w:val="24"/>
              </w:rPr>
            </w:pPr>
          </w:p>
        </w:tc>
        <w:tc>
          <w:tcPr>
            <w:tcW w:w="501" w:type="dxa"/>
          </w:tcPr>
          <w:p w:rsidR="002C7827" w:rsidRDefault="002C7827" w14:paraId="5ABDF5DA" w14:textId="77777777">
            <w:pPr>
              <w:pStyle w:val="TableParagraph"/>
              <w:rPr>
                <w:rFonts w:ascii="Times New Roman"/>
                <w:sz w:val="24"/>
              </w:rPr>
            </w:pPr>
          </w:p>
        </w:tc>
        <w:tc>
          <w:tcPr>
            <w:tcW w:w="390" w:type="dxa"/>
          </w:tcPr>
          <w:p w:rsidR="002C7827" w:rsidRDefault="002C7827" w14:paraId="448DA581" w14:textId="77777777">
            <w:pPr>
              <w:pStyle w:val="TableParagraph"/>
              <w:rPr>
                <w:rFonts w:ascii="Times New Roman"/>
                <w:sz w:val="24"/>
              </w:rPr>
            </w:pPr>
          </w:p>
        </w:tc>
        <w:tc>
          <w:tcPr>
            <w:tcW w:w="315" w:type="dxa"/>
          </w:tcPr>
          <w:p w:rsidR="002C7827" w:rsidRDefault="002C7827" w14:paraId="091322A1" w14:textId="77777777">
            <w:pPr>
              <w:pStyle w:val="TableParagraph"/>
              <w:rPr>
                <w:rFonts w:ascii="Times New Roman"/>
                <w:sz w:val="24"/>
              </w:rPr>
            </w:pPr>
          </w:p>
        </w:tc>
        <w:tc>
          <w:tcPr>
            <w:tcW w:w="310" w:type="dxa"/>
          </w:tcPr>
          <w:p w:rsidR="002C7827" w:rsidRDefault="002C7827" w14:paraId="3E242905" w14:textId="77777777">
            <w:pPr>
              <w:pStyle w:val="TableParagraph"/>
              <w:rPr>
                <w:rFonts w:ascii="Times New Roman"/>
                <w:sz w:val="24"/>
              </w:rPr>
            </w:pPr>
          </w:p>
        </w:tc>
        <w:tc>
          <w:tcPr>
            <w:tcW w:w="305" w:type="dxa"/>
          </w:tcPr>
          <w:p w:rsidR="002C7827" w:rsidRDefault="002C7827" w14:paraId="0C4676F1" w14:textId="77777777">
            <w:pPr>
              <w:pStyle w:val="TableParagraph"/>
              <w:rPr>
                <w:rFonts w:ascii="Times New Roman"/>
                <w:sz w:val="24"/>
              </w:rPr>
            </w:pPr>
          </w:p>
        </w:tc>
      </w:tr>
      <w:tr w:rsidR="002C7827" w:rsidTr="001A0247" w14:paraId="5FDD2428" w14:textId="77777777">
        <w:trPr>
          <w:trHeight w:val="440"/>
        </w:trPr>
        <w:tc>
          <w:tcPr>
            <w:tcW w:w="895" w:type="dxa"/>
          </w:tcPr>
          <w:p w:rsidR="002C7827" w:rsidRDefault="002C7827" w14:paraId="6DB36C0A" w14:textId="77777777">
            <w:pPr>
              <w:pStyle w:val="TableParagraph"/>
              <w:rPr>
                <w:rFonts w:ascii="Times New Roman"/>
                <w:sz w:val="24"/>
              </w:rPr>
            </w:pPr>
          </w:p>
        </w:tc>
        <w:tc>
          <w:tcPr>
            <w:tcW w:w="9574" w:type="dxa"/>
            <w:gridSpan w:val="2"/>
          </w:tcPr>
          <w:p w:rsidR="002C7827" w:rsidRDefault="002C7827" w14:paraId="1744B000" w14:textId="77777777">
            <w:pPr>
              <w:pStyle w:val="TableParagraph"/>
              <w:rPr>
                <w:rFonts w:ascii="Times New Roman"/>
                <w:sz w:val="24"/>
              </w:rPr>
            </w:pPr>
          </w:p>
        </w:tc>
        <w:tc>
          <w:tcPr>
            <w:tcW w:w="570" w:type="dxa"/>
          </w:tcPr>
          <w:p w:rsidR="002C7827" w:rsidRDefault="002C7827" w14:paraId="4120A6EC" w14:textId="77777777">
            <w:pPr>
              <w:pStyle w:val="TableParagraph"/>
              <w:rPr>
                <w:rFonts w:ascii="Times New Roman"/>
                <w:sz w:val="24"/>
              </w:rPr>
            </w:pPr>
          </w:p>
        </w:tc>
        <w:tc>
          <w:tcPr>
            <w:tcW w:w="565" w:type="dxa"/>
          </w:tcPr>
          <w:p w:rsidR="002C7827" w:rsidRDefault="002C7827" w14:paraId="1CB08B0C" w14:textId="77777777">
            <w:pPr>
              <w:pStyle w:val="TableParagraph"/>
              <w:rPr>
                <w:rFonts w:ascii="Times New Roman"/>
                <w:sz w:val="24"/>
              </w:rPr>
            </w:pPr>
          </w:p>
        </w:tc>
        <w:tc>
          <w:tcPr>
            <w:tcW w:w="751" w:type="dxa"/>
          </w:tcPr>
          <w:p w:rsidR="002C7827" w:rsidRDefault="002C7827" w14:paraId="3BD300A2" w14:textId="77777777">
            <w:pPr>
              <w:pStyle w:val="TableParagraph"/>
              <w:rPr>
                <w:rFonts w:ascii="Times New Roman"/>
                <w:sz w:val="24"/>
              </w:rPr>
            </w:pPr>
          </w:p>
        </w:tc>
        <w:tc>
          <w:tcPr>
            <w:tcW w:w="650" w:type="dxa"/>
          </w:tcPr>
          <w:p w:rsidR="002C7827" w:rsidRDefault="002C7827" w14:paraId="28CC2650" w14:textId="77777777">
            <w:pPr>
              <w:pStyle w:val="TableParagraph"/>
              <w:rPr>
                <w:rFonts w:ascii="Times New Roman"/>
                <w:sz w:val="24"/>
              </w:rPr>
            </w:pPr>
          </w:p>
        </w:tc>
        <w:tc>
          <w:tcPr>
            <w:tcW w:w="570" w:type="dxa"/>
          </w:tcPr>
          <w:p w:rsidR="002C7827" w:rsidRDefault="002C7827" w14:paraId="3AE68E46" w14:textId="77777777">
            <w:pPr>
              <w:pStyle w:val="TableParagraph"/>
              <w:rPr>
                <w:rFonts w:ascii="Times New Roman"/>
                <w:sz w:val="24"/>
              </w:rPr>
            </w:pPr>
          </w:p>
        </w:tc>
        <w:tc>
          <w:tcPr>
            <w:tcW w:w="501" w:type="dxa"/>
          </w:tcPr>
          <w:p w:rsidR="002C7827" w:rsidRDefault="002C7827" w14:paraId="39ECEAA6" w14:textId="77777777">
            <w:pPr>
              <w:pStyle w:val="TableParagraph"/>
              <w:rPr>
                <w:rFonts w:ascii="Times New Roman"/>
                <w:sz w:val="24"/>
              </w:rPr>
            </w:pPr>
          </w:p>
        </w:tc>
        <w:tc>
          <w:tcPr>
            <w:tcW w:w="390" w:type="dxa"/>
          </w:tcPr>
          <w:p w:rsidR="002C7827" w:rsidRDefault="002C7827" w14:paraId="50F2A644" w14:textId="77777777">
            <w:pPr>
              <w:pStyle w:val="TableParagraph"/>
              <w:rPr>
                <w:rFonts w:ascii="Times New Roman"/>
                <w:sz w:val="24"/>
              </w:rPr>
            </w:pPr>
          </w:p>
        </w:tc>
        <w:tc>
          <w:tcPr>
            <w:tcW w:w="315" w:type="dxa"/>
          </w:tcPr>
          <w:p w:rsidR="002C7827" w:rsidRDefault="002C7827" w14:paraId="07E14EE1" w14:textId="77777777">
            <w:pPr>
              <w:pStyle w:val="TableParagraph"/>
              <w:rPr>
                <w:rFonts w:ascii="Times New Roman"/>
                <w:sz w:val="24"/>
              </w:rPr>
            </w:pPr>
          </w:p>
        </w:tc>
        <w:tc>
          <w:tcPr>
            <w:tcW w:w="310" w:type="dxa"/>
          </w:tcPr>
          <w:p w:rsidR="002C7827" w:rsidRDefault="002C7827" w14:paraId="699BCED9" w14:textId="77777777">
            <w:pPr>
              <w:pStyle w:val="TableParagraph"/>
              <w:rPr>
                <w:rFonts w:ascii="Times New Roman"/>
                <w:sz w:val="24"/>
              </w:rPr>
            </w:pPr>
          </w:p>
        </w:tc>
        <w:tc>
          <w:tcPr>
            <w:tcW w:w="305" w:type="dxa"/>
          </w:tcPr>
          <w:p w:rsidR="002C7827" w:rsidRDefault="002C7827" w14:paraId="195B551E" w14:textId="77777777">
            <w:pPr>
              <w:pStyle w:val="TableParagraph"/>
              <w:rPr>
                <w:rFonts w:ascii="Times New Roman"/>
                <w:sz w:val="24"/>
              </w:rPr>
            </w:pPr>
          </w:p>
        </w:tc>
      </w:tr>
      <w:tr w:rsidR="002C7827" w:rsidTr="001A0247" w14:paraId="010EA9EC" w14:textId="77777777">
        <w:trPr>
          <w:trHeight w:val="440"/>
        </w:trPr>
        <w:tc>
          <w:tcPr>
            <w:tcW w:w="895" w:type="dxa"/>
          </w:tcPr>
          <w:p w:rsidR="002C7827" w:rsidRDefault="002C7827" w14:paraId="41C0FE94" w14:textId="77777777">
            <w:pPr>
              <w:pStyle w:val="TableParagraph"/>
              <w:rPr>
                <w:rFonts w:ascii="Times New Roman"/>
                <w:sz w:val="24"/>
              </w:rPr>
            </w:pPr>
          </w:p>
        </w:tc>
        <w:tc>
          <w:tcPr>
            <w:tcW w:w="9574" w:type="dxa"/>
            <w:gridSpan w:val="2"/>
          </w:tcPr>
          <w:p w:rsidR="002C7827" w:rsidRDefault="002C7827" w14:paraId="23F34AC2" w14:textId="77777777">
            <w:pPr>
              <w:pStyle w:val="TableParagraph"/>
              <w:rPr>
                <w:rFonts w:ascii="Times New Roman"/>
                <w:sz w:val="24"/>
              </w:rPr>
            </w:pPr>
          </w:p>
        </w:tc>
        <w:tc>
          <w:tcPr>
            <w:tcW w:w="570" w:type="dxa"/>
          </w:tcPr>
          <w:p w:rsidR="002C7827" w:rsidRDefault="002C7827" w14:paraId="4787C9E5" w14:textId="77777777">
            <w:pPr>
              <w:pStyle w:val="TableParagraph"/>
              <w:rPr>
                <w:rFonts w:ascii="Times New Roman"/>
                <w:sz w:val="24"/>
              </w:rPr>
            </w:pPr>
          </w:p>
        </w:tc>
        <w:tc>
          <w:tcPr>
            <w:tcW w:w="565" w:type="dxa"/>
          </w:tcPr>
          <w:p w:rsidR="002C7827" w:rsidRDefault="002C7827" w14:paraId="3F5932BA" w14:textId="77777777">
            <w:pPr>
              <w:pStyle w:val="TableParagraph"/>
              <w:rPr>
                <w:rFonts w:ascii="Times New Roman"/>
                <w:sz w:val="24"/>
              </w:rPr>
            </w:pPr>
          </w:p>
        </w:tc>
        <w:tc>
          <w:tcPr>
            <w:tcW w:w="751" w:type="dxa"/>
          </w:tcPr>
          <w:p w:rsidR="002C7827" w:rsidRDefault="002C7827" w14:paraId="5BFBEFEC" w14:textId="77777777">
            <w:pPr>
              <w:pStyle w:val="TableParagraph"/>
              <w:rPr>
                <w:rFonts w:ascii="Times New Roman"/>
                <w:sz w:val="24"/>
              </w:rPr>
            </w:pPr>
          </w:p>
        </w:tc>
        <w:tc>
          <w:tcPr>
            <w:tcW w:w="650" w:type="dxa"/>
          </w:tcPr>
          <w:p w:rsidR="002C7827" w:rsidRDefault="002C7827" w14:paraId="6B300F37" w14:textId="77777777">
            <w:pPr>
              <w:pStyle w:val="TableParagraph"/>
              <w:rPr>
                <w:rFonts w:ascii="Times New Roman"/>
                <w:sz w:val="24"/>
              </w:rPr>
            </w:pPr>
          </w:p>
        </w:tc>
        <w:tc>
          <w:tcPr>
            <w:tcW w:w="570" w:type="dxa"/>
          </w:tcPr>
          <w:p w:rsidR="002C7827" w:rsidRDefault="002C7827" w14:paraId="2DC4B30F" w14:textId="77777777">
            <w:pPr>
              <w:pStyle w:val="TableParagraph"/>
              <w:rPr>
                <w:rFonts w:ascii="Times New Roman"/>
                <w:sz w:val="24"/>
              </w:rPr>
            </w:pPr>
          </w:p>
        </w:tc>
        <w:tc>
          <w:tcPr>
            <w:tcW w:w="501" w:type="dxa"/>
          </w:tcPr>
          <w:p w:rsidR="002C7827" w:rsidRDefault="002C7827" w14:paraId="6E160683" w14:textId="77777777">
            <w:pPr>
              <w:pStyle w:val="TableParagraph"/>
              <w:rPr>
                <w:rFonts w:ascii="Times New Roman"/>
                <w:sz w:val="24"/>
              </w:rPr>
            </w:pPr>
          </w:p>
        </w:tc>
        <w:tc>
          <w:tcPr>
            <w:tcW w:w="390" w:type="dxa"/>
          </w:tcPr>
          <w:p w:rsidR="002C7827" w:rsidRDefault="002C7827" w14:paraId="5E04B50B" w14:textId="77777777">
            <w:pPr>
              <w:pStyle w:val="TableParagraph"/>
              <w:rPr>
                <w:rFonts w:ascii="Times New Roman"/>
                <w:sz w:val="24"/>
              </w:rPr>
            </w:pPr>
          </w:p>
        </w:tc>
        <w:tc>
          <w:tcPr>
            <w:tcW w:w="315" w:type="dxa"/>
          </w:tcPr>
          <w:p w:rsidR="002C7827" w:rsidRDefault="002C7827" w14:paraId="75A23EBC" w14:textId="77777777">
            <w:pPr>
              <w:pStyle w:val="TableParagraph"/>
              <w:rPr>
                <w:rFonts w:ascii="Times New Roman"/>
                <w:sz w:val="24"/>
              </w:rPr>
            </w:pPr>
          </w:p>
        </w:tc>
        <w:tc>
          <w:tcPr>
            <w:tcW w:w="310" w:type="dxa"/>
          </w:tcPr>
          <w:p w:rsidR="002C7827" w:rsidRDefault="002C7827" w14:paraId="6C4DA708" w14:textId="77777777">
            <w:pPr>
              <w:pStyle w:val="TableParagraph"/>
              <w:rPr>
                <w:rFonts w:ascii="Times New Roman"/>
                <w:sz w:val="24"/>
              </w:rPr>
            </w:pPr>
          </w:p>
        </w:tc>
        <w:tc>
          <w:tcPr>
            <w:tcW w:w="305" w:type="dxa"/>
          </w:tcPr>
          <w:p w:rsidR="002C7827" w:rsidRDefault="002C7827" w14:paraId="7A0DDE1B" w14:textId="77777777">
            <w:pPr>
              <w:pStyle w:val="TableParagraph"/>
              <w:rPr>
                <w:rFonts w:ascii="Times New Roman"/>
                <w:sz w:val="24"/>
              </w:rPr>
            </w:pPr>
          </w:p>
        </w:tc>
      </w:tr>
      <w:tr w:rsidR="002C7827" w:rsidTr="001A0247" w14:paraId="3ED9A949" w14:textId="77777777">
        <w:trPr>
          <w:trHeight w:val="440"/>
        </w:trPr>
        <w:tc>
          <w:tcPr>
            <w:tcW w:w="895" w:type="dxa"/>
          </w:tcPr>
          <w:p w:rsidR="002C7827" w:rsidRDefault="002C7827" w14:paraId="2A997CCE" w14:textId="77777777">
            <w:pPr>
              <w:pStyle w:val="TableParagraph"/>
              <w:rPr>
                <w:rFonts w:ascii="Times New Roman"/>
                <w:sz w:val="24"/>
              </w:rPr>
            </w:pPr>
          </w:p>
        </w:tc>
        <w:tc>
          <w:tcPr>
            <w:tcW w:w="9574" w:type="dxa"/>
            <w:gridSpan w:val="2"/>
          </w:tcPr>
          <w:p w:rsidR="002C7827" w:rsidRDefault="002C7827" w14:paraId="5D55BBE8" w14:textId="77777777">
            <w:pPr>
              <w:pStyle w:val="TableParagraph"/>
              <w:rPr>
                <w:rFonts w:ascii="Times New Roman"/>
                <w:sz w:val="24"/>
              </w:rPr>
            </w:pPr>
          </w:p>
        </w:tc>
        <w:tc>
          <w:tcPr>
            <w:tcW w:w="570" w:type="dxa"/>
          </w:tcPr>
          <w:p w:rsidR="002C7827" w:rsidRDefault="002C7827" w14:paraId="3D16AD27" w14:textId="77777777">
            <w:pPr>
              <w:pStyle w:val="TableParagraph"/>
              <w:rPr>
                <w:rFonts w:ascii="Times New Roman"/>
                <w:sz w:val="24"/>
              </w:rPr>
            </w:pPr>
          </w:p>
        </w:tc>
        <w:tc>
          <w:tcPr>
            <w:tcW w:w="565" w:type="dxa"/>
          </w:tcPr>
          <w:p w:rsidR="002C7827" w:rsidRDefault="002C7827" w14:paraId="29FD88B0" w14:textId="77777777">
            <w:pPr>
              <w:pStyle w:val="TableParagraph"/>
              <w:rPr>
                <w:rFonts w:ascii="Times New Roman"/>
                <w:sz w:val="24"/>
              </w:rPr>
            </w:pPr>
          </w:p>
        </w:tc>
        <w:tc>
          <w:tcPr>
            <w:tcW w:w="751" w:type="dxa"/>
          </w:tcPr>
          <w:p w:rsidR="002C7827" w:rsidRDefault="002C7827" w14:paraId="7E718167" w14:textId="77777777">
            <w:pPr>
              <w:pStyle w:val="TableParagraph"/>
              <w:rPr>
                <w:rFonts w:ascii="Times New Roman"/>
                <w:sz w:val="24"/>
              </w:rPr>
            </w:pPr>
          </w:p>
        </w:tc>
        <w:tc>
          <w:tcPr>
            <w:tcW w:w="650" w:type="dxa"/>
          </w:tcPr>
          <w:p w:rsidR="002C7827" w:rsidRDefault="002C7827" w14:paraId="637E58D5" w14:textId="77777777">
            <w:pPr>
              <w:pStyle w:val="TableParagraph"/>
              <w:rPr>
                <w:rFonts w:ascii="Times New Roman"/>
                <w:sz w:val="24"/>
              </w:rPr>
            </w:pPr>
          </w:p>
        </w:tc>
        <w:tc>
          <w:tcPr>
            <w:tcW w:w="570" w:type="dxa"/>
          </w:tcPr>
          <w:p w:rsidR="002C7827" w:rsidRDefault="002C7827" w14:paraId="0122CC82" w14:textId="77777777">
            <w:pPr>
              <w:pStyle w:val="TableParagraph"/>
              <w:rPr>
                <w:rFonts w:ascii="Times New Roman"/>
                <w:sz w:val="24"/>
              </w:rPr>
            </w:pPr>
          </w:p>
        </w:tc>
        <w:tc>
          <w:tcPr>
            <w:tcW w:w="501" w:type="dxa"/>
          </w:tcPr>
          <w:p w:rsidR="002C7827" w:rsidRDefault="002C7827" w14:paraId="2F0C44A2" w14:textId="77777777">
            <w:pPr>
              <w:pStyle w:val="TableParagraph"/>
              <w:rPr>
                <w:rFonts w:ascii="Times New Roman"/>
                <w:sz w:val="24"/>
              </w:rPr>
            </w:pPr>
          </w:p>
        </w:tc>
        <w:tc>
          <w:tcPr>
            <w:tcW w:w="390" w:type="dxa"/>
          </w:tcPr>
          <w:p w:rsidR="002C7827" w:rsidRDefault="002C7827" w14:paraId="04B1D78B" w14:textId="77777777">
            <w:pPr>
              <w:pStyle w:val="TableParagraph"/>
              <w:rPr>
                <w:rFonts w:ascii="Times New Roman"/>
                <w:sz w:val="24"/>
              </w:rPr>
            </w:pPr>
          </w:p>
        </w:tc>
        <w:tc>
          <w:tcPr>
            <w:tcW w:w="315" w:type="dxa"/>
          </w:tcPr>
          <w:p w:rsidR="002C7827" w:rsidRDefault="002C7827" w14:paraId="35A6A290" w14:textId="77777777">
            <w:pPr>
              <w:pStyle w:val="TableParagraph"/>
              <w:rPr>
                <w:rFonts w:ascii="Times New Roman"/>
                <w:sz w:val="24"/>
              </w:rPr>
            </w:pPr>
          </w:p>
        </w:tc>
        <w:tc>
          <w:tcPr>
            <w:tcW w:w="310" w:type="dxa"/>
          </w:tcPr>
          <w:p w:rsidR="002C7827" w:rsidRDefault="002C7827" w14:paraId="54B72CD7" w14:textId="77777777">
            <w:pPr>
              <w:pStyle w:val="TableParagraph"/>
              <w:rPr>
                <w:rFonts w:ascii="Times New Roman"/>
                <w:sz w:val="24"/>
              </w:rPr>
            </w:pPr>
          </w:p>
        </w:tc>
        <w:tc>
          <w:tcPr>
            <w:tcW w:w="305" w:type="dxa"/>
          </w:tcPr>
          <w:p w:rsidR="002C7827" w:rsidRDefault="002C7827" w14:paraId="12401105" w14:textId="77777777">
            <w:pPr>
              <w:pStyle w:val="TableParagraph"/>
              <w:rPr>
                <w:rFonts w:ascii="Times New Roman"/>
                <w:sz w:val="24"/>
              </w:rPr>
            </w:pPr>
          </w:p>
        </w:tc>
      </w:tr>
      <w:tr w:rsidR="002C7827" w:rsidTr="001A0247" w14:paraId="74E4CC8F" w14:textId="77777777">
        <w:trPr>
          <w:trHeight w:val="440"/>
        </w:trPr>
        <w:tc>
          <w:tcPr>
            <w:tcW w:w="895" w:type="dxa"/>
          </w:tcPr>
          <w:p w:rsidR="002C7827" w:rsidRDefault="002C7827" w14:paraId="3F401F66" w14:textId="77777777">
            <w:pPr>
              <w:pStyle w:val="TableParagraph"/>
              <w:rPr>
                <w:rFonts w:ascii="Times New Roman"/>
                <w:sz w:val="24"/>
              </w:rPr>
            </w:pPr>
          </w:p>
        </w:tc>
        <w:tc>
          <w:tcPr>
            <w:tcW w:w="9574" w:type="dxa"/>
            <w:gridSpan w:val="2"/>
          </w:tcPr>
          <w:p w:rsidR="002C7827" w:rsidRDefault="002C7827" w14:paraId="1A0169A5" w14:textId="77777777">
            <w:pPr>
              <w:pStyle w:val="TableParagraph"/>
              <w:rPr>
                <w:rFonts w:ascii="Times New Roman"/>
                <w:sz w:val="24"/>
              </w:rPr>
            </w:pPr>
          </w:p>
        </w:tc>
        <w:tc>
          <w:tcPr>
            <w:tcW w:w="570" w:type="dxa"/>
          </w:tcPr>
          <w:p w:rsidR="002C7827" w:rsidRDefault="002C7827" w14:paraId="433E8D66" w14:textId="77777777">
            <w:pPr>
              <w:pStyle w:val="TableParagraph"/>
              <w:rPr>
                <w:rFonts w:ascii="Times New Roman"/>
                <w:sz w:val="24"/>
              </w:rPr>
            </w:pPr>
          </w:p>
        </w:tc>
        <w:tc>
          <w:tcPr>
            <w:tcW w:w="565" w:type="dxa"/>
          </w:tcPr>
          <w:p w:rsidR="002C7827" w:rsidRDefault="002C7827" w14:paraId="51C34D35" w14:textId="77777777">
            <w:pPr>
              <w:pStyle w:val="TableParagraph"/>
              <w:rPr>
                <w:rFonts w:ascii="Times New Roman"/>
                <w:sz w:val="24"/>
              </w:rPr>
            </w:pPr>
          </w:p>
        </w:tc>
        <w:tc>
          <w:tcPr>
            <w:tcW w:w="751" w:type="dxa"/>
          </w:tcPr>
          <w:p w:rsidR="002C7827" w:rsidRDefault="002C7827" w14:paraId="4C75CB36" w14:textId="77777777">
            <w:pPr>
              <w:pStyle w:val="TableParagraph"/>
              <w:rPr>
                <w:rFonts w:ascii="Times New Roman"/>
                <w:sz w:val="24"/>
              </w:rPr>
            </w:pPr>
          </w:p>
        </w:tc>
        <w:tc>
          <w:tcPr>
            <w:tcW w:w="650" w:type="dxa"/>
          </w:tcPr>
          <w:p w:rsidR="002C7827" w:rsidRDefault="002C7827" w14:paraId="5E01B21A" w14:textId="77777777">
            <w:pPr>
              <w:pStyle w:val="TableParagraph"/>
              <w:rPr>
                <w:rFonts w:ascii="Times New Roman"/>
                <w:sz w:val="24"/>
              </w:rPr>
            </w:pPr>
          </w:p>
        </w:tc>
        <w:tc>
          <w:tcPr>
            <w:tcW w:w="570" w:type="dxa"/>
          </w:tcPr>
          <w:p w:rsidR="002C7827" w:rsidRDefault="002C7827" w14:paraId="021A8756" w14:textId="77777777">
            <w:pPr>
              <w:pStyle w:val="TableParagraph"/>
              <w:rPr>
                <w:rFonts w:ascii="Times New Roman"/>
                <w:sz w:val="24"/>
              </w:rPr>
            </w:pPr>
          </w:p>
        </w:tc>
        <w:tc>
          <w:tcPr>
            <w:tcW w:w="501" w:type="dxa"/>
          </w:tcPr>
          <w:p w:rsidR="002C7827" w:rsidRDefault="002C7827" w14:paraId="4EC69355" w14:textId="77777777">
            <w:pPr>
              <w:pStyle w:val="TableParagraph"/>
              <w:rPr>
                <w:rFonts w:ascii="Times New Roman"/>
                <w:sz w:val="24"/>
              </w:rPr>
            </w:pPr>
          </w:p>
        </w:tc>
        <w:tc>
          <w:tcPr>
            <w:tcW w:w="390" w:type="dxa"/>
          </w:tcPr>
          <w:p w:rsidR="002C7827" w:rsidRDefault="002C7827" w14:paraId="330EFA5A" w14:textId="77777777">
            <w:pPr>
              <w:pStyle w:val="TableParagraph"/>
              <w:rPr>
                <w:rFonts w:ascii="Times New Roman"/>
                <w:sz w:val="24"/>
              </w:rPr>
            </w:pPr>
          </w:p>
        </w:tc>
        <w:tc>
          <w:tcPr>
            <w:tcW w:w="315" w:type="dxa"/>
          </w:tcPr>
          <w:p w:rsidR="002C7827" w:rsidRDefault="002C7827" w14:paraId="60A70A56" w14:textId="77777777">
            <w:pPr>
              <w:pStyle w:val="TableParagraph"/>
              <w:rPr>
                <w:rFonts w:ascii="Times New Roman"/>
                <w:sz w:val="24"/>
              </w:rPr>
            </w:pPr>
          </w:p>
        </w:tc>
        <w:tc>
          <w:tcPr>
            <w:tcW w:w="310" w:type="dxa"/>
          </w:tcPr>
          <w:p w:rsidR="002C7827" w:rsidRDefault="002C7827" w14:paraId="03447590" w14:textId="77777777">
            <w:pPr>
              <w:pStyle w:val="TableParagraph"/>
              <w:rPr>
                <w:rFonts w:ascii="Times New Roman"/>
                <w:sz w:val="24"/>
              </w:rPr>
            </w:pPr>
          </w:p>
        </w:tc>
        <w:tc>
          <w:tcPr>
            <w:tcW w:w="305" w:type="dxa"/>
          </w:tcPr>
          <w:p w:rsidR="002C7827" w:rsidRDefault="002C7827" w14:paraId="745ED380" w14:textId="77777777">
            <w:pPr>
              <w:pStyle w:val="TableParagraph"/>
              <w:rPr>
                <w:rFonts w:ascii="Times New Roman"/>
                <w:sz w:val="24"/>
              </w:rPr>
            </w:pPr>
          </w:p>
        </w:tc>
      </w:tr>
    </w:tbl>
    <w:p w:rsidR="00F60AB2" w:rsidRDefault="00F60AB2" w14:paraId="088892D9" w14:textId="77777777"/>
    <w:sectPr w:rsidR="00F60AB2">
      <w:pgSz w:w="16840" w:h="11910" w:orient="landscape"/>
      <w:pgMar w:top="720" w:right="600" w:bottom="880" w:left="620" w:header="0" w:footer="6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38EB" w:rsidRDefault="00B238EB" w14:paraId="703C146B" w14:textId="77777777">
      <w:r>
        <w:separator/>
      </w:r>
    </w:p>
  </w:endnote>
  <w:endnote w:type="continuationSeparator" w:id="0">
    <w:p w:rsidR="00B238EB" w:rsidRDefault="00B238EB" w14:paraId="2A65DDB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238EB" w:rsidRDefault="00B238EB" w14:paraId="5BA0FE62" w14:textId="77777777">
    <w:pPr>
      <w:pStyle w:val="BodyText"/>
      <w:spacing w:line="14" w:lineRule="auto"/>
      <w:rPr>
        <w:sz w:val="20"/>
      </w:rPr>
    </w:pPr>
    <w:r>
      <w:rPr>
        <w:noProof/>
      </w:rPr>
      <mc:AlternateContent>
        <mc:Choice Requires="wps">
          <w:drawing>
            <wp:anchor distT="0" distB="0" distL="114300" distR="114300" simplePos="0" relativeHeight="503265104" behindDoc="1" locked="0" layoutInCell="1" allowOverlap="1" wp14:anchorId="6C0E21B1" wp14:editId="67BA9E77">
              <wp:simplePos x="0" y="0"/>
              <wp:positionH relativeFrom="page">
                <wp:align>right</wp:align>
              </wp:positionH>
              <wp:positionV relativeFrom="page">
                <wp:posOffset>10077450</wp:posOffset>
              </wp:positionV>
              <wp:extent cx="6657975" cy="365760"/>
              <wp:effectExtent l="0" t="0" r="9525" b="152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8EB" w:rsidP="00EC4FD6" w:rsidRDefault="00B238EB" w14:paraId="6339C64A" w14:textId="21B0B34B">
                          <w:pPr>
                            <w:pStyle w:val="BodyText"/>
                            <w:spacing w:line="264" w:lineRule="exact"/>
                            <w:ind w:left="20"/>
                          </w:pPr>
                          <w:r>
                            <w:t>© Mediation Institute used in partnership with Inspiritive Pty Ltd RTO</w:t>
                          </w:r>
                          <w:r w:rsidR="00EC4FD6">
                            <w:t xml:space="preserve"> </w:t>
                          </w:r>
                          <w:r>
                            <w:t>Code 21178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D89278A">
            <v:shapetype id="_x0000_t202" coordsize="21600,21600" o:spt="202" path="m,l,21600r21600,l21600,xe" w14:anchorId="6C0E21B1">
              <v:stroke joinstyle="miter"/>
              <v:path gradientshapeok="t" o:connecttype="rect"/>
            </v:shapetype>
            <v:shape id="_x0000_s1027" style="position:absolute;margin-left:473.05pt;margin-top:793.5pt;width:524.25pt;height:28.8pt;z-index:-5137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">
              <v:textbox inset="0,0,0,0">
                <w:txbxContent>
                  <w:p w:rsidR="00B238EB" w:rsidP="00EC4FD6" w:rsidRDefault="00B238EB" w14:paraId="17F17258" w14:textId="21B0B34B">
                    <w:pPr>
                      <w:pStyle w:val="BodyText"/>
                      <w:spacing w:line="264" w:lineRule="exact"/>
                      <w:ind w:left="20"/>
                    </w:pPr>
                    <w:r>
                      <w:t>© Mediation Institute used in partnership with Inspiritive Pty Ltd RTO</w:t>
                    </w:r>
                    <w:r w:rsidR="00EC4FD6">
                      <w:t xml:space="preserve"> </w:t>
                    </w:r>
                    <w:r>
                      <w:t>Code 21178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B238EB" w:rsidRDefault="00B238EB" w14:paraId="5B813B47" w14:textId="77777777">
    <w:pPr>
      <w:pStyle w:val="BodyText"/>
      <w:spacing w:line="14" w:lineRule="auto"/>
      <w:rPr>
        <w:sz w:val="20"/>
      </w:rPr>
    </w:pPr>
    <w:r>
      <w:rPr>
        <w:noProof/>
      </w:rPr>
      <mc:AlternateContent>
        <mc:Choice Requires="wps">
          <w:drawing>
            <wp:anchor distT="0" distB="0" distL="114300" distR="114300" simplePos="0" relativeHeight="503265128" behindDoc="1" locked="0" layoutInCell="1" allowOverlap="1" wp14:anchorId="6BEFCA4A" wp14:editId="69307436">
              <wp:simplePos x="0" y="0"/>
              <wp:positionH relativeFrom="page">
                <wp:posOffset>501650</wp:posOffset>
              </wp:positionH>
              <wp:positionV relativeFrom="page">
                <wp:posOffset>10203815</wp:posOffset>
              </wp:positionV>
              <wp:extent cx="6401435" cy="177800"/>
              <wp:effectExtent l="0" t="2540" r="254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14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8EB" w:rsidRDefault="00B238EB" w14:paraId="4EF8E34F" w14:textId="77777777">
                          <w:pPr>
                            <w:pStyle w:val="BodyText"/>
                            <w:spacing w:line="264" w:lineRule="exact"/>
                            <w:ind w:left="20"/>
                          </w:pPr>
                          <w:r>
                            <w:t>© Mediation Institute Pty Ltd used in partnership with Skills Recognition International RTO Code 32373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54F052F">
            <v:shapetype id="_x0000_t202" coordsize="21600,21600" o:spt="202" path="m,l,21600r21600,l21600,xe" w14:anchorId="6BEFCA4A">
              <v:stroke joinstyle="miter"/>
              <v:path gradientshapeok="t" o:connecttype="rect"/>
            </v:shapetype>
            <v:shape id="Text Box 1" style="position:absolute;margin-left:39.5pt;margin-top:803.45pt;width:504.05pt;height:14pt;z-index:-51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">
              <v:textbox inset="0,0,0,0">
                <w:txbxContent>
                  <w:p w:rsidR="00B238EB" w:rsidRDefault="00B238EB" w14:paraId="33C70E2A" w14:textId="77777777">
                    <w:pPr>
                      <w:pStyle w:val="BodyText"/>
                      <w:spacing w:line="264" w:lineRule="exact"/>
                      <w:ind w:left="20"/>
                    </w:pPr>
                    <w:r>
                      <w:t>© Mediation Institute Pty Ltd used in partnership with Skills Recognition International RTO Code 32373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38EB" w:rsidRDefault="00B238EB" w14:paraId="130C608B" w14:textId="77777777">
      <w:r>
        <w:separator/>
      </w:r>
    </w:p>
  </w:footnote>
  <w:footnote w:type="continuationSeparator" w:id="0">
    <w:p w:rsidR="00B238EB" w:rsidRDefault="00B238EB" w14:paraId="2A46330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38EB" w:rsidP="00123F0A" w:rsidRDefault="00B238EB" w14:paraId="403C296F" w14:textId="77777777">
    <w:pPr>
      <w:pStyle w:val="BodyText"/>
      <w:spacing w:before="27"/>
      <w:ind w:left="100"/>
    </w:pPr>
  </w:p>
  <w:p w:rsidR="00B238EB" w:rsidP="00123F0A" w:rsidRDefault="00B238EB" w14:paraId="5F0E6BCD" w14:textId="77777777">
    <w:pPr>
      <w:pStyle w:val="BodyText"/>
      <w:spacing w:before="27"/>
      <w:ind w:left="100"/>
    </w:pPr>
  </w:p>
  <w:p w:rsidR="00B238EB" w:rsidP="00123F0A" w:rsidRDefault="00B238EB" w14:paraId="474A8791" w14:textId="77777777">
    <w:pPr>
      <w:pStyle w:val="BodyText"/>
      <w:spacing w:before="27"/>
      <w:ind w:left="100"/>
    </w:pPr>
    <w:r>
      <w:t>CHC81115 - Graduate Diploma in Family Dispute Resolution</w:t>
    </w:r>
  </w:p>
  <w:p w:rsidR="00B238EB" w:rsidRDefault="00B238EB" w14:paraId="113F955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6303"/>
    <w:multiLevelType w:val="hybridMultilevel"/>
    <w:tmpl w:val="817A8F68"/>
    <w:lvl w:ilvl="0" w:tplc="0672BB1E">
      <w:start w:val="1"/>
      <w:numFmt w:val="decimal"/>
      <w:lvlText w:val="%1."/>
      <w:lvlJc w:val="left"/>
      <w:pPr>
        <w:ind w:left="460" w:hanging="360"/>
      </w:pPr>
      <w:rPr>
        <w:rFonts w:hint="default"/>
        <w:spacing w:val="-3"/>
        <w:w w:val="100"/>
      </w:rPr>
    </w:lvl>
    <w:lvl w:ilvl="1" w:tplc="DF101030">
      <w:numFmt w:val="bullet"/>
      <w:lvlText w:val="•"/>
      <w:lvlJc w:val="left"/>
      <w:pPr>
        <w:ind w:left="1079" w:hanging="360"/>
      </w:pPr>
      <w:rPr>
        <w:rFonts w:hint="default"/>
      </w:rPr>
    </w:lvl>
    <w:lvl w:ilvl="2" w:tplc="418295E2">
      <w:numFmt w:val="bullet"/>
      <w:lvlText w:val="•"/>
      <w:lvlJc w:val="left"/>
      <w:pPr>
        <w:ind w:left="1698" w:hanging="360"/>
      </w:pPr>
      <w:rPr>
        <w:rFonts w:hint="default"/>
      </w:rPr>
    </w:lvl>
    <w:lvl w:ilvl="3" w:tplc="78F48AAC">
      <w:numFmt w:val="bullet"/>
      <w:lvlText w:val="•"/>
      <w:lvlJc w:val="left"/>
      <w:pPr>
        <w:ind w:left="2317" w:hanging="360"/>
      </w:pPr>
      <w:rPr>
        <w:rFonts w:hint="default"/>
      </w:rPr>
    </w:lvl>
    <w:lvl w:ilvl="4" w:tplc="5B703B9C">
      <w:numFmt w:val="bullet"/>
      <w:lvlText w:val="•"/>
      <w:lvlJc w:val="left"/>
      <w:pPr>
        <w:ind w:left="2936" w:hanging="360"/>
      </w:pPr>
      <w:rPr>
        <w:rFonts w:hint="default"/>
      </w:rPr>
    </w:lvl>
    <w:lvl w:ilvl="5" w:tplc="3050F51E">
      <w:numFmt w:val="bullet"/>
      <w:lvlText w:val="•"/>
      <w:lvlJc w:val="left"/>
      <w:pPr>
        <w:ind w:left="3555" w:hanging="360"/>
      </w:pPr>
      <w:rPr>
        <w:rFonts w:hint="default"/>
      </w:rPr>
    </w:lvl>
    <w:lvl w:ilvl="6" w:tplc="13F4F558">
      <w:numFmt w:val="bullet"/>
      <w:lvlText w:val="•"/>
      <w:lvlJc w:val="left"/>
      <w:pPr>
        <w:ind w:left="4174" w:hanging="360"/>
      </w:pPr>
      <w:rPr>
        <w:rFonts w:hint="default"/>
      </w:rPr>
    </w:lvl>
    <w:lvl w:ilvl="7" w:tplc="D4FA08A2">
      <w:numFmt w:val="bullet"/>
      <w:lvlText w:val="•"/>
      <w:lvlJc w:val="left"/>
      <w:pPr>
        <w:ind w:left="4793" w:hanging="360"/>
      </w:pPr>
      <w:rPr>
        <w:rFonts w:hint="default"/>
      </w:rPr>
    </w:lvl>
    <w:lvl w:ilvl="8" w:tplc="9B9E8978">
      <w:numFmt w:val="bullet"/>
      <w:lvlText w:val="•"/>
      <w:lvlJc w:val="left"/>
      <w:pPr>
        <w:ind w:left="5413" w:hanging="360"/>
      </w:pPr>
      <w:rPr>
        <w:rFonts w:hint="default"/>
      </w:rPr>
    </w:lvl>
  </w:abstractNum>
  <w:abstractNum w:abstractNumId="1" w15:restartNumberingAfterBreak="0">
    <w:nsid w:val="05316067"/>
    <w:multiLevelType w:val="hybridMultilevel"/>
    <w:tmpl w:val="3D7657C0"/>
    <w:lvl w:ilvl="0" w:tplc="BC301160">
      <w:start w:val="1"/>
      <w:numFmt w:val="decimal"/>
      <w:lvlText w:val="%1."/>
      <w:lvlJc w:val="left"/>
      <w:pPr>
        <w:ind w:left="415" w:hanging="315"/>
      </w:pPr>
      <w:rPr>
        <w:rFonts w:hint="default" w:ascii="Calibri" w:hAnsi="Calibri" w:eastAsia="Calibri" w:cs="Calibri"/>
        <w:spacing w:val="-3"/>
        <w:w w:val="100"/>
        <w:sz w:val="22"/>
        <w:szCs w:val="22"/>
      </w:rPr>
    </w:lvl>
    <w:lvl w:ilvl="1" w:tplc="E076BEBC">
      <w:numFmt w:val="bullet"/>
      <w:lvlText w:val="•"/>
      <w:lvlJc w:val="left"/>
      <w:pPr>
        <w:ind w:left="1043" w:hanging="315"/>
      </w:pPr>
      <w:rPr>
        <w:rFonts w:hint="default"/>
      </w:rPr>
    </w:lvl>
    <w:lvl w:ilvl="2" w:tplc="AB7C362C">
      <w:numFmt w:val="bullet"/>
      <w:lvlText w:val="•"/>
      <w:lvlJc w:val="left"/>
      <w:pPr>
        <w:ind w:left="1666" w:hanging="315"/>
      </w:pPr>
      <w:rPr>
        <w:rFonts w:hint="default"/>
      </w:rPr>
    </w:lvl>
    <w:lvl w:ilvl="3" w:tplc="94CE4536">
      <w:numFmt w:val="bullet"/>
      <w:lvlText w:val="•"/>
      <w:lvlJc w:val="left"/>
      <w:pPr>
        <w:ind w:left="2289" w:hanging="315"/>
      </w:pPr>
      <w:rPr>
        <w:rFonts w:hint="default"/>
      </w:rPr>
    </w:lvl>
    <w:lvl w:ilvl="4" w:tplc="9B4AD9D2">
      <w:numFmt w:val="bullet"/>
      <w:lvlText w:val="•"/>
      <w:lvlJc w:val="left"/>
      <w:pPr>
        <w:ind w:left="2912" w:hanging="315"/>
      </w:pPr>
      <w:rPr>
        <w:rFonts w:hint="default"/>
      </w:rPr>
    </w:lvl>
    <w:lvl w:ilvl="5" w:tplc="0FCAF45A">
      <w:numFmt w:val="bullet"/>
      <w:lvlText w:val="•"/>
      <w:lvlJc w:val="left"/>
      <w:pPr>
        <w:ind w:left="3535" w:hanging="315"/>
      </w:pPr>
      <w:rPr>
        <w:rFonts w:hint="default"/>
      </w:rPr>
    </w:lvl>
    <w:lvl w:ilvl="6" w:tplc="D304CAA0">
      <w:numFmt w:val="bullet"/>
      <w:lvlText w:val="•"/>
      <w:lvlJc w:val="left"/>
      <w:pPr>
        <w:ind w:left="4158" w:hanging="315"/>
      </w:pPr>
      <w:rPr>
        <w:rFonts w:hint="default"/>
      </w:rPr>
    </w:lvl>
    <w:lvl w:ilvl="7" w:tplc="06F66BC2">
      <w:numFmt w:val="bullet"/>
      <w:lvlText w:val="•"/>
      <w:lvlJc w:val="left"/>
      <w:pPr>
        <w:ind w:left="4781" w:hanging="315"/>
      </w:pPr>
      <w:rPr>
        <w:rFonts w:hint="default"/>
      </w:rPr>
    </w:lvl>
    <w:lvl w:ilvl="8" w:tplc="4B36C624">
      <w:numFmt w:val="bullet"/>
      <w:lvlText w:val="•"/>
      <w:lvlJc w:val="left"/>
      <w:pPr>
        <w:ind w:left="5405" w:hanging="315"/>
      </w:pPr>
      <w:rPr>
        <w:rFonts w:hint="default"/>
      </w:rPr>
    </w:lvl>
  </w:abstractNum>
  <w:abstractNum w:abstractNumId="2" w15:restartNumberingAfterBreak="0">
    <w:nsid w:val="0AE93974"/>
    <w:multiLevelType w:val="hybridMultilevel"/>
    <w:tmpl w:val="A7DE8356"/>
    <w:lvl w:ilvl="0" w:tplc="2244EF00">
      <w:start w:val="1"/>
      <w:numFmt w:val="decimal"/>
      <w:lvlText w:val="%1."/>
      <w:lvlJc w:val="left"/>
      <w:pPr>
        <w:ind w:left="460" w:hanging="360"/>
      </w:pPr>
      <w:rPr>
        <w:rFonts w:hint="default" w:ascii="Calibri" w:hAnsi="Calibri" w:eastAsia="Calibri" w:cs="Calibri"/>
        <w:spacing w:val="-5"/>
        <w:w w:val="100"/>
        <w:sz w:val="22"/>
        <w:szCs w:val="22"/>
      </w:rPr>
    </w:lvl>
    <w:lvl w:ilvl="1" w:tplc="54A83BBE">
      <w:numFmt w:val="bullet"/>
      <w:lvlText w:val="•"/>
      <w:lvlJc w:val="left"/>
      <w:pPr>
        <w:ind w:left="1079" w:hanging="360"/>
      </w:pPr>
      <w:rPr>
        <w:rFonts w:hint="default"/>
      </w:rPr>
    </w:lvl>
    <w:lvl w:ilvl="2" w:tplc="301AE600">
      <w:numFmt w:val="bullet"/>
      <w:lvlText w:val="•"/>
      <w:lvlJc w:val="left"/>
      <w:pPr>
        <w:ind w:left="1698" w:hanging="360"/>
      </w:pPr>
      <w:rPr>
        <w:rFonts w:hint="default"/>
      </w:rPr>
    </w:lvl>
    <w:lvl w:ilvl="3" w:tplc="1F3A3C84">
      <w:numFmt w:val="bullet"/>
      <w:lvlText w:val="•"/>
      <w:lvlJc w:val="left"/>
      <w:pPr>
        <w:ind w:left="2317" w:hanging="360"/>
      </w:pPr>
      <w:rPr>
        <w:rFonts w:hint="default"/>
      </w:rPr>
    </w:lvl>
    <w:lvl w:ilvl="4" w:tplc="1BD287DC">
      <w:numFmt w:val="bullet"/>
      <w:lvlText w:val="•"/>
      <w:lvlJc w:val="left"/>
      <w:pPr>
        <w:ind w:left="2936" w:hanging="360"/>
      </w:pPr>
      <w:rPr>
        <w:rFonts w:hint="default"/>
      </w:rPr>
    </w:lvl>
    <w:lvl w:ilvl="5" w:tplc="716E1FBE">
      <w:numFmt w:val="bullet"/>
      <w:lvlText w:val="•"/>
      <w:lvlJc w:val="left"/>
      <w:pPr>
        <w:ind w:left="3555" w:hanging="360"/>
      </w:pPr>
      <w:rPr>
        <w:rFonts w:hint="default"/>
      </w:rPr>
    </w:lvl>
    <w:lvl w:ilvl="6" w:tplc="FBD84626">
      <w:numFmt w:val="bullet"/>
      <w:lvlText w:val="•"/>
      <w:lvlJc w:val="left"/>
      <w:pPr>
        <w:ind w:left="4174" w:hanging="360"/>
      </w:pPr>
      <w:rPr>
        <w:rFonts w:hint="default"/>
      </w:rPr>
    </w:lvl>
    <w:lvl w:ilvl="7" w:tplc="88B4058E">
      <w:numFmt w:val="bullet"/>
      <w:lvlText w:val="•"/>
      <w:lvlJc w:val="left"/>
      <w:pPr>
        <w:ind w:left="4793" w:hanging="360"/>
      </w:pPr>
      <w:rPr>
        <w:rFonts w:hint="default"/>
      </w:rPr>
    </w:lvl>
    <w:lvl w:ilvl="8" w:tplc="7262B83E">
      <w:numFmt w:val="bullet"/>
      <w:lvlText w:val="•"/>
      <w:lvlJc w:val="left"/>
      <w:pPr>
        <w:ind w:left="5413" w:hanging="360"/>
      </w:pPr>
      <w:rPr>
        <w:rFonts w:hint="default"/>
      </w:rPr>
    </w:lvl>
  </w:abstractNum>
  <w:abstractNum w:abstractNumId="3" w15:restartNumberingAfterBreak="0">
    <w:nsid w:val="11AE67EC"/>
    <w:multiLevelType w:val="hybridMultilevel"/>
    <w:tmpl w:val="0BA2992C"/>
    <w:lvl w:ilvl="0" w:tplc="ACAEFDAE">
      <w:start w:val="1"/>
      <w:numFmt w:val="decimal"/>
      <w:lvlText w:val="%1."/>
      <w:lvlJc w:val="left"/>
      <w:pPr>
        <w:ind w:left="460" w:hanging="360"/>
      </w:pPr>
      <w:rPr>
        <w:rFonts w:hint="default" w:ascii="Calibri" w:hAnsi="Calibri" w:eastAsia="Calibri" w:cs="Calibri"/>
        <w:spacing w:val="-2"/>
        <w:w w:val="100"/>
        <w:sz w:val="24"/>
        <w:szCs w:val="24"/>
      </w:rPr>
    </w:lvl>
    <w:lvl w:ilvl="1" w:tplc="863A0206">
      <w:numFmt w:val="bullet"/>
      <w:lvlText w:val="•"/>
      <w:lvlJc w:val="left"/>
      <w:pPr>
        <w:ind w:left="1079" w:hanging="360"/>
      </w:pPr>
      <w:rPr>
        <w:rFonts w:hint="default"/>
      </w:rPr>
    </w:lvl>
    <w:lvl w:ilvl="2" w:tplc="061CCF5C">
      <w:numFmt w:val="bullet"/>
      <w:lvlText w:val="•"/>
      <w:lvlJc w:val="left"/>
      <w:pPr>
        <w:ind w:left="1698" w:hanging="360"/>
      </w:pPr>
      <w:rPr>
        <w:rFonts w:hint="default"/>
      </w:rPr>
    </w:lvl>
    <w:lvl w:ilvl="3" w:tplc="785CBD08">
      <w:numFmt w:val="bullet"/>
      <w:lvlText w:val="•"/>
      <w:lvlJc w:val="left"/>
      <w:pPr>
        <w:ind w:left="2317" w:hanging="360"/>
      </w:pPr>
      <w:rPr>
        <w:rFonts w:hint="default"/>
      </w:rPr>
    </w:lvl>
    <w:lvl w:ilvl="4" w:tplc="6DA842EA">
      <w:numFmt w:val="bullet"/>
      <w:lvlText w:val="•"/>
      <w:lvlJc w:val="left"/>
      <w:pPr>
        <w:ind w:left="2936" w:hanging="360"/>
      </w:pPr>
      <w:rPr>
        <w:rFonts w:hint="default"/>
      </w:rPr>
    </w:lvl>
    <w:lvl w:ilvl="5" w:tplc="5D74B44A">
      <w:numFmt w:val="bullet"/>
      <w:lvlText w:val="•"/>
      <w:lvlJc w:val="left"/>
      <w:pPr>
        <w:ind w:left="3555" w:hanging="360"/>
      </w:pPr>
      <w:rPr>
        <w:rFonts w:hint="default"/>
      </w:rPr>
    </w:lvl>
    <w:lvl w:ilvl="6" w:tplc="2A78BAA2">
      <w:numFmt w:val="bullet"/>
      <w:lvlText w:val="•"/>
      <w:lvlJc w:val="left"/>
      <w:pPr>
        <w:ind w:left="4174" w:hanging="360"/>
      </w:pPr>
      <w:rPr>
        <w:rFonts w:hint="default"/>
      </w:rPr>
    </w:lvl>
    <w:lvl w:ilvl="7" w:tplc="71E82BC6">
      <w:numFmt w:val="bullet"/>
      <w:lvlText w:val="•"/>
      <w:lvlJc w:val="left"/>
      <w:pPr>
        <w:ind w:left="4793" w:hanging="360"/>
      </w:pPr>
      <w:rPr>
        <w:rFonts w:hint="default"/>
      </w:rPr>
    </w:lvl>
    <w:lvl w:ilvl="8" w:tplc="AE1A8DFA">
      <w:numFmt w:val="bullet"/>
      <w:lvlText w:val="•"/>
      <w:lvlJc w:val="left"/>
      <w:pPr>
        <w:ind w:left="5413" w:hanging="360"/>
      </w:pPr>
      <w:rPr>
        <w:rFonts w:hint="default"/>
      </w:rPr>
    </w:lvl>
  </w:abstractNum>
  <w:abstractNum w:abstractNumId="4" w15:restartNumberingAfterBreak="0">
    <w:nsid w:val="17A24431"/>
    <w:multiLevelType w:val="hybridMultilevel"/>
    <w:tmpl w:val="BE9285F8"/>
    <w:lvl w:ilvl="0" w:tplc="1E8AF06E">
      <w:start w:val="1"/>
      <w:numFmt w:val="decimal"/>
      <w:lvlText w:val="%1."/>
      <w:lvlJc w:val="left"/>
      <w:pPr>
        <w:ind w:left="460" w:hanging="360"/>
      </w:pPr>
      <w:rPr>
        <w:rFonts w:hint="default" w:ascii="Calibri" w:hAnsi="Calibri" w:eastAsia="Calibri" w:cs="Calibri"/>
        <w:spacing w:val="-5"/>
        <w:w w:val="100"/>
        <w:sz w:val="22"/>
        <w:szCs w:val="22"/>
      </w:rPr>
    </w:lvl>
    <w:lvl w:ilvl="1" w:tplc="364EC3DA">
      <w:numFmt w:val="bullet"/>
      <w:lvlText w:val="•"/>
      <w:lvlJc w:val="left"/>
      <w:pPr>
        <w:ind w:left="1079" w:hanging="360"/>
      </w:pPr>
      <w:rPr>
        <w:rFonts w:hint="default"/>
      </w:rPr>
    </w:lvl>
    <w:lvl w:ilvl="2" w:tplc="FDAC3DAC">
      <w:numFmt w:val="bullet"/>
      <w:lvlText w:val="•"/>
      <w:lvlJc w:val="left"/>
      <w:pPr>
        <w:ind w:left="1698" w:hanging="360"/>
      </w:pPr>
      <w:rPr>
        <w:rFonts w:hint="default"/>
      </w:rPr>
    </w:lvl>
    <w:lvl w:ilvl="3" w:tplc="45A42AD6">
      <w:numFmt w:val="bullet"/>
      <w:lvlText w:val="•"/>
      <w:lvlJc w:val="left"/>
      <w:pPr>
        <w:ind w:left="2317" w:hanging="360"/>
      </w:pPr>
      <w:rPr>
        <w:rFonts w:hint="default"/>
      </w:rPr>
    </w:lvl>
    <w:lvl w:ilvl="4" w:tplc="A0EC143E">
      <w:numFmt w:val="bullet"/>
      <w:lvlText w:val="•"/>
      <w:lvlJc w:val="left"/>
      <w:pPr>
        <w:ind w:left="2936" w:hanging="360"/>
      </w:pPr>
      <w:rPr>
        <w:rFonts w:hint="default"/>
      </w:rPr>
    </w:lvl>
    <w:lvl w:ilvl="5" w:tplc="0622C7C8">
      <w:numFmt w:val="bullet"/>
      <w:lvlText w:val="•"/>
      <w:lvlJc w:val="left"/>
      <w:pPr>
        <w:ind w:left="3555" w:hanging="360"/>
      </w:pPr>
      <w:rPr>
        <w:rFonts w:hint="default"/>
      </w:rPr>
    </w:lvl>
    <w:lvl w:ilvl="6" w:tplc="D5A0D44C">
      <w:numFmt w:val="bullet"/>
      <w:lvlText w:val="•"/>
      <w:lvlJc w:val="left"/>
      <w:pPr>
        <w:ind w:left="4174" w:hanging="360"/>
      </w:pPr>
      <w:rPr>
        <w:rFonts w:hint="default"/>
      </w:rPr>
    </w:lvl>
    <w:lvl w:ilvl="7" w:tplc="2146E8D0">
      <w:numFmt w:val="bullet"/>
      <w:lvlText w:val="•"/>
      <w:lvlJc w:val="left"/>
      <w:pPr>
        <w:ind w:left="4793" w:hanging="360"/>
      </w:pPr>
      <w:rPr>
        <w:rFonts w:hint="default"/>
      </w:rPr>
    </w:lvl>
    <w:lvl w:ilvl="8" w:tplc="367C7C4E">
      <w:numFmt w:val="bullet"/>
      <w:lvlText w:val="•"/>
      <w:lvlJc w:val="left"/>
      <w:pPr>
        <w:ind w:left="5413" w:hanging="360"/>
      </w:pPr>
      <w:rPr>
        <w:rFonts w:hint="default"/>
      </w:rPr>
    </w:lvl>
  </w:abstractNum>
  <w:abstractNum w:abstractNumId="5" w15:restartNumberingAfterBreak="0">
    <w:nsid w:val="18A0682A"/>
    <w:multiLevelType w:val="hybridMultilevel"/>
    <w:tmpl w:val="CB249B60"/>
    <w:lvl w:ilvl="0" w:tplc="4724861A">
      <w:start w:val="1"/>
      <w:numFmt w:val="decimal"/>
      <w:lvlText w:val="%1."/>
      <w:lvlJc w:val="left"/>
      <w:pPr>
        <w:ind w:left="460" w:hanging="360"/>
      </w:pPr>
      <w:rPr>
        <w:rFonts w:hint="default" w:ascii="Calibri" w:hAnsi="Calibri" w:eastAsia="Calibri" w:cs="Calibri"/>
        <w:spacing w:val="-5"/>
        <w:w w:val="100"/>
        <w:sz w:val="22"/>
        <w:szCs w:val="22"/>
      </w:rPr>
    </w:lvl>
    <w:lvl w:ilvl="1" w:tplc="19C61EA2">
      <w:numFmt w:val="bullet"/>
      <w:lvlText w:val="•"/>
      <w:lvlJc w:val="left"/>
      <w:pPr>
        <w:ind w:left="1079" w:hanging="360"/>
      </w:pPr>
      <w:rPr>
        <w:rFonts w:hint="default"/>
      </w:rPr>
    </w:lvl>
    <w:lvl w:ilvl="2" w:tplc="9AA661C0">
      <w:numFmt w:val="bullet"/>
      <w:lvlText w:val="•"/>
      <w:lvlJc w:val="left"/>
      <w:pPr>
        <w:ind w:left="1698" w:hanging="360"/>
      </w:pPr>
      <w:rPr>
        <w:rFonts w:hint="default"/>
      </w:rPr>
    </w:lvl>
    <w:lvl w:ilvl="3" w:tplc="8436930C">
      <w:numFmt w:val="bullet"/>
      <w:lvlText w:val="•"/>
      <w:lvlJc w:val="left"/>
      <w:pPr>
        <w:ind w:left="2317" w:hanging="360"/>
      </w:pPr>
      <w:rPr>
        <w:rFonts w:hint="default"/>
      </w:rPr>
    </w:lvl>
    <w:lvl w:ilvl="4" w:tplc="96248264">
      <w:numFmt w:val="bullet"/>
      <w:lvlText w:val="•"/>
      <w:lvlJc w:val="left"/>
      <w:pPr>
        <w:ind w:left="2936" w:hanging="360"/>
      </w:pPr>
      <w:rPr>
        <w:rFonts w:hint="default"/>
      </w:rPr>
    </w:lvl>
    <w:lvl w:ilvl="5" w:tplc="A82C42A2">
      <w:numFmt w:val="bullet"/>
      <w:lvlText w:val="•"/>
      <w:lvlJc w:val="left"/>
      <w:pPr>
        <w:ind w:left="3555" w:hanging="360"/>
      </w:pPr>
      <w:rPr>
        <w:rFonts w:hint="default"/>
      </w:rPr>
    </w:lvl>
    <w:lvl w:ilvl="6" w:tplc="AF527214">
      <w:numFmt w:val="bullet"/>
      <w:lvlText w:val="•"/>
      <w:lvlJc w:val="left"/>
      <w:pPr>
        <w:ind w:left="4174" w:hanging="360"/>
      </w:pPr>
      <w:rPr>
        <w:rFonts w:hint="default"/>
      </w:rPr>
    </w:lvl>
    <w:lvl w:ilvl="7" w:tplc="0BF28D9A">
      <w:numFmt w:val="bullet"/>
      <w:lvlText w:val="•"/>
      <w:lvlJc w:val="left"/>
      <w:pPr>
        <w:ind w:left="4793" w:hanging="360"/>
      </w:pPr>
      <w:rPr>
        <w:rFonts w:hint="default"/>
      </w:rPr>
    </w:lvl>
    <w:lvl w:ilvl="8" w:tplc="D10C4E3E">
      <w:numFmt w:val="bullet"/>
      <w:lvlText w:val="•"/>
      <w:lvlJc w:val="left"/>
      <w:pPr>
        <w:ind w:left="5413" w:hanging="360"/>
      </w:pPr>
      <w:rPr>
        <w:rFonts w:hint="default"/>
      </w:rPr>
    </w:lvl>
  </w:abstractNum>
  <w:abstractNum w:abstractNumId="6" w15:restartNumberingAfterBreak="0">
    <w:nsid w:val="18CC0A0D"/>
    <w:multiLevelType w:val="hybridMultilevel"/>
    <w:tmpl w:val="9632A22A"/>
    <w:lvl w:ilvl="0" w:tplc="BBE4A706">
      <w:start w:val="1"/>
      <w:numFmt w:val="decimal"/>
      <w:lvlText w:val="%1."/>
      <w:lvlJc w:val="left"/>
      <w:pPr>
        <w:ind w:left="460" w:hanging="360"/>
      </w:pPr>
      <w:rPr>
        <w:rFonts w:hint="default" w:ascii="Calibri" w:hAnsi="Calibri" w:eastAsia="Calibri" w:cs="Calibri"/>
        <w:spacing w:val="-5"/>
        <w:w w:val="100"/>
        <w:sz w:val="22"/>
        <w:szCs w:val="22"/>
      </w:rPr>
    </w:lvl>
    <w:lvl w:ilvl="1" w:tplc="3AC619EE">
      <w:numFmt w:val="bullet"/>
      <w:lvlText w:val="•"/>
      <w:lvlJc w:val="left"/>
      <w:pPr>
        <w:ind w:left="1079" w:hanging="360"/>
      </w:pPr>
      <w:rPr>
        <w:rFonts w:hint="default"/>
      </w:rPr>
    </w:lvl>
    <w:lvl w:ilvl="2" w:tplc="121062C8">
      <w:numFmt w:val="bullet"/>
      <w:lvlText w:val="•"/>
      <w:lvlJc w:val="left"/>
      <w:pPr>
        <w:ind w:left="1698" w:hanging="360"/>
      </w:pPr>
      <w:rPr>
        <w:rFonts w:hint="default"/>
      </w:rPr>
    </w:lvl>
    <w:lvl w:ilvl="3" w:tplc="F3EA173C">
      <w:numFmt w:val="bullet"/>
      <w:lvlText w:val="•"/>
      <w:lvlJc w:val="left"/>
      <w:pPr>
        <w:ind w:left="2317" w:hanging="360"/>
      </w:pPr>
      <w:rPr>
        <w:rFonts w:hint="default"/>
      </w:rPr>
    </w:lvl>
    <w:lvl w:ilvl="4" w:tplc="BF3A9576">
      <w:numFmt w:val="bullet"/>
      <w:lvlText w:val="•"/>
      <w:lvlJc w:val="left"/>
      <w:pPr>
        <w:ind w:left="2936" w:hanging="360"/>
      </w:pPr>
      <w:rPr>
        <w:rFonts w:hint="default"/>
      </w:rPr>
    </w:lvl>
    <w:lvl w:ilvl="5" w:tplc="4BF0CBF2">
      <w:numFmt w:val="bullet"/>
      <w:lvlText w:val="•"/>
      <w:lvlJc w:val="left"/>
      <w:pPr>
        <w:ind w:left="3555" w:hanging="360"/>
      </w:pPr>
      <w:rPr>
        <w:rFonts w:hint="default"/>
      </w:rPr>
    </w:lvl>
    <w:lvl w:ilvl="6" w:tplc="94D64BF2">
      <w:numFmt w:val="bullet"/>
      <w:lvlText w:val="•"/>
      <w:lvlJc w:val="left"/>
      <w:pPr>
        <w:ind w:left="4174" w:hanging="360"/>
      </w:pPr>
      <w:rPr>
        <w:rFonts w:hint="default"/>
      </w:rPr>
    </w:lvl>
    <w:lvl w:ilvl="7" w:tplc="09681B76">
      <w:numFmt w:val="bullet"/>
      <w:lvlText w:val="•"/>
      <w:lvlJc w:val="left"/>
      <w:pPr>
        <w:ind w:left="4793" w:hanging="360"/>
      </w:pPr>
      <w:rPr>
        <w:rFonts w:hint="default"/>
      </w:rPr>
    </w:lvl>
    <w:lvl w:ilvl="8" w:tplc="BE2C34CC">
      <w:numFmt w:val="bullet"/>
      <w:lvlText w:val="•"/>
      <w:lvlJc w:val="left"/>
      <w:pPr>
        <w:ind w:left="5413" w:hanging="360"/>
      </w:pPr>
      <w:rPr>
        <w:rFonts w:hint="default"/>
      </w:rPr>
    </w:lvl>
  </w:abstractNum>
  <w:abstractNum w:abstractNumId="7" w15:restartNumberingAfterBreak="0">
    <w:nsid w:val="1AAA2CB6"/>
    <w:multiLevelType w:val="hybridMultilevel"/>
    <w:tmpl w:val="05CCCF80"/>
    <w:lvl w:ilvl="0" w:tplc="F7B454B4">
      <w:start w:val="1"/>
      <w:numFmt w:val="decimal"/>
      <w:lvlText w:val="%1."/>
      <w:lvlJc w:val="left"/>
      <w:pPr>
        <w:ind w:left="460" w:hanging="360"/>
      </w:pPr>
      <w:rPr>
        <w:rFonts w:hint="default" w:ascii="Calibri" w:hAnsi="Calibri" w:eastAsia="Calibri" w:cs="Calibri"/>
        <w:spacing w:val="-3"/>
        <w:w w:val="100"/>
        <w:sz w:val="24"/>
        <w:szCs w:val="24"/>
      </w:rPr>
    </w:lvl>
    <w:lvl w:ilvl="1" w:tplc="F4504A20">
      <w:numFmt w:val="bullet"/>
      <w:lvlText w:val="•"/>
      <w:lvlJc w:val="left"/>
      <w:pPr>
        <w:ind w:left="1079" w:hanging="360"/>
      </w:pPr>
      <w:rPr>
        <w:rFonts w:hint="default"/>
      </w:rPr>
    </w:lvl>
    <w:lvl w:ilvl="2" w:tplc="3F4A7590">
      <w:numFmt w:val="bullet"/>
      <w:lvlText w:val="•"/>
      <w:lvlJc w:val="left"/>
      <w:pPr>
        <w:ind w:left="1698" w:hanging="360"/>
      </w:pPr>
      <w:rPr>
        <w:rFonts w:hint="default"/>
      </w:rPr>
    </w:lvl>
    <w:lvl w:ilvl="3" w:tplc="8F1CCE64">
      <w:numFmt w:val="bullet"/>
      <w:lvlText w:val="•"/>
      <w:lvlJc w:val="left"/>
      <w:pPr>
        <w:ind w:left="2317" w:hanging="360"/>
      </w:pPr>
      <w:rPr>
        <w:rFonts w:hint="default"/>
      </w:rPr>
    </w:lvl>
    <w:lvl w:ilvl="4" w:tplc="7D524DF2">
      <w:numFmt w:val="bullet"/>
      <w:lvlText w:val="•"/>
      <w:lvlJc w:val="left"/>
      <w:pPr>
        <w:ind w:left="2936" w:hanging="360"/>
      </w:pPr>
      <w:rPr>
        <w:rFonts w:hint="default"/>
      </w:rPr>
    </w:lvl>
    <w:lvl w:ilvl="5" w:tplc="BF8CCEC8">
      <w:numFmt w:val="bullet"/>
      <w:lvlText w:val="•"/>
      <w:lvlJc w:val="left"/>
      <w:pPr>
        <w:ind w:left="3555" w:hanging="360"/>
      </w:pPr>
      <w:rPr>
        <w:rFonts w:hint="default"/>
      </w:rPr>
    </w:lvl>
    <w:lvl w:ilvl="6" w:tplc="6002A920">
      <w:numFmt w:val="bullet"/>
      <w:lvlText w:val="•"/>
      <w:lvlJc w:val="left"/>
      <w:pPr>
        <w:ind w:left="4174" w:hanging="360"/>
      </w:pPr>
      <w:rPr>
        <w:rFonts w:hint="default"/>
      </w:rPr>
    </w:lvl>
    <w:lvl w:ilvl="7" w:tplc="AC3C2FE2">
      <w:numFmt w:val="bullet"/>
      <w:lvlText w:val="•"/>
      <w:lvlJc w:val="left"/>
      <w:pPr>
        <w:ind w:left="4793" w:hanging="360"/>
      </w:pPr>
      <w:rPr>
        <w:rFonts w:hint="default"/>
      </w:rPr>
    </w:lvl>
    <w:lvl w:ilvl="8" w:tplc="64D6DCBE">
      <w:numFmt w:val="bullet"/>
      <w:lvlText w:val="•"/>
      <w:lvlJc w:val="left"/>
      <w:pPr>
        <w:ind w:left="5413" w:hanging="360"/>
      </w:pPr>
      <w:rPr>
        <w:rFonts w:hint="default"/>
      </w:rPr>
    </w:lvl>
  </w:abstractNum>
  <w:abstractNum w:abstractNumId="8" w15:restartNumberingAfterBreak="0">
    <w:nsid w:val="1DB5527A"/>
    <w:multiLevelType w:val="hybridMultilevel"/>
    <w:tmpl w:val="8E56F19A"/>
    <w:lvl w:ilvl="0" w:tplc="4BFA2A88">
      <w:start w:val="1"/>
      <w:numFmt w:val="decimal"/>
      <w:lvlText w:val="%1."/>
      <w:lvlJc w:val="left"/>
      <w:pPr>
        <w:ind w:left="460" w:hanging="360"/>
      </w:pPr>
      <w:rPr>
        <w:rFonts w:hint="default" w:ascii="Calibri" w:hAnsi="Calibri" w:eastAsia="Calibri" w:cs="Calibri"/>
        <w:spacing w:val="-3"/>
        <w:w w:val="100"/>
        <w:sz w:val="24"/>
        <w:szCs w:val="24"/>
      </w:rPr>
    </w:lvl>
    <w:lvl w:ilvl="1" w:tplc="1B560F20">
      <w:numFmt w:val="bullet"/>
      <w:lvlText w:val="•"/>
      <w:lvlJc w:val="left"/>
      <w:pPr>
        <w:ind w:left="1079" w:hanging="360"/>
      </w:pPr>
      <w:rPr>
        <w:rFonts w:hint="default"/>
      </w:rPr>
    </w:lvl>
    <w:lvl w:ilvl="2" w:tplc="A4F83C10">
      <w:numFmt w:val="bullet"/>
      <w:lvlText w:val="•"/>
      <w:lvlJc w:val="left"/>
      <w:pPr>
        <w:ind w:left="1698" w:hanging="360"/>
      </w:pPr>
      <w:rPr>
        <w:rFonts w:hint="default"/>
      </w:rPr>
    </w:lvl>
    <w:lvl w:ilvl="3" w:tplc="A9209D92">
      <w:numFmt w:val="bullet"/>
      <w:lvlText w:val="•"/>
      <w:lvlJc w:val="left"/>
      <w:pPr>
        <w:ind w:left="2317" w:hanging="360"/>
      </w:pPr>
      <w:rPr>
        <w:rFonts w:hint="default"/>
      </w:rPr>
    </w:lvl>
    <w:lvl w:ilvl="4" w:tplc="76260E16">
      <w:numFmt w:val="bullet"/>
      <w:lvlText w:val="•"/>
      <w:lvlJc w:val="left"/>
      <w:pPr>
        <w:ind w:left="2936" w:hanging="360"/>
      </w:pPr>
      <w:rPr>
        <w:rFonts w:hint="default"/>
      </w:rPr>
    </w:lvl>
    <w:lvl w:ilvl="5" w:tplc="DBBAFAA2">
      <w:numFmt w:val="bullet"/>
      <w:lvlText w:val="•"/>
      <w:lvlJc w:val="left"/>
      <w:pPr>
        <w:ind w:left="3555" w:hanging="360"/>
      </w:pPr>
      <w:rPr>
        <w:rFonts w:hint="default"/>
      </w:rPr>
    </w:lvl>
    <w:lvl w:ilvl="6" w:tplc="DDD605A2">
      <w:numFmt w:val="bullet"/>
      <w:lvlText w:val="•"/>
      <w:lvlJc w:val="left"/>
      <w:pPr>
        <w:ind w:left="4174" w:hanging="360"/>
      </w:pPr>
      <w:rPr>
        <w:rFonts w:hint="default"/>
      </w:rPr>
    </w:lvl>
    <w:lvl w:ilvl="7" w:tplc="9B3E2D40">
      <w:numFmt w:val="bullet"/>
      <w:lvlText w:val="•"/>
      <w:lvlJc w:val="left"/>
      <w:pPr>
        <w:ind w:left="4793" w:hanging="360"/>
      </w:pPr>
      <w:rPr>
        <w:rFonts w:hint="default"/>
      </w:rPr>
    </w:lvl>
    <w:lvl w:ilvl="8" w:tplc="71EAA4A8">
      <w:numFmt w:val="bullet"/>
      <w:lvlText w:val="•"/>
      <w:lvlJc w:val="left"/>
      <w:pPr>
        <w:ind w:left="5413" w:hanging="360"/>
      </w:pPr>
      <w:rPr>
        <w:rFonts w:hint="default"/>
      </w:rPr>
    </w:lvl>
  </w:abstractNum>
  <w:abstractNum w:abstractNumId="9" w15:restartNumberingAfterBreak="0">
    <w:nsid w:val="1E9D28D9"/>
    <w:multiLevelType w:val="hybridMultilevel"/>
    <w:tmpl w:val="B1E2BFC8"/>
    <w:lvl w:ilvl="0" w:tplc="E4FE8142">
      <w:start w:val="1"/>
      <w:numFmt w:val="decimal"/>
      <w:lvlText w:val="%1."/>
      <w:lvlJc w:val="left"/>
      <w:pPr>
        <w:ind w:left="415" w:hanging="315"/>
      </w:pPr>
      <w:rPr>
        <w:rFonts w:hint="default" w:ascii="Calibri" w:hAnsi="Calibri" w:eastAsia="Calibri" w:cs="Calibri"/>
        <w:spacing w:val="-4"/>
        <w:w w:val="100"/>
        <w:sz w:val="22"/>
        <w:szCs w:val="22"/>
      </w:rPr>
    </w:lvl>
    <w:lvl w:ilvl="1" w:tplc="2A6CF9DC">
      <w:numFmt w:val="bullet"/>
      <w:lvlText w:val="•"/>
      <w:lvlJc w:val="left"/>
      <w:pPr>
        <w:ind w:left="1043" w:hanging="315"/>
      </w:pPr>
      <w:rPr>
        <w:rFonts w:hint="default"/>
      </w:rPr>
    </w:lvl>
    <w:lvl w:ilvl="2" w:tplc="0416FEFA">
      <w:numFmt w:val="bullet"/>
      <w:lvlText w:val="•"/>
      <w:lvlJc w:val="left"/>
      <w:pPr>
        <w:ind w:left="1666" w:hanging="315"/>
      </w:pPr>
      <w:rPr>
        <w:rFonts w:hint="default"/>
      </w:rPr>
    </w:lvl>
    <w:lvl w:ilvl="3" w:tplc="4AF2B63A">
      <w:numFmt w:val="bullet"/>
      <w:lvlText w:val="•"/>
      <w:lvlJc w:val="left"/>
      <w:pPr>
        <w:ind w:left="2289" w:hanging="315"/>
      </w:pPr>
      <w:rPr>
        <w:rFonts w:hint="default"/>
      </w:rPr>
    </w:lvl>
    <w:lvl w:ilvl="4" w:tplc="78F606C6">
      <w:numFmt w:val="bullet"/>
      <w:lvlText w:val="•"/>
      <w:lvlJc w:val="left"/>
      <w:pPr>
        <w:ind w:left="2912" w:hanging="315"/>
      </w:pPr>
      <w:rPr>
        <w:rFonts w:hint="default"/>
      </w:rPr>
    </w:lvl>
    <w:lvl w:ilvl="5" w:tplc="331C44EC">
      <w:numFmt w:val="bullet"/>
      <w:lvlText w:val="•"/>
      <w:lvlJc w:val="left"/>
      <w:pPr>
        <w:ind w:left="3535" w:hanging="315"/>
      </w:pPr>
      <w:rPr>
        <w:rFonts w:hint="default"/>
      </w:rPr>
    </w:lvl>
    <w:lvl w:ilvl="6" w:tplc="7542FB4C">
      <w:numFmt w:val="bullet"/>
      <w:lvlText w:val="•"/>
      <w:lvlJc w:val="left"/>
      <w:pPr>
        <w:ind w:left="4158" w:hanging="315"/>
      </w:pPr>
      <w:rPr>
        <w:rFonts w:hint="default"/>
      </w:rPr>
    </w:lvl>
    <w:lvl w:ilvl="7" w:tplc="59707A0E">
      <w:numFmt w:val="bullet"/>
      <w:lvlText w:val="•"/>
      <w:lvlJc w:val="left"/>
      <w:pPr>
        <w:ind w:left="4781" w:hanging="315"/>
      </w:pPr>
      <w:rPr>
        <w:rFonts w:hint="default"/>
      </w:rPr>
    </w:lvl>
    <w:lvl w:ilvl="8" w:tplc="DFA8C884">
      <w:numFmt w:val="bullet"/>
      <w:lvlText w:val="•"/>
      <w:lvlJc w:val="left"/>
      <w:pPr>
        <w:ind w:left="5405" w:hanging="315"/>
      </w:pPr>
      <w:rPr>
        <w:rFonts w:hint="default"/>
      </w:rPr>
    </w:lvl>
  </w:abstractNum>
  <w:abstractNum w:abstractNumId="10" w15:restartNumberingAfterBreak="0">
    <w:nsid w:val="20BD1DB8"/>
    <w:multiLevelType w:val="hybridMultilevel"/>
    <w:tmpl w:val="BDA60754"/>
    <w:lvl w:ilvl="0" w:tplc="90D4897A">
      <w:start w:val="1"/>
      <w:numFmt w:val="decimal"/>
      <w:lvlText w:val="%1."/>
      <w:lvlJc w:val="left"/>
      <w:pPr>
        <w:ind w:left="460" w:hanging="360"/>
      </w:pPr>
      <w:rPr>
        <w:rFonts w:hint="default" w:ascii="Calibri" w:hAnsi="Calibri" w:eastAsia="Calibri" w:cs="Calibri"/>
        <w:spacing w:val="-5"/>
        <w:w w:val="100"/>
        <w:sz w:val="22"/>
        <w:szCs w:val="22"/>
      </w:rPr>
    </w:lvl>
    <w:lvl w:ilvl="1" w:tplc="AC9EB404">
      <w:numFmt w:val="bullet"/>
      <w:lvlText w:val="•"/>
      <w:lvlJc w:val="left"/>
      <w:pPr>
        <w:ind w:left="1079" w:hanging="360"/>
      </w:pPr>
      <w:rPr>
        <w:rFonts w:hint="default"/>
      </w:rPr>
    </w:lvl>
    <w:lvl w:ilvl="2" w:tplc="AB324E52">
      <w:numFmt w:val="bullet"/>
      <w:lvlText w:val="•"/>
      <w:lvlJc w:val="left"/>
      <w:pPr>
        <w:ind w:left="1698" w:hanging="360"/>
      </w:pPr>
      <w:rPr>
        <w:rFonts w:hint="default"/>
      </w:rPr>
    </w:lvl>
    <w:lvl w:ilvl="3" w:tplc="288AAD8C">
      <w:numFmt w:val="bullet"/>
      <w:lvlText w:val="•"/>
      <w:lvlJc w:val="left"/>
      <w:pPr>
        <w:ind w:left="2317" w:hanging="360"/>
      </w:pPr>
      <w:rPr>
        <w:rFonts w:hint="default"/>
      </w:rPr>
    </w:lvl>
    <w:lvl w:ilvl="4" w:tplc="40BE406A">
      <w:numFmt w:val="bullet"/>
      <w:lvlText w:val="•"/>
      <w:lvlJc w:val="left"/>
      <w:pPr>
        <w:ind w:left="2936" w:hanging="360"/>
      </w:pPr>
      <w:rPr>
        <w:rFonts w:hint="default"/>
      </w:rPr>
    </w:lvl>
    <w:lvl w:ilvl="5" w:tplc="909C3CD4">
      <w:numFmt w:val="bullet"/>
      <w:lvlText w:val="•"/>
      <w:lvlJc w:val="left"/>
      <w:pPr>
        <w:ind w:left="3555" w:hanging="360"/>
      </w:pPr>
      <w:rPr>
        <w:rFonts w:hint="default"/>
      </w:rPr>
    </w:lvl>
    <w:lvl w:ilvl="6" w:tplc="1CDA27D2">
      <w:numFmt w:val="bullet"/>
      <w:lvlText w:val="•"/>
      <w:lvlJc w:val="left"/>
      <w:pPr>
        <w:ind w:left="4174" w:hanging="360"/>
      </w:pPr>
      <w:rPr>
        <w:rFonts w:hint="default"/>
      </w:rPr>
    </w:lvl>
    <w:lvl w:ilvl="7" w:tplc="2B5EFF8C">
      <w:numFmt w:val="bullet"/>
      <w:lvlText w:val="•"/>
      <w:lvlJc w:val="left"/>
      <w:pPr>
        <w:ind w:left="4793" w:hanging="360"/>
      </w:pPr>
      <w:rPr>
        <w:rFonts w:hint="default"/>
      </w:rPr>
    </w:lvl>
    <w:lvl w:ilvl="8" w:tplc="2D22CB96">
      <w:numFmt w:val="bullet"/>
      <w:lvlText w:val="•"/>
      <w:lvlJc w:val="left"/>
      <w:pPr>
        <w:ind w:left="5413" w:hanging="360"/>
      </w:pPr>
      <w:rPr>
        <w:rFonts w:hint="default"/>
      </w:rPr>
    </w:lvl>
  </w:abstractNum>
  <w:abstractNum w:abstractNumId="11" w15:restartNumberingAfterBreak="0">
    <w:nsid w:val="21683C0D"/>
    <w:multiLevelType w:val="hybridMultilevel"/>
    <w:tmpl w:val="D80A8768"/>
    <w:lvl w:ilvl="0" w:tplc="2B00FB32">
      <w:start w:val="1"/>
      <w:numFmt w:val="decimal"/>
      <w:lvlText w:val="%1."/>
      <w:lvlJc w:val="left"/>
      <w:pPr>
        <w:ind w:left="460" w:hanging="360"/>
      </w:pPr>
      <w:rPr>
        <w:rFonts w:hint="default" w:ascii="Calibri" w:hAnsi="Calibri" w:eastAsia="Calibri" w:cs="Calibri"/>
        <w:spacing w:val="-5"/>
        <w:w w:val="100"/>
        <w:sz w:val="22"/>
        <w:szCs w:val="22"/>
      </w:rPr>
    </w:lvl>
    <w:lvl w:ilvl="1" w:tplc="406CC704">
      <w:numFmt w:val="bullet"/>
      <w:lvlText w:val="•"/>
      <w:lvlJc w:val="left"/>
      <w:pPr>
        <w:ind w:left="1079" w:hanging="360"/>
      </w:pPr>
      <w:rPr>
        <w:rFonts w:hint="default"/>
      </w:rPr>
    </w:lvl>
    <w:lvl w:ilvl="2" w:tplc="6DF81D4C">
      <w:numFmt w:val="bullet"/>
      <w:lvlText w:val="•"/>
      <w:lvlJc w:val="left"/>
      <w:pPr>
        <w:ind w:left="1698" w:hanging="360"/>
      </w:pPr>
      <w:rPr>
        <w:rFonts w:hint="default"/>
      </w:rPr>
    </w:lvl>
    <w:lvl w:ilvl="3" w:tplc="470C2B22">
      <w:numFmt w:val="bullet"/>
      <w:lvlText w:val="•"/>
      <w:lvlJc w:val="left"/>
      <w:pPr>
        <w:ind w:left="2317" w:hanging="360"/>
      </w:pPr>
      <w:rPr>
        <w:rFonts w:hint="default"/>
      </w:rPr>
    </w:lvl>
    <w:lvl w:ilvl="4" w:tplc="2904E1BE">
      <w:numFmt w:val="bullet"/>
      <w:lvlText w:val="•"/>
      <w:lvlJc w:val="left"/>
      <w:pPr>
        <w:ind w:left="2936" w:hanging="360"/>
      </w:pPr>
      <w:rPr>
        <w:rFonts w:hint="default"/>
      </w:rPr>
    </w:lvl>
    <w:lvl w:ilvl="5" w:tplc="CAB630EE">
      <w:numFmt w:val="bullet"/>
      <w:lvlText w:val="•"/>
      <w:lvlJc w:val="left"/>
      <w:pPr>
        <w:ind w:left="3555" w:hanging="360"/>
      </w:pPr>
      <w:rPr>
        <w:rFonts w:hint="default"/>
      </w:rPr>
    </w:lvl>
    <w:lvl w:ilvl="6" w:tplc="77102DEE">
      <w:numFmt w:val="bullet"/>
      <w:lvlText w:val="•"/>
      <w:lvlJc w:val="left"/>
      <w:pPr>
        <w:ind w:left="4174" w:hanging="360"/>
      </w:pPr>
      <w:rPr>
        <w:rFonts w:hint="default"/>
      </w:rPr>
    </w:lvl>
    <w:lvl w:ilvl="7" w:tplc="8C10BABC">
      <w:numFmt w:val="bullet"/>
      <w:lvlText w:val="•"/>
      <w:lvlJc w:val="left"/>
      <w:pPr>
        <w:ind w:left="4793" w:hanging="360"/>
      </w:pPr>
      <w:rPr>
        <w:rFonts w:hint="default"/>
      </w:rPr>
    </w:lvl>
    <w:lvl w:ilvl="8" w:tplc="657CAC8C">
      <w:numFmt w:val="bullet"/>
      <w:lvlText w:val="•"/>
      <w:lvlJc w:val="left"/>
      <w:pPr>
        <w:ind w:left="5413" w:hanging="360"/>
      </w:pPr>
      <w:rPr>
        <w:rFonts w:hint="default"/>
      </w:rPr>
    </w:lvl>
  </w:abstractNum>
  <w:abstractNum w:abstractNumId="12" w15:restartNumberingAfterBreak="0">
    <w:nsid w:val="240C2382"/>
    <w:multiLevelType w:val="hybridMultilevel"/>
    <w:tmpl w:val="F08E2760"/>
    <w:lvl w:ilvl="0" w:tplc="103AF424">
      <w:start w:val="1"/>
      <w:numFmt w:val="decimal"/>
      <w:lvlText w:val="%1."/>
      <w:lvlJc w:val="left"/>
      <w:pPr>
        <w:ind w:left="460" w:hanging="360"/>
      </w:pPr>
      <w:rPr>
        <w:rFonts w:hint="default" w:ascii="Calibri" w:hAnsi="Calibri" w:eastAsia="Calibri" w:cs="Calibri"/>
        <w:spacing w:val="-5"/>
        <w:w w:val="100"/>
        <w:sz w:val="22"/>
        <w:szCs w:val="22"/>
      </w:rPr>
    </w:lvl>
    <w:lvl w:ilvl="1" w:tplc="8DF6B00C">
      <w:numFmt w:val="bullet"/>
      <w:lvlText w:val="•"/>
      <w:lvlJc w:val="left"/>
      <w:pPr>
        <w:ind w:left="1079" w:hanging="360"/>
      </w:pPr>
      <w:rPr>
        <w:rFonts w:hint="default"/>
      </w:rPr>
    </w:lvl>
    <w:lvl w:ilvl="2" w:tplc="73D2BBB2">
      <w:numFmt w:val="bullet"/>
      <w:lvlText w:val="•"/>
      <w:lvlJc w:val="left"/>
      <w:pPr>
        <w:ind w:left="1698" w:hanging="360"/>
      </w:pPr>
      <w:rPr>
        <w:rFonts w:hint="default"/>
      </w:rPr>
    </w:lvl>
    <w:lvl w:ilvl="3" w:tplc="3B50C906">
      <w:numFmt w:val="bullet"/>
      <w:lvlText w:val="•"/>
      <w:lvlJc w:val="left"/>
      <w:pPr>
        <w:ind w:left="2317" w:hanging="360"/>
      </w:pPr>
      <w:rPr>
        <w:rFonts w:hint="default"/>
      </w:rPr>
    </w:lvl>
    <w:lvl w:ilvl="4" w:tplc="A128F58E">
      <w:numFmt w:val="bullet"/>
      <w:lvlText w:val="•"/>
      <w:lvlJc w:val="left"/>
      <w:pPr>
        <w:ind w:left="2936" w:hanging="360"/>
      </w:pPr>
      <w:rPr>
        <w:rFonts w:hint="default"/>
      </w:rPr>
    </w:lvl>
    <w:lvl w:ilvl="5" w:tplc="0E08ABE0">
      <w:numFmt w:val="bullet"/>
      <w:lvlText w:val="•"/>
      <w:lvlJc w:val="left"/>
      <w:pPr>
        <w:ind w:left="3555" w:hanging="360"/>
      </w:pPr>
      <w:rPr>
        <w:rFonts w:hint="default"/>
      </w:rPr>
    </w:lvl>
    <w:lvl w:ilvl="6" w:tplc="665C4E58">
      <w:numFmt w:val="bullet"/>
      <w:lvlText w:val="•"/>
      <w:lvlJc w:val="left"/>
      <w:pPr>
        <w:ind w:left="4174" w:hanging="360"/>
      </w:pPr>
      <w:rPr>
        <w:rFonts w:hint="default"/>
      </w:rPr>
    </w:lvl>
    <w:lvl w:ilvl="7" w:tplc="DF880C32">
      <w:numFmt w:val="bullet"/>
      <w:lvlText w:val="•"/>
      <w:lvlJc w:val="left"/>
      <w:pPr>
        <w:ind w:left="4793" w:hanging="360"/>
      </w:pPr>
      <w:rPr>
        <w:rFonts w:hint="default"/>
      </w:rPr>
    </w:lvl>
    <w:lvl w:ilvl="8" w:tplc="412EF766">
      <w:numFmt w:val="bullet"/>
      <w:lvlText w:val="•"/>
      <w:lvlJc w:val="left"/>
      <w:pPr>
        <w:ind w:left="5413" w:hanging="360"/>
      </w:pPr>
      <w:rPr>
        <w:rFonts w:hint="default"/>
      </w:rPr>
    </w:lvl>
  </w:abstractNum>
  <w:abstractNum w:abstractNumId="13" w15:restartNumberingAfterBreak="0">
    <w:nsid w:val="25BA103A"/>
    <w:multiLevelType w:val="hybridMultilevel"/>
    <w:tmpl w:val="458C8F8C"/>
    <w:lvl w:ilvl="0" w:tplc="7A126614">
      <w:start w:val="1"/>
      <w:numFmt w:val="decimal"/>
      <w:lvlText w:val="%1."/>
      <w:lvlJc w:val="left"/>
      <w:pPr>
        <w:ind w:left="460" w:hanging="360"/>
      </w:pPr>
      <w:rPr>
        <w:rFonts w:hint="default" w:ascii="Calibri" w:hAnsi="Calibri" w:eastAsia="Calibri" w:cs="Calibri"/>
        <w:spacing w:val="-5"/>
        <w:w w:val="100"/>
        <w:sz w:val="22"/>
        <w:szCs w:val="22"/>
      </w:rPr>
    </w:lvl>
    <w:lvl w:ilvl="1" w:tplc="97029352">
      <w:numFmt w:val="bullet"/>
      <w:lvlText w:val="•"/>
      <w:lvlJc w:val="left"/>
      <w:pPr>
        <w:ind w:left="1079" w:hanging="360"/>
      </w:pPr>
      <w:rPr>
        <w:rFonts w:hint="default"/>
      </w:rPr>
    </w:lvl>
    <w:lvl w:ilvl="2" w:tplc="35CC651A">
      <w:numFmt w:val="bullet"/>
      <w:lvlText w:val="•"/>
      <w:lvlJc w:val="left"/>
      <w:pPr>
        <w:ind w:left="1698" w:hanging="360"/>
      </w:pPr>
      <w:rPr>
        <w:rFonts w:hint="default"/>
      </w:rPr>
    </w:lvl>
    <w:lvl w:ilvl="3" w:tplc="0F220AF2">
      <w:numFmt w:val="bullet"/>
      <w:lvlText w:val="•"/>
      <w:lvlJc w:val="left"/>
      <w:pPr>
        <w:ind w:left="2317" w:hanging="360"/>
      </w:pPr>
      <w:rPr>
        <w:rFonts w:hint="default"/>
      </w:rPr>
    </w:lvl>
    <w:lvl w:ilvl="4" w:tplc="6316DED2">
      <w:numFmt w:val="bullet"/>
      <w:lvlText w:val="•"/>
      <w:lvlJc w:val="left"/>
      <w:pPr>
        <w:ind w:left="2936" w:hanging="360"/>
      </w:pPr>
      <w:rPr>
        <w:rFonts w:hint="default"/>
      </w:rPr>
    </w:lvl>
    <w:lvl w:ilvl="5" w:tplc="B9A6C9FA">
      <w:numFmt w:val="bullet"/>
      <w:lvlText w:val="•"/>
      <w:lvlJc w:val="left"/>
      <w:pPr>
        <w:ind w:left="3555" w:hanging="360"/>
      </w:pPr>
      <w:rPr>
        <w:rFonts w:hint="default"/>
      </w:rPr>
    </w:lvl>
    <w:lvl w:ilvl="6" w:tplc="13087C5C">
      <w:numFmt w:val="bullet"/>
      <w:lvlText w:val="•"/>
      <w:lvlJc w:val="left"/>
      <w:pPr>
        <w:ind w:left="4174" w:hanging="360"/>
      </w:pPr>
      <w:rPr>
        <w:rFonts w:hint="default"/>
      </w:rPr>
    </w:lvl>
    <w:lvl w:ilvl="7" w:tplc="6150B99E">
      <w:numFmt w:val="bullet"/>
      <w:lvlText w:val="•"/>
      <w:lvlJc w:val="left"/>
      <w:pPr>
        <w:ind w:left="4793" w:hanging="360"/>
      </w:pPr>
      <w:rPr>
        <w:rFonts w:hint="default"/>
      </w:rPr>
    </w:lvl>
    <w:lvl w:ilvl="8" w:tplc="7316AA4A">
      <w:numFmt w:val="bullet"/>
      <w:lvlText w:val="•"/>
      <w:lvlJc w:val="left"/>
      <w:pPr>
        <w:ind w:left="5413" w:hanging="360"/>
      </w:pPr>
      <w:rPr>
        <w:rFonts w:hint="default"/>
      </w:rPr>
    </w:lvl>
  </w:abstractNum>
  <w:abstractNum w:abstractNumId="14" w15:restartNumberingAfterBreak="0">
    <w:nsid w:val="26A84393"/>
    <w:multiLevelType w:val="hybridMultilevel"/>
    <w:tmpl w:val="452AAAFA"/>
    <w:lvl w:ilvl="0" w:tplc="C96494BE">
      <w:start w:val="1"/>
      <w:numFmt w:val="decimal"/>
      <w:lvlText w:val="%1."/>
      <w:lvlJc w:val="left"/>
      <w:pPr>
        <w:ind w:left="460" w:hanging="360"/>
      </w:pPr>
      <w:rPr>
        <w:rFonts w:hint="default" w:ascii="Calibri" w:hAnsi="Calibri" w:eastAsia="Calibri" w:cs="Calibri"/>
        <w:spacing w:val="-5"/>
        <w:w w:val="100"/>
        <w:sz w:val="22"/>
        <w:szCs w:val="22"/>
      </w:rPr>
    </w:lvl>
    <w:lvl w:ilvl="1" w:tplc="DBAE22F0">
      <w:numFmt w:val="bullet"/>
      <w:lvlText w:val="•"/>
      <w:lvlJc w:val="left"/>
      <w:pPr>
        <w:ind w:left="1079" w:hanging="360"/>
      </w:pPr>
      <w:rPr>
        <w:rFonts w:hint="default"/>
      </w:rPr>
    </w:lvl>
    <w:lvl w:ilvl="2" w:tplc="B288C29E">
      <w:numFmt w:val="bullet"/>
      <w:lvlText w:val="•"/>
      <w:lvlJc w:val="left"/>
      <w:pPr>
        <w:ind w:left="1698" w:hanging="360"/>
      </w:pPr>
      <w:rPr>
        <w:rFonts w:hint="default"/>
      </w:rPr>
    </w:lvl>
    <w:lvl w:ilvl="3" w:tplc="D646BC20">
      <w:numFmt w:val="bullet"/>
      <w:lvlText w:val="•"/>
      <w:lvlJc w:val="left"/>
      <w:pPr>
        <w:ind w:left="2317" w:hanging="360"/>
      </w:pPr>
      <w:rPr>
        <w:rFonts w:hint="default"/>
      </w:rPr>
    </w:lvl>
    <w:lvl w:ilvl="4" w:tplc="890ACF2E">
      <w:numFmt w:val="bullet"/>
      <w:lvlText w:val="•"/>
      <w:lvlJc w:val="left"/>
      <w:pPr>
        <w:ind w:left="2936" w:hanging="360"/>
      </w:pPr>
      <w:rPr>
        <w:rFonts w:hint="default"/>
      </w:rPr>
    </w:lvl>
    <w:lvl w:ilvl="5" w:tplc="BD90BB90">
      <w:numFmt w:val="bullet"/>
      <w:lvlText w:val="•"/>
      <w:lvlJc w:val="left"/>
      <w:pPr>
        <w:ind w:left="3555" w:hanging="360"/>
      </w:pPr>
      <w:rPr>
        <w:rFonts w:hint="default"/>
      </w:rPr>
    </w:lvl>
    <w:lvl w:ilvl="6" w:tplc="345E88DE">
      <w:numFmt w:val="bullet"/>
      <w:lvlText w:val="•"/>
      <w:lvlJc w:val="left"/>
      <w:pPr>
        <w:ind w:left="4174" w:hanging="360"/>
      </w:pPr>
      <w:rPr>
        <w:rFonts w:hint="default"/>
      </w:rPr>
    </w:lvl>
    <w:lvl w:ilvl="7" w:tplc="282ED95C">
      <w:numFmt w:val="bullet"/>
      <w:lvlText w:val="•"/>
      <w:lvlJc w:val="left"/>
      <w:pPr>
        <w:ind w:left="4793" w:hanging="360"/>
      </w:pPr>
      <w:rPr>
        <w:rFonts w:hint="default"/>
      </w:rPr>
    </w:lvl>
    <w:lvl w:ilvl="8" w:tplc="31C2619C">
      <w:numFmt w:val="bullet"/>
      <w:lvlText w:val="•"/>
      <w:lvlJc w:val="left"/>
      <w:pPr>
        <w:ind w:left="5413" w:hanging="360"/>
      </w:pPr>
      <w:rPr>
        <w:rFonts w:hint="default"/>
      </w:rPr>
    </w:lvl>
  </w:abstractNum>
  <w:abstractNum w:abstractNumId="15" w15:restartNumberingAfterBreak="0">
    <w:nsid w:val="2835245C"/>
    <w:multiLevelType w:val="hybridMultilevel"/>
    <w:tmpl w:val="2506BB58"/>
    <w:lvl w:ilvl="0" w:tplc="D8C6A180">
      <w:numFmt w:val="bullet"/>
      <w:lvlText w:val=""/>
      <w:lvlJc w:val="left"/>
      <w:pPr>
        <w:ind w:left="465" w:hanging="360"/>
      </w:pPr>
      <w:rPr>
        <w:rFonts w:hint="default" w:ascii="Symbol" w:hAnsi="Symbol" w:eastAsia="Symbol" w:cs="Symbol"/>
        <w:w w:val="100"/>
        <w:sz w:val="24"/>
        <w:szCs w:val="24"/>
      </w:rPr>
    </w:lvl>
    <w:lvl w:ilvl="1" w:tplc="5896F7B4">
      <w:numFmt w:val="bullet"/>
      <w:lvlText w:val="•"/>
      <w:lvlJc w:val="left"/>
      <w:pPr>
        <w:ind w:left="1006" w:hanging="360"/>
      </w:pPr>
      <w:rPr>
        <w:rFonts w:hint="default"/>
      </w:rPr>
    </w:lvl>
    <w:lvl w:ilvl="2" w:tplc="7E2039E4">
      <w:numFmt w:val="bullet"/>
      <w:lvlText w:val="•"/>
      <w:lvlJc w:val="left"/>
      <w:pPr>
        <w:ind w:left="1553" w:hanging="360"/>
      </w:pPr>
      <w:rPr>
        <w:rFonts w:hint="default"/>
      </w:rPr>
    </w:lvl>
    <w:lvl w:ilvl="3" w:tplc="48AC5E42">
      <w:numFmt w:val="bullet"/>
      <w:lvlText w:val="•"/>
      <w:lvlJc w:val="left"/>
      <w:pPr>
        <w:ind w:left="2100" w:hanging="360"/>
      </w:pPr>
      <w:rPr>
        <w:rFonts w:hint="default"/>
      </w:rPr>
    </w:lvl>
    <w:lvl w:ilvl="4" w:tplc="815AD0C6">
      <w:numFmt w:val="bullet"/>
      <w:lvlText w:val="•"/>
      <w:lvlJc w:val="left"/>
      <w:pPr>
        <w:ind w:left="2646" w:hanging="360"/>
      </w:pPr>
      <w:rPr>
        <w:rFonts w:hint="default"/>
      </w:rPr>
    </w:lvl>
    <w:lvl w:ilvl="5" w:tplc="C548FBA8">
      <w:numFmt w:val="bullet"/>
      <w:lvlText w:val="•"/>
      <w:lvlJc w:val="left"/>
      <w:pPr>
        <w:ind w:left="3193" w:hanging="360"/>
      </w:pPr>
      <w:rPr>
        <w:rFonts w:hint="default"/>
      </w:rPr>
    </w:lvl>
    <w:lvl w:ilvl="6" w:tplc="FCA026A2">
      <w:numFmt w:val="bullet"/>
      <w:lvlText w:val="•"/>
      <w:lvlJc w:val="left"/>
      <w:pPr>
        <w:ind w:left="3740" w:hanging="360"/>
      </w:pPr>
      <w:rPr>
        <w:rFonts w:hint="default"/>
      </w:rPr>
    </w:lvl>
    <w:lvl w:ilvl="7" w:tplc="622A6ABC">
      <w:numFmt w:val="bullet"/>
      <w:lvlText w:val="•"/>
      <w:lvlJc w:val="left"/>
      <w:pPr>
        <w:ind w:left="4286" w:hanging="360"/>
      </w:pPr>
      <w:rPr>
        <w:rFonts w:hint="default"/>
      </w:rPr>
    </w:lvl>
    <w:lvl w:ilvl="8" w:tplc="4F6C75C2">
      <w:numFmt w:val="bullet"/>
      <w:lvlText w:val="•"/>
      <w:lvlJc w:val="left"/>
      <w:pPr>
        <w:ind w:left="4833" w:hanging="360"/>
      </w:pPr>
      <w:rPr>
        <w:rFonts w:hint="default"/>
      </w:rPr>
    </w:lvl>
  </w:abstractNum>
  <w:abstractNum w:abstractNumId="16" w15:restartNumberingAfterBreak="0">
    <w:nsid w:val="2B9D69A3"/>
    <w:multiLevelType w:val="hybridMultilevel"/>
    <w:tmpl w:val="B3D218E0"/>
    <w:lvl w:ilvl="0" w:tplc="C0A2A26C">
      <w:numFmt w:val="bullet"/>
      <w:lvlText w:val="•"/>
      <w:lvlJc w:val="left"/>
      <w:pPr>
        <w:ind w:left="275" w:hanging="175"/>
      </w:pPr>
      <w:rPr>
        <w:rFonts w:hint="default" w:ascii="Calibri" w:hAnsi="Calibri" w:eastAsia="Calibri" w:cs="Calibri"/>
        <w:spacing w:val="-2"/>
        <w:w w:val="100"/>
        <w:sz w:val="24"/>
        <w:szCs w:val="24"/>
      </w:rPr>
    </w:lvl>
    <w:lvl w:ilvl="1" w:tplc="97E246F2">
      <w:numFmt w:val="bullet"/>
      <w:lvlText w:val="•"/>
      <w:lvlJc w:val="left"/>
      <w:pPr>
        <w:ind w:left="1174" w:hanging="175"/>
      </w:pPr>
      <w:rPr>
        <w:rFonts w:hint="default"/>
      </w:rPr>
    </w:lvl>
    <w:lvl w:ilvl="2" w:tplc="14C0629C">
      <w:numFmt w:val="bullet"/>
      <w:lvlText w:val="•"/>
      <w:lvlJc w:val="left"/>
      <w:pPr>
        <w:ind w:left="2069" w:hanging="175"/>
      </w:pPr>
      <w:rPr>
        <w:rFonts w:hint="default"/>
      </w:rPr>
    </w:lvl>
    <w:lvl w:ilvl="3" w:tplc="765411CC">
      <w:numFmt w:val="bullet"/>
      <w:lvlText w:val="•"/>
      <w:lvlJc w:val="left"/>
      <w:pPr>
        <w:ind w:left="2963" w:hanging="175"/>
      </w:pPr>
      <w:rPr>
        <w:rFonts w:hint="default"/>
      </w:rPr>
    </w:lvl>
    <w:lvl w:ilvl="4" w:tplc="2594EC3C">
      <w:numFmt w:val="bullet"/>
      <w:lvlText w:val="•"/>
      <w:lvlJc w:val="left"/>
      <w:pPr>
        <w:ind w:left="3858" w:hanging="175"/>
      </w:pPr>
      <w:rPr>
        <w:rFonts w:hint="default"/>
      </w:rPr>
    </w:lvl>
    <w:lvl w:ilvl="5" w:tplc="4260E3F0">
      <w:numFmt w:val="bullet"/>
      <w:lvlText w:val="•"/>
      <w:lvlJc w:val="left"/>
      <w:pPr>
        <w:ind w:left="4752" w:hanging="175"/>
      </w:pPr>
      <w:rPr>
        <w:rFonts w:hint="default"/>
      </w:rPr>
    </w:lvl>
    <w:lvl w:ilvl="6" w:tplc="30FC8CCE">
      <w:numFmt w:val="bullet"/>
      <w:lvlText w:val="•"/>
      <w:lvlJc w:val="left"/>
      <w:pPr>
        <w:ind w:left="5647" w:hanging="175"/>
      </w:pPr>
      <w:rPr>
        <w:rFonts w:hint="default"/>
      </w:rPr>
    </w:lvl>
    <w:lvl w:ilvl="7" w:tplc="63D8DC0A">
      <w:numFmt w:val="bullet"/>
      <w:lvlText w:val="•"/>
      <w:lvlJc w:val="left"/>
      <w:pPr>
        <w:ind w:left="6541" w:hanging="175"/>
      </w:pPr>
      <w:rPr>
        <w:rFonts w:hint="default"/>
      </w:rPr>
    </w:lvl>
    <w:lvl w:ilvl="8" w:tplc="13ECCACC">
      <w:numFmt w:val="bullet"/>
      <w:lvlText w:val="•"/>
      <w:lvlJc w:val="left"/>
      <w:pPr>
        <w:ind w:left="7436" w:hanging="175"/>
      </w:pPr>
      <w:rPr>
        <w:rFonts w:hint="default"/>
      </w:rPr>
    </w:lvl>
  </w:abstractNum>
  <w:abstractNum w:abstractNumId="17" w15:restartNumberingAfterBreak="0">
    <w:nsid w:val="2C271CF2"/>
    <w:multiLevelType w:val="hybridMultilevel"/>
    <w:tmpl w:val="4CA60926"/>
    <w:lvl w:ilvl="0" w:tplc="5FF235AE">
      <w:start w:val="1"/>
      <w:numFmt w:val="decimal"/>
      <w:lvlText w:val="%1."/>
      <w:lvlJc w:val="left"/>
      <w:pPr>
        <w:ind w:left="460" w:hanging="360"/>
      </w:pPr>
      <w:rPr>
        <w:rFonts w:hint="default"/>
        <w:spacing w:val="-5"/>
        <w:w w:val="100"/>
      </w:rPr>
    </w:lvl>
    <w:lvl w:ilvl="1" w:tplc="D9C4B1C2">
      <w:numFmt w:val="bullet"/>
      <w:lvlText w:val="•"/>
      <w:lvlJc w:val="left"/>
      <w:pPr>
        <w:ind w:left="1079" w:hanging="360"/>
      </w:pPr>
      <w:rPr>
        <w:rFonts w:hint="default"/>
      </w:rPr>
    </w:lvl>
    <w:lvl w:ilvl="2" w:tplc="E2E88158">
      <w:numFmt w:val="bullet"/>
      <w:lvlText w:val="•"/>
      <w:lvlJc w:val="left"/>
      <w:pPr>
        <w:ind w:left="1698" w:hanging="360"/>
      </w:pPr>
      <w:rPr>
        <w:rFonts w:hint="default"/>
      </w:rPr>
    </w:lvl>
    <w:lvl w:ilvl="3" w:tplc="A3BAC7FA">
      <w:numFmt w:val="bullet"/>
      <w:lvlText w:val="•"/>
      <w:lvlJc w:val="left"/>
      <w:pPr>
        <w:ind w:left="2317" w:hanging="360"/>
      </w:pPr>
      <w:rPr>
        <w:rFonts w:hint="default"/>
      </w:rPr>
    </w:lvl>
    <w:lvl w:ilvl="4" w:tplc="5D90E548">
      <w:numFmt w:val="bullet"/>
      <w:lvlText w:val="•"/>
      <w:lvlJc w:val="left"/>
      <w:pPr>
        <w:ind w:left="2936" w:hanging="360"/>
      </w:pPr>
      <w:rPr>
        <w:rFonts w:hint="default"/>
      </w:rPr>
    </w:lvl>
    <w:lvl w:ilvl="5" w:tplc="BD088FB6">
      <w:numFmt w:val="bullet"/>
      <w:lvlText w:val="•"/>
      <w:lvlJc w:val="left"/>
      <w:pPr>
        <w:ind w:left="3555" w:hanging="360"/>
      </w:pPr>
      <w:rPr>
        <w:rFonts w:hint="default"/>
      </w:rPr>
    </w:lvl>
    <w:lvl w:ilvl="6" w:tplc="BC2C6FC8">
      <w:numFmt w:val="bullet"/>
      <w:lvlText w:val="•"/>
      <w:lvlJc w:val="left"/>
      <w:pPr>
        <w:ind w:left="4174" w:hanging="360"/>
      </w:pPr>
      <w:rPr>
        <w:rFonts w:hint="default"/>
      </w:rPr>
    </w:lvl>
    <w:lvl w:ilvl="7" w:tplc="BBC4D9DC">
      <w:numFmt w:val="bullet"/>
      <w:lvlText w:val="•"/>
      <w:lvlJc w:val="left"/>
      <w:pPr>
        <w:ind w:left="4793" w:hanging="360"/>
      </w:pPr>
      <w:rPr>
        <w:rFonts w:hint="default"/>
      </w:rPr>
    </w:lvl>
    <w:lvl w:ilvl="8" w:tplc="536CAD48">
      <w:numFmt w:val="bullet"/>
      <w:lvlText w:val="•"/>
      <w:lvlJc w:val="left"/>
      <w:pPr>
        <w:ind w:left="5413" w:hanging="360"/>
      </w:pPr>
      <w:rPr>
        <w:rFonts w:hint="default"/>
      </w:rPr>
    </w:lvl>
  </w:abstractNum>
  <w:abstractNum w:abstractNumId="18" w15:restartNumberingAfterBreak="0">
    <w:nsid w:val="3D0E7A08"/>
    <w:multiLevelType w:val="hybridMultilevel"/>
    <w:tmpl w:val="C1148D6C"/>
    <w:lvl w:ilvl="0" w:tplc="00702D62">
      <w:start w:val="1"/>
      <w:numFmt w:val="upperLetter"/>
      <w:lvlText w:val="%1."/>
      <w:lvlJc w:val="left"/>
      <w:pPr>
        <w:ind w:left="581" w:hanging="481"/>
      </w:pPr>
      <w:rPr>
        <w:rFonts w:hint="default" w:ascii="Calibri" w:hAnsi="Calibri" w:eastAsia="Calibri" w:cs="Calibri"/>
        <w:spacing w:val="-2"/>
        <w:w w:val="100"/>
        <w:sz w:val="24"/>
        <w:szCs w:val="24"/>
      </w:rPr>
    </w:lvl>
    <w:lvl w:ilvl="1" w:tplc="812CFA36">
      <w:numFmt w:val="bullet"/>
      <w:lvlText w:val="•"/>
      <w:lvlJc w:val="left"/>
      <w:pPr>
        <w:ind w:left="1444" w:hanging="481"/>
      </w:pPr>
      <w:rPr>
        <w:rFonts w:hint="default"/>
      </w:rPr>
    </w:lvl>
    <w:lvl w:ilvl="2" w:tplc="92788336">
      <w:numFmt w:val="bullet"/>
      <w:lvlText w:val="•"/>
      <w:lvlJc w:val="left"/>
      <w:pPr>
        <w:ind w:left="2309" w:hanging="481"/>
      </w:pPr>
      <w:rPr>
        <w:rFonts w:hint="default"/>
      </w:rPr>
    </w:lvl>
    <w:lvl w:ilvl="3" w:tplc="119CDDFE">
      <w:numFmt w:val="bullet"/>
      <w:lvlText w:val="•"/>
      <w:lvlJc w:val="left"/>
      <w:pPr>
        <w:ind w:left="3173" w:hanging="481"/>
      </w:pPr>
      <w:rPr>
        <w:rFonts w:hint="default"/>
      </w:rPr>
    </w:lvl>
    <w:lvl w:ilvl="4" w:tplc="08808220">
      <w:numFmt w:val="bullet"/>
      <w:lvlText w:val="•"/>
      <w:lvlJc w:val="left"/>
      <w:pPr>
        <w:ind w:left="4038" w:hanging="481"/>
      </w:pPr>
      <w:rPr>
        <w:rFonts w:hint="default"/>
      </w:rPr>
    </w:lvl>
    <w:lvl w:ilvl="5" w:tplc="AB241EE0">
      <w:numFmt w:val="bullet"/>
      <w:lvlText w:val="•"/>
      <w:lvlJc w:val="left"/>
      <w:pPr>
        <w:ind w:left="4902" w:hanging="481"/>
      </w:pPr>
      <w:rPr>
        <w:rFonts w:hint="default"/>
      </w:rPr>
    </w:lvl>
    <w:lvl w:ilvl="6" w:tplc="D7EE4C6E">
      <w:numFmt w:val="bullet"/>
      <w:lvlText w:val="•"/>
      <w:lvlJc w:val="left"/>
      <w:pPr>
        <w:ind w:left="5767" w:hanging="481"/>
      </w:pPr>
      <w:rPr>
        <w:rFonts w:hint="default"/>
      </w:rPr>
    </w:lvl>
    <w:lvl w:ilvl="7" w:tplc="A3383E60">
      <w:numFmt w:val="bullet"/>
      <w:lvlText w:val="•"/>
      <w:lvlJc w:val="left"/>
      <w:pPr>
        <w:ind w:left="6631" w:hanging="481"/>
      </w:pPr>
      <w:rPr>
        <w:rFonts w:hint="default"/>
      </w:rPr>
    </w:lvl>
    <w:lvl w:ilvl="8" w:tplc="5D60C446">
      <w:numFmt w:val="bullet"/>
      <w:lvlText w:val="•"/>
      <w:lvlJc w:val="left"/>
      <w:pPr>
        <w:ind w:left="7496" w:hanging="481"/>
      </w:pPr>
      <w:rPr>
        <w:rFonts w:hint="default"/>
      </w:rPr>
    </w:lvl>
  </w:abstractNum>
  <w:abstractNum w:abstractNumId="19" w15:restartNumberingAfterBreak="0">
    <w:nsid w:val="463B0440"/>
    <w:multiLevelType w:val="hybridMultilevel"/>
    <w:tmpl w:val="7FD6CA84"/>
    <w:lvl w:ilvl="0" w:tplc="AD68F80C">
      <w:start w:val="1"/>
      <w:numFmt w:val="decimal"/>
      <w:lvlText w:val="%1."/>
      <w:lvlJc w:val="left"/>
      <w:pPr>
        <w:ind w:left="460" w:hanging="360"/>
      </w:pPr>
      <w:rPr>
        <w:rFonts w:hint="default" w:ascii="Calibri" w:hAnsi="Calibri" w:eastAsia="Calibri" w:cs="Calibri"/>
        <w:spacing w:val="-3"/>
        <w:w w:val="100"/>
        <w:sz w:val="24"/>
        <w:szCs w:val="24"/>
      </w:rPr>
    </w:lvl>
    <w:lvl w:ilvl="1" w:tplc="6A0A8C50">
      <w:numFmt w:val="bullet"/>
      <w:lvlText w:val="•"/>
      <w:lvlJc w:val="left"/>
      <w:pPr>
        <w:ind w:left="1079" w:hanging="360"/>
      </w:pPr>
      <w:rPr>
        <w:rFonts w:hint="default"/>
      </w:rPr>
    </w:lvl>
    <w:lvl w:ilvl="2" w:tplc="502E5316">
      <w:numFmt w:val="bullet"/>
      <w:lvlText w:val="•"/>
      <w:lvlJc w:val="left"/>
      <w:pPr>
        <w:ind w:left="1698" w:hanging="360"/>
      </w:pPr>
      <w:rPr>
        <w:rFonts w:hint="default"/>
      </w:rPr>
    </w:lvl>
    <w:lvl w:ilvl="3" w:tplc="D706C32E">
      <w:numFmt w:val="bullet"/>
      <w:lvlText w:val="•"/>
      <w:lvlJc w:val="left"/>
      <w:pPr>
        <w:ind w:left="2317" w:hanging="360"/>
      </w:pPr>
      <w:rPr>
        <w:rFonts w:hint="default"/>
      </w:rPr>
    </w:lvl>
    <w:lvl w:ilvl="4" w:tplc="75523AF0">
      <w:numFmt w:val="bullet"/>
      <w:lvlText w:val="•"/>
      <w:lvlJc w:val="left"/>
      <w:pPr>
        <w:ind w:left="2936" w:hanging="360"/>
      </w:pPr>
      <w:rPr>
        <w:rFonts w:hint="default"/>
      </w:rPr>
    </w:lvl>
    <w:lvl w:ilvl="5" w:tplc="6F7438A8">
      <w:numFmt w:val="bullet"/>
      <w:lvlText w:val="•"/>
      <w:lvlJc w:val="left"/>
      <w:pPr>
        <w:ind w:left="3555" w:hanging="360"/>
      </w:pPr>
      <w:rPr>
        <w:rFonts w:hint="default"/>
      </w:rPr>
    </w:lvl>
    <w:lvl w:ilvl="6" w:tplc="FD1E19F6">
      <w:numFmt w:val="bullet"/>
      <w:lvlText w:val="•"/>
      <w:lvlJc w:val="left"/>
      <w:pPr>
        <w:ind w:left="4174" w:hanging="360"/>
      </w:pPr>
      <w:rPr>
        <w:rFonts w:hint="default"/>
      </w:rPr>
    </w:lvl>
    <w:lvl w:ilvl="7" w:tplc="54080AFC">
      <w:numFmt w:val="bullet"/>
      <w:lvlText w:val="•"/>
      <w:lvlJc w:val="left"/>
      <w:pPr>
        <w:ind w:left="4793" w:hanging="360"/>
      </w:pPr>
      <w:rPr>
        <w:rFonts w:hint="default"/>
      </w:rPr>
    </w:lvl>
    <w:lvl w:ilvl="8" w:tplc="D82471C4">
      <w:numFmt w:val="bullet"/>
      <w:lvlText w:val="•"/>
      <w:lvlJc w:val="left"/>
      <w:pPr>
        <w:ind w:left="5413" w:hanging="360"/>
      </w:pPr>
      <w:rPr>
        <w:rFonts w:hint="default"/>
      </w:rPr>
    </w:lvl>
  </w:abstractNum>
  <w:abstractNum w:abstractNumId="20" w15:restartNumberingAfterBreak="0">
    <w:nsid w:val="4C186C68"/>
    <w:multiLevelType w:val="hybridMultilevel"/>
    <w:tmpl w:val="4C5CC2BA"/>
    <w:lvl w:ilvl="0" w:tplc="CAA26496">
      <w:start w:val="1"/>
      <w:numFmt w:val="decimal"/>
      <w:lvlText w:val="%1."/>
      <w:lvlJc w:val="left"/>
      <w:pPr>
        <w:ind w:left="460" w:hanging="360"/>
      </w:pPr>
      <w:rPr>
        <w:rFonts w:hint="default" w:ascii="Calibri" w:hAnsi="Calibri" w:eastAsia="Calibri" w:cs="Calibri"/>
        <w:spacing w:val="-5"/>
        <w:w w:val="100"/>
        <w:sz w:val="22"/>
        <w:szCs w:val="22"/>
      </w:rPr>
    </w:lvl>
    <w:lvl w:ilvl="1" w:tplc="36140160">
      <w:numFmt w:val="bullet"/>
      <w:lvlText w:val="•"/>
      <w:lvlJc w:val="left"/>
      <w:pPr>
        <w:ind w:left="1079" w:hanging="360"/>
      </w:pPr>
      <w:rPr>
        <w:rFonts w:hint="default"/>
      </w:rPr>
    </w:lvl>
    <w:lvl w:ilvl="2" w:tplc="42948478">
      <w:numFmt w:val="bullet"/>
      <w:lvlText w:val="•"/>
      <w:lvlJc w:val="left"/>
      <w:pPr>
        <w:ind w:left="1698" w:hanging="360"/>
      </w:pPr>
      <w:rPr>
        <w:rFonts w:hint="default"/>
      </w:rPr>
    </w:lvl>
    <w:lvl w:ilvl="3" w:tplc="714A8548">
      <w:numFmt w:val="bullet"/>
      <w:lvlText w:val="•"/>
      <w:lvlJc w:val="left"/>
      <w:pPr>
        <w:ind w:left="2317" w:hanging="360"/>
      </w:pPr>
      <w:rPr>
        <w:rFonts w:hint="default"/>
      </w:rPr>
    </w:lvl>
    <w:lvl w:ilvl="4" w:tplc="7EF052BC">
      <w:numFmt w:val="bullet"/>
      <w:lvlText w:val="•"/>
      <w:lvlJc w:val="left"/>
      <w:pPr>
        <w:ind w:left="2936" w:hanging="360"/>
      </w:pPr>
      <w:rPr>
        <w:rFonts w:hint="default"/>
      </w:rPr>
    </w:lvl>
    <w:lvl w:ilvl="5" w:tplc="6B643E62">
      <w:numFmt w:val="bullet"/>
      <w:lvlText w:val="•"/>
      <w:lvlJc w:val="left"/>
      <w:pPr>
        <w:ind w:left="3555" w:hanging="360"/>
      </w:pPr>
      <w:rPr>
        <w:rFonts w:hint="default"/>
      </w:rPr>
    </w:lvl>
    <w:lvl w:ilvl="6" w:tplc="B0D8E8B6">
      <w:numFmt w:val="bullet"/>
      <w:lvlText w:val="•"/>
      <w:lvlJc w:val="left"/>
      <w:pPr>
        <w:ind w:left="4174" w:hanging="360"/>
      </w:pPr>
      <w:rPr>
        <w:rFonts w:hint="default"/>
      </w:rPr>
    </w:lvl>
    <w:lvl w:ilvl="7" w:tplc="14E4C0F0">
      <w:numFmt w:val="bullet"/>
      <w:lvlText w:val="•"/>
      <w:lvlJc w:val="left"/>
      <w:pPr>
        <w:ind w:left="4793" w:hanging="360"/>
      </w:pPr>
      <w:rPr>
        <w:rFonts w:hint="default"/>
      </w:rPr>
    </w:lvl>
    <w:lvl w:ilvl="8" w:tplc="2EEA1F1E">
      <w:numFmt w:val="bullet"/>
      <w:lvlText w:val="•"/>
      <w:lvlJc w:val="left"/>
      <w:pPr>
        <w:ind w:left="5413" w:hanging="360"/>
      </w:pPr>
      <w:rPr>
        <w:rFonts w:hint="default"/>
      </w:rPr>
    </w:lvl>
  </w:abstractNum>
  <w:abstractNum w:abstractNumId="21" w15:restartNumberingAfterBreak="0">
    <w:nsid w:val="521E0D56"/>
    <w:multiLevelType w:val="hybridMultilevel"/>
    <w:tmpl w:val="925A0A80"/>
    <w:lvl w:ilvl="0" w:tplc="2D989864">
      <w:start w:val="1"/>
      <w:numFmt w:val="decimal"/>
      <w:lvlText w:val="%1."/>
      <w:lvlJc w:val="left"/>
      <w:pPr>
        <w:ind w:left="460" w:hanging="360"/>
      </w:pPr>
      <w:rPr>
        <w:rFonts w:hint="default" w:ascii="Calibri" w:hAnsi="Calibri" w:eastAsia="Calibri" w:cs="Calibri"/>
        <w:spacing w:val="-5"/>
        <w:w w:val="100"/>
        <w:sz w:val="22"/>
        <w:szCs w:val="22"/>
      </w:rPr>
    </w:lvl>
    <w:lvl w:ilvl="1" w:tplc="9EE42BD4">
      <w:numFmt w:val="bullet"/>
      <w:lvlText w:val="•"/>
      <w:lvlJc w:val="left"/>
      <w:pPr>
        <w:ind w:left="1079" w:hanging="360"/>
      </w:pPr>
      <w:rPr>
        <w:rFonts w:hint="default"/>
      </w:rPr>
    </w:lvl>
    <w:lvl w:ilvl="2" w:tplc="E97A6E12">
      <w:numFmt w:val="bullet"/>
      <w:lvlText w:val="•"/>
      <w:lvlJc w:val="left"/>
      <w:pPr>
        <w:ind w:left="1698" w:hanging="360"/>
      </w:pPr>
      <w:rPr>
        <w:rFonts w:hint="default"/>
      </w:rPr>
    </w:lvl>
    <w:lvl w:ilvl="3" w:tplc="19F4038C">
      <w:numFmt w:val="bullet"/>
      <w:lvlText w:val="•"/>
      <w:lvlJc w:val="left"/>
      <w:pPr>
        <w:ind w:left="2317" w:hanging="360"/>
      </w:pPr>
      <w:rPr>
        <w:rFonts w:hint="default"/>
      </w:rPr>
    </w:lvl>
    <w:lvl w:ilvl="4" w:tplc="91AE26E6">
      <w:numFmt w:val="bullet"/>
      <w:lvlText w:val="•"/>
      <w:lvlJc w:val="left"/>
      <w:pPr>
        <w:ind w:left="2936" w:hanging="360"/>
      </w:pPr>
      <w:rPr>
        <w:rFonts w:hint="default"/>
      </w:rPr>
    </w:lvl>
    <w:lvl w:ilvl="5" w:tplc="B7581C26">
      <w:numFmt w:val="bullet"/>
      <w:lvlText w:val="•"/>
      <w:lvlJc w:val="left"/>
      <w:pPr>
        <w:ind w:left="3555" w:hanging="360"/>
      </w:pPr>
      <w:rPr>
        <w:rFonts w:hint="default"/>
      </w:rPr>
    </w:lvl>
    <w:lvl w:ilvl="6" w:tplc="51A21022">
      <w:numFmt w:val="bullet"/>
      <w:lvlText w:val="•"/>
      <w:lvlJc w:val="left"/>
      <w:pPr>
        <w:ind w:left="4174" w:hanging="360"/>
      </w:pPr>
      <w:rPr>
        <w:rFonts w:hint="default"/>
      </w:rPr>
    </w:lvl>
    <w:lvl w:ilvl="7" w:tplc="47E0CB62">
      <w:numFmt w:val="bullet"/>
      <w:lvlText w:val="•"/>
      <w:lvlJc w:val="left"/>
      <w:pPr>
        <w:ind w:left="4793" w:hanging="360"/>
      </w:pPr>
      <w:rPr>
        <w:rFonts w:hint="default"/>
      </w:rPr>
    </w:lvl>
    <w:lvl w:ilvl="8" w:tplc="2976DB56">
      <w:numFmt w:val="bullet"/>
      <w:lvlText w:val="•"/>
      <w:lvlJc w:val="left"/>
      <w:pPr>
        <w:ind w:left="5413" w:hanging="360"/>
      </w:pPr>
      <w:rPr>
        <w:rFonts w:hint="default"/>
      </w:rPr>
    </w:lvl>
  </w:abstractNum>
  <w:abstractNum w:abstractNumId="22" w15:restartNumberingAfterBreak="0">
    <w:nsid w:val="5AE53D22"/>
    <w:multiLevelType w:val="hybridMultilevel"/>
    <w:tmpl w:val="1B0276DC"/>
    <w:lvl w:ilvl="0" w:tplc="5094B54A">
      <w:start w:val="1"/>
      <w:numFmt w:val="decimal"/>
      <w:lvlText w:val="%1."/>
      <w:lvlJc w:val="left"/>
      <w:pPr>
        <w:ind w:left="460" w:hanging="360"/>
      </w:pPr>
      <w:rPr>
        <w:rFonts w:hint="default" w:ascii="Calibri" w:hAnsi="Calibri" w:eastAsia="Calibri" w:cs="Calibri"/>
        <w:spacing w:val="-5"/>
        <w:w w:val="100"/>
        <w:sz w:val="22"/>
        <w:szCs w:val="22"/>
      </w:rPr>
    </w:lvl>
    <w:lvl w:ilvl="1" w:tplc="66C29A2A">
      <w:numFmt w:val="bullet"/>
      <w:lvlText w:val="•"/>
      <w:lvlJc w:val="left"/>
      <w:pPr>
        <w:ind w:left="1079" w:hanging="360"/>
      </w:pPr>
      <w:rPr>
        <w:rFonts w:hint="default"/>
      </w:rPr>
    </w:lvl>
    <w:lvl w:ilvl="2" w:tplc="BEBEF4EA">
      <w:numFmt w:val="bullet"/>
      <w:lvlText w:val="•"/>
      <w:lvlJc w:val="left"/>
      <w:pPr>
        <w:ind w:left="1698" w:hanging="360"/>
      </w:pPr>
      <w:rPr>
        <w:rFonts w:hint="default"/>
      </w:rPr>
    </w:lvl>
    <w:lvl w:ilvl="3" w:tplc="452C3254">
      <w:numFmt w:val="bullet"/>
      <w:lvlText w:val="•"/>
      <w:lvlJc w:val="left"/>
      <w:pPr>
        <w:ind w:left="2317" w:hanging="360"/>
      </w:pPr>
      <w:rPr>
        <w:rFonts w:hint="default"/>
      </w:rPr>
    </w:lvl>
    <w:lvl w:ilvl="4" w:tplc="10CCC1EC">
      <w:numFmt w:val="bullet"/>
      <w:lvlText w:val="•"/>
      <w:lvlJc w:val="left"/>
      <w:pPr>
        <w:ind w:left="2936" w:hanging="360"/>
      </w:pPr>
      <w:rPr>
        <w:rFonts w:hint="default"/>
      </w:rPr>
    </w:lvl>
    <w:lvl w:ilvl="5" w:tplc="2314225E">
      <w:numFmt w:val="bullet"/>
      <w:lvlText w:val="•"/>
      <w:lvlJc w:val="left"/>
      <w:pPr>
        <w:ind w:left="3555" w:hanging="360"/>
      </w:pPr>
      <w:rPr>
        <w:rFonts w:hint="default"/>
      </w:rPr>
    </w:lvl>
    <w:lvl w:ilvl="6" w:tplc="CFF2010A">
      <w:numFmt w:val="bullet"/>
      <w:lvlText w:val="•"/>
      <w:lvlJc w:val="left"/>
      <w:pPr>
        <w:ind w:left="4174" w:hanging="360"/>
      </w:pPr>
      <w:rPr>
        <w:rFonts w:hint="default"/>
      </w:rPr>
    </w:lvl>
    <w:lvl w:ilvl="7" w:tplc="22E627D8">
      <w:numFmt w:val="bullet"/>
      <w:lvlText w:val="•"/>
      <w:lvlJc w:val="left"/>
      <w:pPr>
        <w:ind w:left="4793" w:hanging="360"/>
      </w:pPr>
      <w:rPr>
        <w:rFonts w:hint="default"/>
      </w:rPr>
    </w:lvl>
    <w:lvl w:ilvl="8" w:tplc="F3B04742">
      <w:numFmt w:val="bullet"/>
      <w:lvlText w:val="•"/>
      <w:lvlJc w:val="left"/>
      <w:pPr>
        <w:ind w:left="5413" w:hanging="360"/>
      </w:pPr>
      <w:rPr>
        <w:rFonts w:hint="default"/>
      </w:rPr>
    </w:lvl>
  </w:abstractNum>
  <w:abstractNum w:abstractNumId="23" w15:restartNumberingAfterBreak="0">
    <w:nsid w:val="612062CF"/>
    <w:multiLevelType w:val="hybridMultilevel"/>
    <w:tmpl w:val="E6C4B39A"/>
    <w:lvl w:ilvl="0" w:tplc="C0FE59BC">
      <w:start w:val="1"/>
      <w:numFmt w:val="decimal"/>
      <w:lvlText w:val="%1."/>
      <w:lvlJc w:val="left"/>
      <w:pPr>
        <w:ind w:left="460" w:hanging="360"/>
      </w:pPr>
      <w:rPr>
        <w:rFonts w:hint="default" w:ascii="Calibri" w:hAnsi="Calibri" w:eastAsia="Calibri" w:cs="Calibri"/>
        <w:spacing w:val="-5"/>
        <w:w w:val="100"/>
        <w:sz w:val="22"/>
        <w:szCs w:val="22"/>
      </w:rPr>
    </w:lvl>
    <w:lvl w:ilvl="1" w:tplc="00562AC2">
      <w:numFmt w:val="bullet"/>
      <w:lvlText w:val="•"/>
      <w:lvlJc w:val="left"/>
      <w:pPr>
        <w:ind w:left="1079" w:hanging="360"/>
      </w:pPr>
      <w:rPr>
        <w:rFonts w:hint="default"/>
      </w:rPr>
    </w:lvl>
    <w:lvl w:ilvl="2" w:tplc="DD56A60C">
      <w:numFmt w:val="bullet"/>
      <w:lvlText w:val="•"/>
      <w:lvlJc w:val="left"/>
      <w:pPr>
        <w:ind w:left="1698" w:hanging="360"/>
      </w:pPr>
      <w:rPr>
        <w:rFonts w:hint="default"/>
      </w:rPr>
    </w:lvl>
    <w:lvl w:ilvl="3" w:tplc="AACAB17A">
      <w:numFmt w:val="bullet"/>
      <w:lvlText w:val="•"/>
      <w:lvlJc w:val="left"/>
      <w:pPr>
        <w:ind w:left="2317" w:hanging="360"/>
      </w:pPr>
      <w:rPr>
        <w:rFonts w:hint="default"/>
      </w:rPr>
    </w:lvl>
    <w:lvl w:ilvl="4" w:tplc="1BA4C53C">
      <w:numFmt w:val="bullet"/>
      <w:lvlText w:val="•"/>
      <w:lvlJc w:val="left"/>
      <w:pPr>
        <w:ind w:left="2936" w:hanging="360"/>
      </w:pPr>
      <w:rPr>
        <w:rFonts w:hint="default"/>
      </w:rPr>
    </w:lvl>
    <w:lvl w:ilvl="5" w:tplc="056411AE">
      <w:numFmt w:val="bullet"/>
      <w:lvlText w:val="•"/>
      <w:lvlJc w:val="left"/>
      <w:pPr>
        <w:ind w:left="3555" w:hanging="360"/>
      </w:pPr>
      <w:rPr>
        <w:rFonts w:hint="default"/>
      </w:rPr>
    </w:lvl>
    <w:lvl w:ilvl="6" w:tplc="AC141616">
      <w:numFmt w:val="bullet"/>
      <w:lvlText w:val="•"/>
      <w:lvlJc w:val="left"/>
      <w:pPr>
        <w:ind w:left="4174" w:hanging="360"/>
      </w:pPr>
      <w:rPr>
        <w:rFonts w:hint="default"/>
      </w:rPr>
    </w:lvl>
    <w:lvl w:ilvl="7" w:tplc="9DCAFBAC">
      <w:numFmt w:val="bullet"/>
      <w:lvlText w:val="•"/>
      <w:lvlJc w:val="left"/>
      <w:pPr>
        <w:ind w:left="4793" w:hanging="360"/>
      </w:pPr>
      <w:rPr>
        <w:rFonts w:hint="default"/>
      </w:rPr>
    </w:lvl>
    <w:lvl w:ilvl="8" w:tplc="7C04168C">
      <w:numFmt w:val="bullet"/>
      <w:lvlText w:val="•"/>
      <w:lvlJc w:val="left"/>
      <w:pPr>
        <w:ind w:left="5413" w:hanging="360"/>
      </w:pPr>
      <w:rPr>
        <w:rFonts w:hint="default"/>
      </w:rPr>
    </w:lvl>
  </w:abstractNum>
  <w:abstractNum w:abstractNumId="24" w15:restartNumberingAfterBreak="0">
    <w:nsid w:val="6AE511B2"/>
    <w:multiLevelType w:val="hybridMultilevel"/>
    <w:tmpl w:val="C2D02602"/>
    <w:lvl w:ilvl="0" w:tplc="5EC402C0">
      <w:start w:val="2"/>
      <w:numFmt w:val="bullet"/>
      <w:lvlText w:val="-"/>
      <w:lvlJc w:val="left"/>
      <w:pPr>
        <w:ind w:left="460" w:hanging="360"/>
      </w:pPr>
      <w:rPr>
        <w:rFonts w:hint="default" w:ascii="Calibri" w:hAnsi="Calibri" w:eastAsia="Calibri" w:cs="Calibri"/>
      </w:rPr>
    </w:lvl>
    <w:lvl w:ilvl="1" w:tplc="0C090003" w:tentative="1">
      <w:start w:val="1"/>
      <w:numFmt w:val="bullet"/>
      <w:lvlText w:val="o"/>
      <w:lvlJc w:val="left"/>
      <w:pPr>
        <w:ind w:left="1180" w:hanging="360"/>
      </w:pPr>
      <w:rPr>
        <w:rFonts w:hint="default" w:ascii="Courier New" w:hAnsi="Courier New" w:cs="Courier New"/>
      </w:rPr>
    </w:lvl>
    <w:lvl w:ilvl="2" w:tplc="0C090005" w:tentative="1">
      <w:start w:val="1"/>
      <w:numFmt w:val="bullet"/>
      <w:lvlText w:val=""/>
      <w:lvlJc w:val="left"/>
      <w:pPr>
        <w:ind w:left="1900" w:hanging="360"/>
      </w:pPr>
      <w:rPr>
        <w:rFonts w:hint="default" w:ascii="Wingdings" w:hAnsi="Wingdings"/>
      </w:rPr>
    </w:lvl>
    <w:lvl w:ilvl="3" w:tplc="0C090001" w:tentative="1">
      <w:start w:val="1"/>
      <w:numFmt w:val="bullet"/>
      <w:lvlText w:val=""/>
      <w:lvlJc w:val="left"/>
      <w:pPr>
        <w:ind w:left="2620" w:hanging="360"/>
      </w:pPr>
      <w:rPr>
        <w:rFonts w:hint="default" w:ascii="Symbol" w:hAnsi="Symbol"/>
      </w:rPr>
    </w:lvl>
    <w:lvl w:ilvl="4" w:tplc="0C090003" w:tentative="1">
      <w:start w:val="1"/>
      <w:numFmt w:val="bullet"/>
      <w:lvlText w:val="o"/>
      <w:lvlJc w:val="left"/>
      <w:pPr>
        <w:ind w:left="3340" w:hanging="360"/>
      </w:pPr>
      <w:rPr>
        <w:rFonts w:hint="default" w:ascii="Courier New" w:hAnsi="Courier New" w:cs="Courier New"/>
      </w:rPr>
    </w:lvl>
    <w:lvl w:ilvl="5" w:tplc="0C090005" w:tentative="1">
      <w:start w:val="1"/>
      <w:numFmt w:val="bullet"/>
      <w:lvlText w:val=""/>
      <w:lvlJc w:val="left"/>
      <w:pPr>
        <w:ind w:left="4060" w:hanging="360"/>
      </w:pPr>
      <w:rPr>
        <w:rFonts w:hint="default" w:ascii="Wingdings" w:hAnsi="Wingdings"/>
      </w:rPr>
    </w:lvl>
    <w:lvl w:ilvl="6" w:tplc="0C090001" w:tentative="1">
      <w:start w:val="1"/>
      <w:numFmt w:val="bullet"/>
      <w:lvlText w:val=""/>
      <w:lvlJc w:val="left"/>
      <w:pPr>
        <w:ind w:left="4780" w:hanging="360"/>
      </w:pPr>
      <w:rPr>
        <w:rFonts w:hint="default" w:ascii="Symbol" w:hAnsi="Symbol"/>
      </w:rPr>
    </w:lvl>
    <w:lvl w:ilvl="7" w:tplc="0C090003" w:tentative="1">
      <w:start w:val="1"/>
      <w:numFmt w:val="bullet"/>
      <w:lvlText w:val="o"/>
      <w:lvlJc w:val="left"/>
      <w:pPr>
        <w:ind w:left="5500" w:hanging="360"/>
      </w:pPr>
      <w:rPr>
        <w:rFonts w:hint="default" w:ascii="Courier New" w:hAnsi="Courier New" w:cs="Courier New"/>
      </w:rPr>
    </w:lvl>
    <w:lvl w:ilvl="8" w:tplc="0C090005" w:tentative="1">
      <w:start w:val="1"/>
      <w:numFmt w:val="bullet"/>
      <w:lvlText w:val=""/>
      <w:lvlJc w:val="left"/>
      <w:pPr>
        <w:ind w:left="6220" w:hanging="360"/>
      </w:pPr>
      <w:rPr>
        <w:rFonts w:hint="default" w:ascii="Wingdings" w:hAnsi="Wingdings"/>
      </w:rPr>
    </w:lvl>
  </w:abstractNum>
  <w:abstractNum w:abstractNumId="25" w15:restartNumberingAfterBreak="0">
    <w:nsid w:val="6D1467E2"/>
    <w:multiLevelType w:val="hybridMultilevel"/>
    <w:tmpl w:val="1E4249C4"/>
    <w:lvl w:ilvl="0" w:tplc="6B3692BE">
      <w:start w:val="1"/>
      <w:numFmt w:val="decimal"/>
      <w:lvlText w:val="%1."/>
      <w:lvlJc w:val="left"/>
      <w:pPr>
        <w:ind w:left="460" w:hanging="360"/>
      </w:pPr>
      <w:rPr>
        <w:rFonts w:hint="default" w:ascii="Calibri" w:hAnsi="Calibri" w:eastAsia="Calibri" w:cs="Calibri"/>
        <w:spacing w:val="-5"/>
        <w:w w:val="100"/>
        <w:sz w:val="22"/>
        <w:szCs w:val="22"/>
      </w:rPr>
    </w:lvl>
    <w:lvl w:ilvl="1" w:tplc="12220F22">
      <w:numFmt w:val="bullet"/>
      <w:lvlText w:val="•"/>
      <w:lvlJc w:val="left"/>
      <w:pPr>
        <w:ind w:left="1079" w:hanging="360"/>
      </w:pPr>
      <w:rPr>
        <w:rFonts w:hint="default"/>
      </w:rPr>
    </w:lvl>
    <w:lvl w:ilvl="2" w:tplc="CA849CDE">
      <w:numFmt w:val="bullet"/>
      <w:lvlText w:val="•"/>
      <w:lvlJc w:val="left"/>
      <w:pPr>
        <w:ind w:left="1698" w:hanging="360"/>
      </w:pPr>
      <w:rPr>
        <w:rFonts w:hint="default"/>
      </w:rPr>
    </w:lvl>
    <w:lvl w:ilvl="3" w:tplc="6734D6A6">
      <w:numFmt w:val="bullet"/>
      <w:lvlText w:val="•"/>
      <w:lvlJc w:val="left"/>
      <w:pPr>
        <w:ind w:left="2317" w:hanging="360"/>
      </w:pPr>
      <w:rPr>
        <w:rFonts w:hint="default"/>
      </w:rPr>
    </w:lvl>
    <w:lvl w:ilvl="4" w:tplc="34782BDA">
      <w:numFmt w:val="bullet"/>
      <w:lvlText w:val="•"/>
      <w:lvlJc w:val="left"/>
      <w:pPr>
        <w:ind w:left="2936" w:hanging="360"/>
      </w:pPr>
      <w:rPr>
        <w:rFonts w:hint="default"/>
      </w:rPr>
    </w:lvl>
    <w:lvl w:ilvl="5" w:tplc="A8AA2D62">
      <w:numFmt w:val="bullet"/>
      <w:lvlText w:val="•"/>
      <w:lvlJc w:val="left"/>
      <w:pPr>
        <w:ind w:left="3555" w:hanging="360"/>
      </w:pPr>
      <w:rPr>
        <w:rFonts w:hint="default"/>
      </w:rPr>
    </w:lvl>
    <w:lvl w:ilvl="6" w:tplc="951A8AEC">
      <w:numFmt w:val="bullet"/>
      <w:lvlText w:val="•"/>
      <w:lvlJc w:val="left"/>
      <w:pPr>
        <w:ind w:left="4174" w:hanging="360"/>
      </w:pPr>
      <w:rPr>
        <w:rFonts w:hint="default"/>
      </w:rPr>
    </w:lvl>
    <w:lvl w:ilvl="7" w:tplc="1152DC70">
      <w:numFmt w:val="bullet"/>
      <w:lvlText w:val="•"/>
      <w:lvlJc w:val="left"/>
      <w:pPr>
        <w:ind w:left="4793" w:hanging="360"/>
      </w:pPr>
      <w:rPr>
        <w:rFonts w:hint="default"/>
      </w:rPr>
    </w:lvl>
    <w:lvl w:ilvl="8" w:tplc="38822C64">
      <w:numFmt w:val="bullet"/>
      <w:lvlText w:val="•"/>
      <w:lvlJc w:val="left"/>
      <w:pPr>
        <w:ind w:left="5413" w:hanging="360"/>
      </w:pPr>
      <w:rPr>
        <w:rFonts w:hint="default"/>
      </w:rPr>
    </w:lvl>
  </w:abstractNum>
  <w:abstractNum w:abstractNumId="26" w15:restartNumberingAfterBreak="0">
    <w:nsid w:val="71E2284A"/>
    <w:multiLevelType w:val="hybridMultilevel"/>
    <w:tmpl w:val="9752CB7C"/>
    <w:lvl w:ilvl="0" w:tplc="FE3AA68A">
      <w:start w:val="1"/>
      <w:numFmt w:val="decimal"/>
      <w:lvlText w:val="%1."/>
      <w:lvlJc w:val="left"/>
      <w:pPr>
        <w:ind w:left="460" w:hanging="360"/>
      </w:pPr>
      <w:rPr>
        <w:rFonts w:hint="default" w:ascii="Calibri" w:hAnsi="Calibri" w:eastAsia="Calibri" w:cs="Calibri"/>
        <w:spacing w:val="-5"/>
        <w:w w:val="100"/>
        <w:sz w:val="22"/>
        <w:szCs w:val="22"/>
      </w:rPr>
    </w:lvl>
    <w:lvl w:ilvl="1" w:tplc="6F28E9D4">
      <w:numFmt w:val="bullet"/>
      <w:lvlText w:val="•"/>
      <w:lvlJc w:val="left"/>
      <w:pPr>
        <w:ind w:left="1079" w:hanging="360"/>
      </w:pPr>
      <w:rPr>
        <w:rFonts w:hint="default"/>
      </w:rPr>
    </w:lvl>
    <w:lvl w:ilvl="2" w:tplc="1A466EC6">
      <w:numFmt w:val="bullet"/>
      <w:lvlText w:val="•"/>
      <w:lvlJc w:val="left"/>
      <w:pPr>
        <w:ind w:left="1698" w:hanging="360"/>
      </w:pPr>
      <w:rPr>
        <w:rFonts w:hint="default"/>
      </w:rPr>
    </w:lvl>
    <w:lvl w:ilvl="3" w:tplc="0270C858">
      <w:numFmt w:val="bullet"/>
      <w:lvlText w:val="•"/>
      <w:lvlJc w:val="left"/>
      <w:pPr>
        <w:ind w:left="2317" w:hanging="360"/>
      </w:pPr>
      <w:rPr>
        <w:rFonts w:hint="default"/>
      </w:rPr>
    </w:lvl>
    <w:lvl w:ilvl="4" w:tplc="55D2DF54">
      <w:numFmt w:val="bullet"/>
      <w:lvlText w:val="•"/>
      <w:lvlJc w:val="left"/>
      <w:pPr>
        <w:ind w:left="2936" w:hanging="360"/>
      </w:pPr>
      <w:rPr>
        <w:rFonts w:hint="default"/>
      </w:rPr>
    </w:lvl>
    <w:lvl w:ilvl="5" w:tplc="3E582E44">
      <w:numFmt w:val="bullet"/>
      <w:lvlText w:val="•"/>
      <w:lvlJc w:val="left"/>
      <w:pPr>
        <w:ind w:left="3555" w:hanging="360"/>
      </w:pPr>
      <w:rPr>
        <w:rFonts w:hint="default"/>
      </w:rPr>
    </w:lvl>
    <w:lvl w:ilvl="6" w:tplc="5D6EA54E">
      <w:numFmt w:val="bullet"/>
      <w:lvlText w:val="•"/>
      <w:lvlJc w:val="left"/>
      <w:pPr>
        <w:ind w:left="4174" w:hanging="360"/>
      </w:pPr>
      <w:rPr>
        <w:rFonts w:hint="default"/>
      </w:rPr>
    </w:lvl>
    <w:lvl w:ilvl="7" w:tplc="5282BF6A">
      <w:numFmt w:val="bullet"/>
      <w:lvlText w:val="•"/>
      <w:lvlJc w:val="left"/>
      <w:pPr>
        <w:ind w:left="4793" w:hanging="360"/>
      </w:pPr>
      <w:rPr>
        <w:rFonts w:hint="default"/>
      </w:rPr>
    </w:lvl>
    <w:lvl w:ilvl="8" w:tplc="F6801316">
      <w:numFmt w:val="bullet"/>
      <w:lvlText w:val="•"/>
      <w:lvlJc w:val="left"/>
      <w:pPr>
        <w:ind w:left="5413" w:hanging="360"/>
      </w:pPr>
      <w:rPr>
        <w:rFonts w:hint="default"/>
      </w:rPr>
    </w:lvl>
  </w:abstractNum>
  <w:abstractNum w:abstractNumId="27" w15:restartNumberingAfterBreak="0">
    <w:nsid w:val="78150820"/>
    <w:multiLevelType w:val="hybridMultilevel"/>
    <w:tmpl w:val="E5347984"/>
    <w:lvl w:ilvl="0" w:tplc="41AE31B0">
      <w:start w:val="1"/>
      <w:numFmt w:val="decimal"/>
      <w:lvlText w:val="%1."/>
      <w:lvlJc w:val="left"/>
      <w:pPr>
        <w:ind w:left="415" w:hanging="315"/>
      </w:pPr>
      <w:rPr>
        <w:rFonts w:hint="default" w:ascii="Calibri" w:hAnsi="Calibri" w:eastAsia="Calibri" w:cs="Calibri"/>
        <w:spacing w:val="-2"/>
        <w:w w:val="100"/>
        <w:sz w:val="22"/>
        <w:szCs w:val="22"/>
      </w:rPr>
    </w:lvl>
    <w:lvl w:ilvl="1" w:tplc="AFC6F072">
      <w:numFmt w:val="bullet"/>
      <w:lvlText w:val="•"/>
      <w:lvlJc w:val="left"/>
      <w:pPr>
        <w:ind w:left="1043" w:hanging="315"/>
      </w:pPr>
      <w:rPr>
        <w:rFonts w:hint="default"/>
      </w:rPr>
    </w:lvl>
    <w:lvl w:ilvl="2" w:tplc="E3E20556">
      <w:numFmt w:val="bullet"/>
      <w:lvlText w:val="•"/>
      <w:lvlJc w:val="left"/>
      <w:pPr>
        <w:ind w:left="1666" w:hanging="315"/>
      </w:pPr>
      <w:rPr>
        <w:rFonts w:hint="default"/>
      </w:rPr>
    </w:lvl>
    <w:lvl w:ilvl="3" w:tplc="00EC9D12">
      <w:numFmt w:val="bullet"/>
      <w:lvlText w:val="•"/>
      <w:lvlJc w:val="left"/>
      <w:pPr>
        <w:ind w:left="2289" w:hanging="315"/>
      </w:pPr>
      <w:rPr>
        <w:rFonts w:hint="default"/>
      </w:rPr>
    </w:lvl>
    <w:lvl w:ilvl="4" w:tplc="53BA88FA">
      <w:numFmt w:val="bullet"/>
      <w:lvlText w:val="•"/>
      <w:lvlJc w:val="left"/>
      <w:pPr>
        <w:ind w:left="2912" w:hanging="315"/>
      </w:pPr>
      <w:rPr>
        <w:rFonts w:hint="default"/>
      </w:rPr>
    </w:lvl>
    <w:lvl w:ilvl="5" w:tplc="6F1AC7C2">
      <w:numFmt w:val="bullet"/>
      <w:lvlText w:val="•"/>
      <w:lvlJc w:val="left"/>
      <w:pPr>
        <w:ind w:left="3535" w:hanging="315"/>
      </w:pPr>
      <w:rPr>
        <w:rFonts w:hint="default"/>
      </w:rPr>
    </w:lvl>
    <w:lvl w:ilvl="6" w:tplc="DBD86E1C">
      <w:numFmt w:val="bullet"/>
      <w:lvlText w:val="•"/>
      <w:lvlJc w:val="left"/>
      <w:pPr>
        <w:ind w:left="4158" w:hanging="315"/>
      </w:pPr>
      <w:rPr>
        <w:rFonts w:hint="default"/>
      </w:rPr>
    </w:lvl>
    <w:lvl w:ilvl="7" w:tplc="96388C20">
      <w:numFmt w:val="bullet"/>
      <w:lvlText w:val="•"/>
      <w:lvlJc w:val="left"/>
      <w:pPr>
        <w:ind w:left="4781" w:hanging="315"/>
      </w:pPr>
      <w:rPr>
        <w:rFonts w:hint="default"/>
      </w:rPr>
    </w:lvl>
    <w:lvl w:ilvl="8" w:tplc="3692D5DC">
      <w:numFmt w:val="bullet"/>
      <w:lvlText w:val="•"/>
      <w:lvlJc w:val="left"/>
      <w:pPr>
        <w:ind w:left="5405" w:hanging="315"/>
      </w:pPr>
      <w:rPr>
        <w:rFonts w:hint="default"/>
      </w:rPr>
    </w:lvl>
  </w:abstractNum>
  <w:abstractNum w:abstractNumId="28" w15:restartNumberingAfterBreak="0">
    <w:nsid w:val="7B7E6851"/>
    <w:multiLevelType w:val="hybridMultilevel"/>
    <w:tmpl w:val="6554D2E4"/>
    <w:lvl w:ilvl="0" w:tplc="F68845EC">
      <w:start w:val="1"/>
      <w:numFmt w:val="decimal"/>
      <w:lvlText w:val="%1."/>
      <w:lvlJc w:val="left"/>
      <w:pPr>
        <w:ind w:left="460" w:hanging="360"/>
      </w:pPr>
      <w:rPr>
        <w:rFonts w:hint="default" w:ascii="Calibri" w:hAnsi="Calibri" w:eastAsia="Calibri" w:cs="Calibri"/>
        <w:spacing w:val="-5"/>
        <w:w w:val="100"/>
        <w:sz w:val="22"/>
        <w:szCs w:val="22"/>
      </w:rPr>
    </w:lvl>
    <w:lvl w:ilvl="1" w:tplc="E5D25AA6">
      <w:numFmt w:val="bullet"/>
      <w:lvlText w:val="•"/>
      <w:lvlJc w:val="left"/>
      <w:pPr>
        <w:ind w:left="1079" w:hanging="360"/>
      </w:pPr>
      <w:rPr>
        <w:rFonts w:hint="default"/>
      </w:rPr>
    </w:lvl>
    <w:lvl w:ilvl="2" w:tplc="15F824E8">
      <w:numFmt w:val="bullet"/>
      <w:lvlText w:val="•"/>
      <w:lvlJc w:val="left"/>
      <w:pPr>
        <w:ind w:left="1698" w:hanging="360"/>
      </w:pPr>
      <w:rPr>
        <w:rFonts w:hint="default"/>
      </w:rPr>
    </w:lvl>
    <w:lvl w:ilvl="3" w:tplc="3E8E5A58">
      <w:numFmt w:val="bullet"/>
      <w:lvlText w:val="•"/>
      <w:lvlJc w:val="left"/>
      <w:pPr>
        <w:ind w:left="2317" w:hanging="360"/>
      </w:pPr>
      <w:rPr>
        <w:rFonts w:hint="default"/>
      </w:rPr>
    </w:lvl>
    <w:lvl w:ilvl="4" w:tplc="38C687AC">
      <w:numFmt w:val="bullet"/>
      <w:lvlText w:val="•"/>
      <w:lvlJc w:val="left"/>
      <w:pPr>
        <w:ind w:left="2936" w:hanging="360"/>
      </w:pPr>
      <w:rPr>
        <w:rFonts w:hint="default"/>
      </w:rPr>
    </w:lvl>
    <w:lvl w:ilvl="5" w:tplc="48C89668">
      <w:numFmt w:val="bullet"/>
      <w:lvlText w:val="•"/>
      <w:lvlJc w:val="left"/>
      <w:pPr>
        <w:ind w:left="3555" w:hanging="360"/>
      </w:pPr>
      <w:rPr>
        <w:rFonts w:hint="default"/>
      </w:rPr>
    </w:lvl>
    <w:lvl w:ilvl="6" w:tplc="BCF49656">
      <w:numFmt w:val="bullet"/>
      <w:lvlText w:val="•"/>
      <w:lvlJc w:val="left"/>
      <w:pPr>
        <w:ind w:left="4174" w:hanging="360"/>
      </w:pPr>
      <w:rPr>
        <w:rFonts w:hint="default"/>
      </w:rPr>
    </w:lvl>
    <w:lvl w:ilvl="7" w:tplc="E190F30C">
      <w:numFmt w:val="bullet"/>
      <w:lvlText w:val="•"/>
      <w:lvlJc w:val="left"/>
      <w:pPr>
        <w:ind w:left="4793" w:hanging="360"/>
      </w:pPr>
      <w:rPr>
        <w:rFonts w:hint="default"/>
      </w:rPr>
    </w:lvl>
    <w:lvl w:ilvl="8" w:tplc="BB7617EE">
      <w:numFmt w:val="bullet"/>
      <w:lvlText w:val="•"/>
      <w:lvlJc w:val="left"/>
      <w:pPr>
        <w:ind w:left="5413" w:hanging="360"/>
      </w:pPr>
      <w:rPr>
        <w:rFonts w:hint="default"/>
      </w:rPr>
    </w:lvl>
  </w:abstractNum>
  <w:num w:numId="1">
    <w:abstractNumId w:val="15"/>
  </w:num>
  <w:num w:numId="2">
    <w:abstractNumId w:val="5"/>
  </w:num>
  <w:num w:numId="3">
    <w:abstractNumId w:val="0"/>
  </w:num>
  <w:num w:numId="4">
    <w:abstractNumId w:val="11"/>
  </w:num>
  <w:num w:numId="5">
    <w:abstractNumId w:val="2"/>
  </w:num>
  <w:num w:numId="6">
    <w:abstractNumId w:val="25"/>
  </w:num>
  <w:num w:numId="7">
    <w:abstractNumId w:val="10"/>
  </w:num>
  <w:num w:numId="8">
    <w:abstractNumId w:val="22"/>
  </w:num>
  <w:num w:numId="9">
    <w:abstractNumId w:val="7"/>
  </w:num>
  <w:num w:numId="10">
    <w:abstractNumId w:val="3"/>
  </w:num>
  <w:num w:numId="11">
    <w:abstractNumId w:val="6"/>
  </w:num>
  <w:num w:numId="12">
    <w:abstractNumId w:val="23"/>
  </w:num>
  <w:num w:numId="13">
    <w:abstractNumId w:val="17"/>
  </w:num>
  <w:num w:numId="14">
    <w:abstractNumId w:val="8"/>
  </w:num>
  <w:num w:numId="15">
    <w:abstractNumId w:val="13"/>
  </w:num>
  <w:num w:numId="16">
    <w:abstractNumId w:val="19"/>
  </w:num>
  <w:num w:numId="17">
    <w:abstractNumId w:val="26"/>
  </w:num>
  <w:num w:numId="18">
    <w:abstractNumId w:val="21"/>
  </w:num>
  <w:num w:numId="19">
    <w:abstractNumId w:val="4"/>
  </w:num>
  <w:num w:numId="20">
    <w:abstractNumId w:val="12"/>
  </w:num>
  <w:num w:numId="21">
    <w:abstractNumId w:val="20"/>
  </w:num>
  <w:num w:numId="22">
    <w:abstractNumId w:val="14"/>
  </w:num>
  <w:num w:numId="23">
    <w:abstractNumId w:val="9"/>
  </w:num>
  <w:num w:numId="24">
    <w:abstractNumId w:val="27"/>
  </w:num>
  <w:num w:numId="25">
    <w:abstractNumId w:val="1"/>
  </w:num>
  <w:num w:numId="26">
    <w:abstractNumId w:val="28"/>
  </w:num>
  <w:num w:numId="27">
    <w:abstractNumId w:val="16"/>
  </w:num>
  <w:num w:numId="28">
    <w:abstractNumId w:val="18"/>
  </w:num>
  <w:num w:numId="29">
    <w:abstractNumId w:val="2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827"/>
    <w:rsid w:val="0000210A"/>
    <w:rsid w:val="0003403E"/>
    <w:rsid w:val="00123F0A"/>
    <w:rsid w:val="001A0247"/>
    <w:rsid w:val="00237AB0"/>
    <w:rsid w:val="00261EFB"/>
    <w:rsid w:val="002C7827"/>
    <w:rsid w:val="004378B3"/>
    <w:rsid w:val="00505C50"/>
    <w:rsid w:val="006114C5"/>
    <w:rsid w:val="006418A4"/>
    <w:rsid w:val="0066773A"/>
    <w:rsid w:val="006B2E66"/>
    <w:rsid w:val="008075D8"/>
    <w:rsid w:val="00932082"/>
    <w:rsid w:val="009B131A"/>
    <w:rsid w:val="00B238EB"/>
    <w:rsid w:val="00B43959"/>
    <w:rsid w:val="00B771A7"/>
    <w:rsid w:val="00C11B68"/>
    <w:rsid w:val="00D5719A"/>
    <w:rsid w:val="00EC4FD6"/>
    <w:rsid w:val="00F60AB2"/>
    <w:rsid w:val="74AD0D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3E5309"/>
  <w15:docId w15:val="{73A01DE3-9361-4871-8500-AE0C3C2BA29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Calibri" w:hAnsi="Calibri" w:eastAsia="Calibri" w:cs="Calibri"/>
    </w:rPr>
  </w:style>
  <w:style w:type="paragraph" w:styleId="Heading1">
    <w:name w:val="heading 1"/>
    <w:basedOn w:val="Normal"/>
    <w:uiPriority w:val="1"/>
    <w:qFormat/>
    <w:pPr>
      <w:ind w:left="100"/>
      <w:outlineLvl w:val="0"/>
    </w:pPr>
    <w:rPr>
      <w:rFonts w:ascii="Calibri Light" w:hAnsi="Calibri Light" w:eastAsia="Calibri Light" w:cs="Calibri Light"/>
      <w:sz w:val="40"/>
      <w:szCs w:val="40"/>
    </w:rPr>
  </w:style>
  <w:style w:type="paragraph" w:styleId="Heading2">
    <w:name w:val="heading 2"/>
    <w:basedOn w:val="Normal"/>
    <w:uiPriority w:val="1"/>
    <w:qFormat/>
    <w:pPr>
      <w:ind w:left="100"/>
      <w:outlineLvl w:val="1"/>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uiPriority w:val="1"/>
    <w:qFormat/>
    <w:pPr>
      <w:spacing w:before="122"/>
      <w:ind w:left="10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2"/>
      <w:ind w:left="581" w:hanging="481"/>
    </w:pPr>
  </w:style>
  <w:style w:type="paragraph" w:styleId="TableParagraph" w:customStyle="1">
    <w:name w:val="Table Paragraph"/>
    <w:basedOn w:val="Normal"/>
    <w:uiPriority w:val="1"/>
    <w:qFormat/>
  </w:style>
  <w:style w:type="table" w:styleId="TableGrid">
    <w:name w:val="Table Grid"/>
    <w:basedOn w:val="TableNormal"/>
    <w:uiPriority w:val="39"/>
    <w:rsid w:val="006B2E6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6B2E66"/>
    <w:pPr>
      <w:tabs>
        <w:tab w:val="center" w:pos="4513"/>
        <w:tab w:val="right" w:pos="9026"/>
      </w:tabs>
    </w:pPr>
  </w:style>
  <w:style w:type="character" w:styleId="HeaderChar" w:customStyle="1">
    <w:name w:val="Header Char"/>
    <w:basedOn w:val="DefaultParagraphFont"/>
    <w:link w:val="Header"/>
    <w:uiPriority w:val="99"/>
    <w:rsid w:val="006B2E66"/>
    <w:rPr>
      <w:rFonts w:ascii="Calibri" w:hAnsi="Calibri" w:eastAsia="Calibri" w:cs="Calibri"/>
    </w:rPr>
  </w:style>
  <w:style w:type="paragraph" w:styleId="Footer">
    <w:name w:val="footer"/>
    <w:basedOn w:val="Normal"/>
    <w:link w:val="FooterChar"/>
    <w:uiPriority w:val="99"/>
    <w:unhideWhenUsed/>
    <w:rsid w:val="006B2E66"/>
    <w:pPr>
      <w:tabs>
        <w:tab w:val="center" w:pos="4513"/>
        <w:tab w:val="right" w:pos="9026"/>
      </w:tabs>
    </w:pPr>
  </w:style>
  <w:style w:type="character" w:styleId="FooterChar" w:customStyle="1">
    <w:name w:val="Footer Char"/>
    <w:basedOn w:val="DefaultParagraphFont"/>
    <w:link w:val="Footer"/>
    <w:uiPriority w:val="99"/>
    <w:rsid w:val="006B2E66"/>
    <w:rPr>
      <w:rFonts w:ascii="Calibri" w:hAnsi="Calibri" w:eastAsia="Calibri" w:cs="Calibri"/>
    </w:rPr>
  </w:style>
  <w:style w:type="character" w:styleId="Hyperlink">
    <w:name w:val="Hyperlink"/>
    <w:basedOn w:val="DefaultParagraphFont"/>
    <w:uiPriority w:val="99"/>
    <w:unhideWhenUsed/>
    <w:rsid w:val="00261EFB"/>
    <w:rPr>
      <w:color w:val="0000FF" w:themeColor="hyperlink"/>
      <w:u w:val="single"/>
    </w:rPr>
  </w:style>
  <w:style w:type="character" w:styleId="UnresolvedMention">
    <w:name w:val="Unresolved Mention"/>
    <w:basedOn w:val="DefaultParagraphFont"/>
    <w:uiPriority w:val="99"/>
    <w:semiHidden/>
    <w:unhideWhenUsed/>
    <w:rsid w:val="00261EFB"/>
    <w:rPr>
      <w:color w:val="808080"/>
      <w:shd w:val="clear" w:color="auto" w:fill="E6E6E6"/>
    </w:rPr>
  </w:style>
  <w:style w:type="table" w:styleId="TableGridLight">
    <w:name w:val="Grid Table Light"/>
    <w:basedOn w:val="TableNormal"/>
    <w:uiPriority w:val="40"/>
    <w:rsid w:val="00B238EB"/>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7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yperlink" Target="http://www.training.gov.au"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mailto:office@mediationinstitute.edu.au"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mediationinstitute.edu.au/" TargetMode="External" Id="rId14" /><Relationship Type="http://schemas.openxmlformats.org/officeDocument/2006/relationships/glossaryDocument" Target="glossary/document.xml" Id="R1ce3f75e38dc49b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e55eda8-ac80-4e7f-8a0a-3b51ed00a06e}"/>
      </w:docPartPr>
      <w:docPartBody>
        <w:p w14:paraId="46BFBAD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7ba7f7-2bc9-4ce7-8041-9b9dcb5f998a">
      <Terms xmlns="http://schemas.microsoft.com/office/infopath/2007/PartnerControls"/>
    </lcf76f155ced4ddcb4097134ff3c332f>
    <TaxCatchAll xmlns="107a9d48-477d-4cfc-a10e-ee996caba5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38DCB626C022045B96D6D0E48C78ABD" ma:contentTypeVersion="15" ma:contentTypeDescription="Create a new document." ma:contentTypeScope="" ma:versionID="073a22ca258222f4ad221b48a0dc0bc2">
  <xsd:schema xmlns:xsd="http://www.w3.org/2001/XMLSchema" xmlns:xs="http://www.w3.org/2001/XMLSchema" xmlns:p="http://schemas.microsoft.com/office/2006/metadata/properties" xmlns:ns2="887ba7f7-2bc9-4ce7-8041-9b9dcb5f998a" xmlns:ns3="107a9d48-477d-4cfc-a10e-ee996caba50f" targetNamespace="http://schemas.microsoft.com/office/2006/metadata/properties" ma:root="true" ma:fieldsID="22c0e7c58b5a78bfe9ed98de0b803b25" ns2:_="" ns3:_="">
    <xsd:import namespace="887ba7f7-2bc9-4ce7-8041-9b9dcb5f998a"/>
    <xsd:import namespace="107a9d48-477d-4cfc-a10e-ee996caba5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ba7f7-2bc9-4ce7-8041-9b9dcb5f9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22955a6-5d89-4773-8406-e2f6d02fa8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7a9d48-477d-4cfc-a10e-ee996caba50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f341221-3765-451a-a815-3eded07e6373}" ma:internalName="TaxCatchAll" ma:showField="CatchAllData" ma:web="107a9d48-477d-4cfc-a10e-ee996caba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DEA871-318E-4614-B60D-BFDEB6257CA6}">
  <ds:schemaRefs>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 ds:uri="107a9d48-477d-4cfc-a10e-ee996caba50f"/>
    <ds:schemaRef ds:uri="887ba7f7-2bc9-4ce7-8041-9b9dcb5f998a"/>
    <ds:schemaRef ds:uri="http://schemas.microsoft.com/office/2006/metadata/properties"/>
  </ds:schemaRefs>
</ds:datastoreItem>
</file>

<file path=customXml/itemProps2.xml><?xml version="1.0" encoding="utf-8"?>
<ds:datastoreItem xmlns:ds="http://schemas.openxmlformats.org/officeDocument/2006/customXml" ds:itemID="{EA047D05-227F-48E5-A306-43DE54F0C415}">
  <ds:schemaRefs>
    <ds:schemaRef ds:uri="http://schemas.microsoft.com/sharepoint/v3/contenttype/forms"/>
  </ds:schemaRefs>
</ds:datastoreItem>
</file>

<file path=customXml/itemProps3.xml><?xml version="1.0" encoding="utf-8"?>
<ds:datastoreItem xmlns:ds="http://schemas.openxmlformats.org/officeDocument/2006/customXml" ds:itemID="{EAF81C1D-6582-42D3-8D72-EF283F3EB457}">
  <ds:schemaRefs>
    <ds:schemaRef ds:uri="http://schemas.openxmlformats.org/officeDocument/2006/bibliography"/>
  </ds:schemaRefs>
</ds:datastoreItem>
</file>

<file path=customXml/itemProps4.xml><?xml version="1.0" encoding="utf-8"?>
<ds:datastoreItem xmlns:ds="http://schemas.openxmlformats.org/officeDocument/2006/customXml" ds:itemID="{4007A609-2313-4B28-B165-E73D47B7EC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law</dc:creator>
  <cp:lastModifiedBy>Joanne Law</cp:lastModifiedBy>
  <cp:revision>3</cp:revision>
  <dcterms:created xsi:type="dcterms:W3CDTF">2022-03-09T04:18:00Z</dcterms:created>
  <dcterms:modified xsi:type="dcterms:W3CDTF">2023-05-26T09:12:48Z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2017-05-07T00:00:00Z</vt:filetime>
  </property>
  <property fmtid="{D5CDD505-2E9C-101B-9397-08002B2CF9AE}" pid="3" name="Creator">
    <vt:lpwstr>Microsoft Word</vt:lpwstr>
  </property>
  <property fmtid="{D5CDD505-2E9C-101B-9397-08002B2CF9AE}" pid="4" name="LastSaved">
    <vt:filetime>2017-06-13T00:00:00Z</vt:filetime>
  </property>
  <property fmtid="{D5CDD505-2E9C-101B-9397-08002B2CF9AE}" pid="5" name="ContentTypeId">
    <vt:lpwstr>0x010100738DCB626C022045B96D6D0E48C78ABD</vt:lpwstr>
  </property>
  <property fmtid="{D5CDD505-2E9C-101B-9397-08002B2CF9AE}" pid="6" name="MediaServiceImageTags">
    <vt:lpwstr/>
  </property>
</Properties>
</file>