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75"/>
        <w:gridCol w:w="719"/>
        <w:gridCol w:w="3266"/>
        <w:gridCol w:w="1490"/>
        <w:gridCol w:w="2666"/>
      </w:tblGrid>
      <w:tr w:rsidR="008D75D1" w14:paraId="0076AEB9" w14:textId="77777777" w:rsidTr="00E56894">
        <w:trPr>
          <w:trHeight w:val="350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14:paraId="24A59CA2" w14:textId="77777777" w:rsidR="008D75D1" w:rsidRDefault="001D7026" w:rsidP="00E56894">
            <w:pPr>
              <w:spacing w:before="40" w:after="40"/>
              <w:rPr>
                <w:b/>
              </w:rPr>
            </w:pPr>
            <w:r>
              <w:rPr>
                <w:b/>
              </w:rPr>
              <w:t xml:space="preserve">Mi NMAS Mediator </w:t>
            </w:r>
            <w:r w:rsidR="008D75D1">
              <w:rPr>
                <w:b/>
              </w:rPr>
              <w:t>CPD Evidence Template</w:t>
            </w:r>
            <w:r>
              <w:rPr>
                <w:b/>
              </w:rPr>
              <w:t xml:space="preserve"> – </w:t>
            </w:r>
            <w:hyperlink r:id="rId10" w:history="1">
              <w:r w:rsidRPr="001D7026">
                <w:rPr>
                  <w:rStyle w:val="Hyperlink"/>
                </w:rPr>
                <w:t>Link to the NMAS</w:t>
              </w:r>
            </w:hyperlink>
          </w:p>
        </w:tc>
      </w:tr>
      <w:tr w:rsidR="001D7026" w14:paraId="63442F90" w14:textId="77777777" w:rsidTr="001D7026">
        <w:trPr>
          <w:trHeight w:val="350"/>
        </w:trPr>
        <w:tc>
          <w:tcPr>
            <w:tcW w:w="485" w:type="pct"/>
            <w:shd w:val="clear" w:color="auto" w:fill="F2F2F2" w:themeFill="background1" w:themeFillShade="F2"/>
          </w:tcPr>
          <w:p w14:paraId="6419A7B3" w14:textId="77777777" w:rsidR="008D75D1" w:rsidRDefault="008D75D1" w:rsidP="00E56894">
            <w:pPr>
              <w:spacing w:before="40" w:after="40"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2342" w:type="pct"/>
            <w:gridSpan w:val="2"/>
            <w:shd w:val="clear" w:color="auto" w:fill="FFFFFF" w:themeFill="background1"/>
          </w:tcPr>
          <w:p w14:paraId="47437C95" w14:textId="77777777" w:rsidR="008D75D1" w:rsidRDefault="008D75D1" w:rsidP="00E56894">
            <w:pPr>
              <w:spacing w:before="40" w:after="40"/>
              <w:rPr>
                <w:b/>
              </w:rPr>
            </w:pPr>
          </w:p>
        </w:tc>
        <w:tc>
          <w:tcPr>
            <w:tcW w:w="563" w:type="pct"/>
            <w:shd w:val="clear" w:color="auto" w:fill="F2F2F2" w:themeFill="background1" w:themeFillShade="F2"/>
          </w:tcPr>
          <w:p w14:paraId="030F3D6B" w14:textId="77777777" w:rsidR="008D75D1" w:rsidRDefault="001D7026" w:rsidP="00E56894">
            <w:pPr>
              <w:spacing w:before="40" w:after="40"/>
              <w:rPr>
                <w:b/>
              </w:rPr>
            </w:pPr>
            <w:r>
              <w:rPr>
                <w:b/>
              </w:rPr>
              <w:t>Membership Period</w:t>
            </w:r>
            <w:r w:rsidR="008D75D1">
              <w:rPr>
                <w:b/>
              </w:rPr>
              <w:t>:</w:t>
            </w:r>
          </w:p>
        </w:tc>
        <w:tc>
          <w:tcPr>
            <w:tcW w:w="1609" w:type="pct"/>
            <w:shd w:val="clear" w:color="auto" w:fill="FFFFFF" w:themeFill="background1"/>
          </w:tcPr>
          <w:p w14:paraId="7AB3EAD0" w14:textId="77777777" w:rsidR="008D75D1" w:rsidRDefault="008D75D1" w:rsidP="00E56894">
            <w:pPr>
              <w:spacing w:before="40" w:after="40"/>
              <w:rPr>
                <w:b/>
              </w:rPr>
            </w:pPr>
          </w:p>
        </w:tc>
      </w:tr>
      <w:tr w:rsidR="001D7026" w14:paraId="70C9AF5D" w14:textId="77777777" w:rsidTr="001D7026">
        <w:trPr>
          <w:trHeight w:val="350"/>
        </w:trPr>
        <w:tc>
          <w:tcPr>
            <w:tcW w:w="485" w:type="pct"/>
            <w:shd w:val="clear" w:color="auto" w:fill="F2F2F2" w:themeFill="background1" w:themeFillShade="F2"/>
          </w:tcPr>
          <w:p w14:paraId="49E19DC6" w14:textId="77777777" w:rsidR="008D75D1" w:rsidRPr="003C4DBA" w:rsidRDefault="008D75D1" w:rsidP="00E56894">
            <w:pPr>
              <w:spacing w:before="40" w:after="40"/>
              <w:rPr>
                <w:b/>
              </w:rPr>
            </w:pPr>
            <w:r w:rsidRPr="003C4DBA">
              <w:rPr>
                <w:b/>
              </w:rPr>
              <w:t>Hours</w:t>
            </w:r>
          </w:p>
        </w:tc>
        <w:tc>
          <w:tcPr>
            <w:tcW w:w="399" w:type="pct"/>
            <w:shd w:val="clear" w:color="auto" w:fill="F2F2F2" w:themeFill="background1" w:themeFillShade="F2"/>
          </w:tcPr>
          <w:p w14:paraId="6F6E956F" w14:textId="77777777" w:rsidR="008D75D1" w:rsidRPr="003C4DBA" w:rsidRDefault="008D75D1" w:rsidP="00E56894">
            <w:pPr>
              <w:spacing w:before="40" w:after="40"/>
              <w:rPr>
                <w:b/>
              </w:rPr>
            </w:pPr>
            <w:r>
              <w:rPr>
                <w:b/>
              </w:rPr>
              <w:t xml:space="preserve">Max. </w:t>
            </w:r>
          </w:p>
        </w:tc>
        <w:tc>
          <w:tcPr>
            <w:tcW w:w="1943" w:type="pct"/>
            <w:shd w:val="clear" w:color="auto" w:fill="F2F2F2" w:themeFill="background1" w:themeFillShade="F2"/>
          </w:tcPr>
          <w:p w14:paraId="0067C1BC" w14:textId="77777777" w:rsidR="008D75D1" w:rsidRPr="003C4DBA" w:rsidRDefault="008D75D1" w:rsidP="00E56894">
            <w:pPr>
              <w:spacing w:before="40" w:after="40"/>
              <w:rPr>
                <w:b/>
              </w:rPr>
            </w:pPr>
            <w:r>
              <w:rPr>
                <w:b/>
              </w:rPr>
              <w:t>Categories</w:t>
            </w:r>
          </w:p>
        </w:tc>
        <w:tc>
          <w:tcPr>
            <w:tcW w:w="2173" w:type="pct"/>
            <w:gridSpan w:val="2"/>
            <w:shd w:val="clear" w:color="auto" w:fill="F2F2F2" w:themeFill="background1" w:themeFillShade="F2"/>
          </w:tcPr>
          <w:p w14:paraId="277FE6E5" w14:textId="77777777" w:rsidR="008D75D1" w:rsidRDefault="001D7026" w:rsidP="00E56894">
            <w:pPr>
              <w:spacing w:before="40" w:after="40"/>
              <w:rPr>
                <w:b/>
              </w:rPr>
            </w:pPr>
            <w:r>
              <w:rPr>
                <w:b/>
              </w:rPr>
              <w:t>Reference the months from pg. 2</w:t>
            </w:r>
          </w:p>
        </w:tc>
      </w:tr>
      <w:tr w:rsidR="001D7026" w14:paraId="37D44188" w14:textId="77777777" w:rsidTr="001D7026">
        <w:trPr>
          <w:trHeight w:val="684"/>
        </w:trPr>
        <w:tc>
          <w:tcPr>
            <w:tcW w:w="485" w:type="pct"/>
          </w:tcPr>
          <w:p w14:paraId="045978A7" w14:textId="77777777" w:rsidR="008D75D1" w:rsidRDefault="008D75D1" w:rsidP="00E56894">
            <w:pPr>
              <w:spacing w:before="40" w:after="40"/>
            </w:pPr>
          </w:p>
        </w:tc>
        <w:tc>
          <w:tcPr>
            <w:tcW w:w="399" w:type="pct"/>
            <w:shd w:val="clear" w:color="auto" w:fill="F2F2F2" w:themeFill="background1" w:themeFillShade="F2"/>
          </w:tcPr>
          <w:p w14:paraId="77764780" w14:textId="77777777" w:rsidR="008D75D1" w:rsidRPr="008D75D1" w:rsidRDefault="008D75D1" w:rsidP="00E56894">
            <w:pPr>
              <w:spacing w:before="40" w:after="40"/>
              <w:rPr>
                <w:sz w:val="20"/>
              </w:rPr>
            </w:pPr>
            <w:r w:rsidRPr="008D75D1">
              <w:rPr>
                <w:sz w:val="20"/>
              </w:rPr>
              <w:t>20 hours</w:t>
            </w:r>
          </w:p>
        </w:tc>
        <w:tc>
          <w:tcPr>
            <w:tcW w:w="1943" w:type="pct"/>
          </w:tcPr>
          <w:p w14:paraId="0FA1F97B" w14:textId="77777777" w:rsidR="008D75D1" w:rsidRDefault="008D75D1" w:rsidP="008D75D1">
            <w:pPr>
              <w:pStyle w:val="ListParagraph"/>
              <w:numPr>
                <w:ilvl w:val="0"/>
                <w:numId w:val="1"/>
              </w:numPr>
              <w:spacing w:before="40" w:after="40"/>
            </w:pPr>
            <w:r w:rsidRPr="008D75D1">
              <w:rPr>
                <w:b/>
                <w:sz w:val="20"/>
              </w:rPr>
              <w:t>Participating in Education</w:t>
            </w:r>
            <w:r w:rsidRPr="008D75D1">
              <w:rPr>
                <w:sz w:val="20"/>
              </w:rPr>
              <w:t xml:space="preserve"> </w:t>
            </w:r>
            <w:r w:rsidRPr="008D75D1">
              <w:rPr>
                <w:i/>
                <w:sz w:val="18"/>
              </w:rPr>
              <w:t>means formal, structured activities such as conferences, training seminars and workshops</w:t>
            </w:r>
          </w:p>
        </w:tc>
        <w:tc>
          <w:tcPr>
            <w:tcW w:w="2173" w:type="pct"/>
            <w:gridSpan w:val="2"/>
          </w:tcPr>
          <w:p w14:paraId="53ECA073" w14:textId="77777777" w:rsidR="008D75D1" w:rsidRPr="00E628E7" w:rsidRDefault="008D75D1" w:rsidP="00E56894">
            <w:pPr>
              <w:spacing w:before="40" w:after="40"/>
              <w:rPr>
                <w:b/>
              </w:rPr>
            </w:pPr>
          </w:p>
        </w:tc>
      </w:tr>
      <w:tr w:rsidR="001D7026" w14:paraId="6B1C0E45" w14:textId="77777777" w:rsidTr="001D7026">
        <w:trPr>
          <w:trHeight w:val="620"/>
        </w:trPr>
        <w:tc>
          <w:tcPr>
            <w:tcW w:w="485" w:type="pct"/>
          </w:tcPr>
          <w:p w14:paraId="64E2CB81" w14:textId="77777777" w:rsidR="008D75D1" w:rsidRDefault="008D75D1" w:rsidP="00E56894">
            <w:pPr>
              <w:spacing w:before="40" w:after="40"/>
            </w:pPr>
          </w:p>
        </w:tc>
        <w:tc>
          <w:tcPr>
            <w:tcW w:w="399" w:type="pct"/>
            <w:shd w:val="clear" w:color="auto" w:fill="F2F2F2" w:themeFill="background1" w:themeFillShade="F2"/>
          </w:tcPr>
          <w:p w14:paraId="6BA6108B" w14:textId="77777777" w:rsidR="008D75D1" w:rsidRPr="008D75D1" w:rsidRDefault="008D75D1" w:rsidP="00E56894">
            <w:pPr>
              <w:spacing w:before="40" w:after="40"/>
              <w:rPr>
                <w:sz w:val="20"/>
              </w:rPr>
            </w:pPr>
            <w:r w:rsidRPr="008D75D1">
              <w:rPr>
                <w:sz w:val="20"/>
              </w:rPr>
              <w:t>15 hours</w:t>
            </w:r>
          </w:p>
        </w:tc>
        <w:tc>
          <w:tcPr>
            <w:tcW w:w="1943" w:type="pct"/>
          </w:tcPr>
          <w:p w14:paraId="5CD587ED" w14:textId="77777777" w:rsidR="008D75D1" w:rsidRDefault="008D75D1" w:rsidP="008D75D1">
            <w:pPr>
              <w:pStyle w:val="ListParagraph"/>
              <w:numPr>
                <w:ilvl w:val="0"/>
                <w:numId w:val="1"/>
              </w:numPr>
              <w:spacing w:before="40" w:after="40"/>
            </w:pPr>
            <w:r w:rsidRPr="008D75D1">
              <w:rPr>
                <w:b/>
                <w:sz w:val="20"/>
              </w:rPr>
              <w:t>Reflecting on Practice</w:t>
            </w:r>
            <w:r w:rsidRPr="008D75D1">
              <w:rPr>
                <w:sz w:val="20"/>
              </w:rPr>
              <w:t xml:space="preserve"> </w:t>
            </w:r>
            <w:r w:rsidRPr="008D75D1">
              <w:rPr>
                <w:i/>
                <w:sz w:val="20"/>
              </w:rPr>
              <w:t>means professional supervision, coaching or structured peer-based reflection on mediation cases.</w:t>
            </w:r>
          </w:p>
        </w:tc>
        <w:tc>
          <w:tcPr>
            <w:tcW w:w="2173" w:type="pct"/>
            <w:gridSpan w:val="2"/>
          </w:tcPr>
          <w:p w14:paraId="06CC6A70" w14:textId="77777777" w:rsidR="008D75D1" w:rsidRPr="00E628E7" w:rsidRDefault="008D75D1" w:rsidP="00E56894">
            <w:pPr>
              <w:spacing w:before="40" w:after="40"/>
              <w:rPr>
                <w:b/>
              </w:rPr>
            </w:pPr>
          </w:p>
        </w:tc>
      </w:tr>
      <w:tr w:rsidR="001D7026" w14:paraId="50A79AF9" w14:textId="77777777" w:rsidTr="001D7026">
        <w:trPr>
          <w:trHeight w:val="1205"/>
        </w:trPr>
        <w:tc>
          <w:tcPr>
            <w:tcW w:w="485" w:type="pct"/>
          </w:tcPr>
          <w:p w14:paraId="2E5C6720" w14:textId="77777777" w:rsidR="008D75D1" w:rsidRDefault="008D75D1" w:rsidP="00E56894">
            <w:pPr>
              <w:spacing w:before="40" w:after="40"/>
            </w:pPr>
          </w:p>
        </w:tc>
        <w:tc>
          <w:tcPr>
            <w:tcW w:w="399" w:type="pct"/>
            <w:shd w:val="clear" w:color="auto" w:fill="F2F2F2" w:themeFill="background1" w:themeFillShade="F2"/>
          </w:tcPr>
          <w:p w14:paraId="29ED0C6B" w14:textId="77777777" w:rsidR="008D75D1" w:rsidRPr="008D75D1" w:rsidRDefault="008D75D1" w:rsidP="00E56894">
            <w:pPr>
              <w:spacing w:before="40" w:after="40"/>
              <w:rPr>
                <w:sz w:val="20"/>
              </w:rPr>
            </w:pPr>
            <w:r w:rsidRPr="008D75D1">
              <w:rPr>
                <w:sz w:val="20"/>
              </w:rPr>
              <w:t>15 hours</w:t>
            </w:r>
          </w:p>
        </w:tc>
        <w:tc>
          <w:tcPr>
            <w:tcW w:w="1943" w:type="pct"/>
          </w:tcPr>
          <w:p w14:paraId="06023DE4" w14:textId="77777777" w:rsidR="008D75D1" w:rsidRDefault="008D75D1" w:rsidP="008D75D1">
            <w:pPr>
              <w:pStyle w:val="ListParagraph"/>
              <w:numPr>
                <w:ilvl w:val="0"/>
                <w:numId w:val="1"/>
              </w:numPr>
              <w:spacing w:before="40" w:after="40"/>
            </w:pPr>
            <w:r w:rsidRPr="008D75D1">
              <w:rPr>
                <w:b/>
                <w:sz w:val="20"/>
              </w:rPr>
              <w:t>Providing professional development</w:t>
            </w:r>
            <w:r w:rsidRPr="008D75D1">
              <w:rPr>
                <w:sz w:val="20"/>
              </w:rPr>
              <w:t xml:space="preserve"> </w:t>
            </w:r>
            <w:r w:rsidRPr="008D75D1">
              <w:rPr>
                <w:i/>
                <w:sz w:val="20"/>
              </w:rPr>
              <w:t>means delivering presentations on mediation or related topics (2 hours prep for every 1 hour presentation) or providing professional supervision, assessment, coaching or mentoring mediator trainees and mediators.</w:t>
            </w:r>
          </w:p>
        </w:tc>
        <w:tc>
          <w:tcPr>
            <w:tcW w:w="2173" w:type="pct"/>
            <w:gridSpan w:val="2"/>
          </w:tcPr>
          <w:p w14:paraId="1F0CFF37" w14:textId="77777777" w:rsidR="008D75D1" w:rsidRPr="00E628E7" w:rsidRDefault="008D75D1" w:rsidP="00E56894">
            <w:pPr>
              <w:spacing w:before="40" w:after="40"/>
              <w:rPr>
                <w:b/>
              </w:rPr>
            </w:pPr>
          </w:p>
        </w:tc>
      </w:tr>
      <w:tr w:rsidR="001D7026" w14:paraId="50CD0E2E" w14:textId="77777777" w:rsidTr="001D7026">
        <w:trPr>
          <w:trHeight w:val="903"/>
        </w:trPr>
        <w:tc>
          <w:tcPr>
            <w:tcW w:w="485" w:type="pct"/>
          </w:tcPr>
          <w:p w14:paraId="48F132ED" w14:textId="77777777" w:rsidR="008D75D1" w:rsidRDefault="008D75D1" w:rsidP="00E56894">
            <w:pPr>
              <w:spacing w:before="40" w:after="40"/>
            </w:pPr>
          </w:p>
        </w:tc>
        <w:tc>
          <w:tcPr>
            <w:tcW w:w="399" w:type="pct"/>
            <w:shd w:val="clear" w:color="auto" w:fill="F2F2F2" w:themeFill="background1" w:themeFillShade="F2"/>
          </w:tcPr>
          <w:p w14:paraId="683B7A39" w14:textId="77777777" w:rsidR="008D75D1" w:rsidRPr="008D75D1" w:rsidRDefault="008D75D1" w:rsidP="00E56894">
            <w:pPr>
              <w:spacing w:before="40" w:after="40"/>
              <w:rPr>
                <w:sz w:val="20"/>
              </w:rPr>
            </w:pPr>
            <w:r w:rsidRPr="008D75D1">
              <w:rPr>
                <w:sz w:val="20"/>
              </w:rPr>
              <w:t>10 hours</w:t>
            </w:r>
          </w:p>
        </w:tc>
        <w:tc>
          <w:tcPr>
            <w:tcW w:w="1943" w:type="pct"/>
          </w:tcPr>
          <w:p w14:paraId="4CCCCB87" w14:textId="77777777" w:rsidR="008D75D1" w:rsidRPr="008D75D1" w:rsidRDefault="008D75D1" w:rsidP="008D75D1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b/>
              </w:rPr>
            </w:pPr>
            <w:r w:rsidRPr="008D75D1">
              <w:rPr>
                <w:b/>
                <w:sz w:val="20"/>
              </w:rPr>
              <w:t xml:space="preserve">Credit for related CPD </w:t>
            </w:r>
            <w:r w:rsidRPr="008D75D1">
              <w:rPr>
                <w:i/>
                <w:sz w:val="18"/>
              </w:rPr>
              <w:t xml:space="preserve">meaning hours of CPD in other disciplines such as law, behaviour or social sciences or other profession relevant to your mediation practice </w:t>
            </w:r>
            <w:proofErr w:type="spellStart"/>
            <w:r w:rsidRPr="008D75D1">
              <w:rPr>
                <w:i/>
                <w:sz w:val="18"/>
              </w:rPr>
              <w:t>e.g</w:t>
            </w:r>
            <w:proofErr w:type="spellEnd"/>
            <w:r w:rsidRPr="008D75D1">
              <w:rPr>
                <w:i/>
                <w:sz w:val="18"/>
              </w:rPr>
              <w:t xml:space="preserve"> building or engineering</w:t>
            </w:r>
          </w:p>
        </w:tc>
        <w:tc>
          <w:tcPr>
            <w:tcW w:w="2173" w:type="pct"/>
            <w:gridSpan w:val="2"/>
          </w:tcPr>
          <w:p w14:paraId="67A8C651" w14:textId="77777777" w:rsidR="008D75D1" w:rsidRDefault="008D75D1" w:rsidP="00E56894">
            <w:pPr>
              <w:spacing w:before="40" w:after="40"/>
              <w:rPr>
                <w:b/>
              </w:rPr>
            </w:pPr>
          </w:p>
        </w:tc>
      </w:tr>
      <w:tr w:rsidR="001D7026" w14:paraId="1E357D5D" w14:textId="77777777" w:rsidTr="001D7026">
        <w:trPr>
          <w:trHeight w:val="1105"/>
        </w:trPr>
        <w:tc>
          <w:tcPr>
            <w:tcW w:w="485" w:type="pct"/>
          </w:tcPr>
          <w:p w14:paraId="65A5E51B" w14:textId="77777777" w:rsidR="008D75D1" w:rsidRDefault="008D75D1" w:rsidP="00E56894">
            <w:pPr>
              <w:spacing w:before="40" w:after="40"/>
            </w:pPr>
          </w:p>
        </w:tc>
        <w:tc>
          <w:tcPr>
            <w:tcW w:w="399" w:type="pct"/>
            <w:shd w:val="clear" w:color="auto" w:fill="F2F2F2" w:themeFill="background1" w:themeFillShade="F2"/>
          </w:tcPr>
          <w:p w14:paraId="28533A51" w14:textId="77777777" w:rsidR="008D75D1" w:rsidRPr="008D75D1" w:rsidRDefault="008D75D1" w:rsidP="00E56894">
            <w:pPr>
              <w:spacing w:before="40" w:after="40"/>
              <w:rPr>
                <w:sz w:val="20"/>
              </w:rPr>
            </w:pPr>
            <w:r w:rsidRPr="008D75D1">
              <w:rPr>
                <w:sz w:val="20"/>
              </w:rPr>
              <w:t>8 hours</w:t>
            </w:r>
          </w:p>
        </w:tc>
        <w:tc>
          <w:tcPr>
            <w:tcW w:w="1943" w:type="pct"/>
          </w:tcPr>
          <w:p w14:paraId="1BF0F26C" w14:textId="77777777" w:rsidR="008D75D1" w:rsidRDefault="008D75D1" w:rsidP="008D75D1">
            <w:pPr>
              <w:pStyle w:val="ListParagraph"/>
              <w:numPr>
                <w:ilvl w:val="0"/>
                <w:numId w:val="1"/>
              </w:numPr>
              <w:spacing w:before="40" w:after="40"/>
            </w:pPr>
            <w:r w:rsidRPr="008D75D1">
              <w:rPr>
                <w:b/>
                <w:sz w:val="20"/>
              </w:rPr>
              <w:t>Learning from practice</w:t>
            </w:r>
            <w:r w:rsidRPr="008D75D1">
              <w:rPr>
                <w:sz w:val="20"/>
              </w:rPr>
              <w:t xml:space="preserve"> </w:t>
            </w:r>
            <w:r w:rsidRPr="008D75D1">
              <w:rPr>
                <w:i/>
                <w:sz w:val="18"/>
              </w:rPr>
              <w:t>meaning participating in up to 4 mediations as a client representative or in a formal learning capacity or role playing for trainee mediators in leaning or assessment activities (2 hours per mediation)</w:t>
            </w:r>
          </w:p>
        </w:tc>
        <w:tc>
          <w:tcPr>
            <w:tcW w:w="2173" w:type="pct"/>
            <w:gridSpan w:val="2"/>
          </w:tcPr>
          <w:p w14:paraId="0590C72B" w14:textId="77777777" w:rsidR="008D75D1" w:rsidRDefault="008D75D1" w:rsidP="00E56894">
            <w:pPr>
              <w:spacing w:before="40" w:after="40"/>
            </w:pPr>
          </w:p>
        </w:tc>
      </w:tr>
      <w:tr w:rsidR="001D7026" w14:paraId="2BD95A97" w14:textId="77777777" w:rsidTr="001D7026">
        <w:trPr>
          <w:trHeight w:val="1221"/>
        </w:trPr>
        <w:tc>
          <w:tcPr>
            <w:tcW w:w="485" w:type="pct"/>
          </w:tcPr>
          <w:p w14:paraId="051709DE" w14:textId="77777777" w:rsidR="008D75D1" w:rsidRDefault="008D75D1" w:rsidP="00E56894">
            <w:pPr>
              <w:spacing w:before="40" w:after="40"/>
            </w:pPr>
          </w:p>
        </w:tc>
        <w:tc>
          <w:tcPr>
            <w:tcW w:w="399" w:type="pct"/>
            <w:shd w:val="clear" w:color="auto" w:fill="F2F2F2" w:themeFill="background1" w:themeFillShade="F2"/>
          </w:tcPr>
          <w:p w14:paraId="5FE23C26" w14:textId="77777777" w:rsidR="008D75D1" w:rsidRPr="008D75D1" w:rsidRDefault="008D75D1" w:rsidP="00E56894">
            <w:pPr>
              <w:spacing w:before="40" w:after="40"/>
              <w:rPr>
                <w:sz w:val="20"/>
              </w:rPr>
            </w:pPr>
            <w:r w:rsidRPr="008D75D1">
              <w:rPr>
                <w:sz w:val="20"/>
              </w:rPr>
              <w:t>5 hours</w:t>
            </w:r>
          </w:p>
        </w:tc>
        <w:tc>
          <w:tcPr>
            <w:tcW w:w="1943" w:type="pct"/>
          </w:tcPr>
          <w:p w14:paraId="052A67FB" w14:textId="77777777" w:rsidR="008D75D1" w:rsidRDefault="008D75D1" w:rsidP="008D75D1">
            <w:pPr>
              <w:pStyle w:val="ListParagraph"/>
              <w:numPr>
                <w:ilvl w:val="0"/>
                <w:numId w:val="1"/>
              </w:numPr>
              <w:spacing w:before="40" w:after="40"/>
            </w:pPr>
            <w:r w:rsidRPr="008D75D1">
              <w:rPr>
                <w:b/>
                <w:sz w:val="20"/>
              </w:rPr>
              <w:t>Self-directed learning</w:t>
            </w:r>
            <w:r w:rsidRPr="008D75D1">
              <w:rPr>
                <w:i/>
                <w:sz w:val="20"/>
              </w:rPr>
              <w:t xml:space="preserve"> meaning private reading, listening to or viewing pre-recorded content such as podcasts, writing articles or books relevant to mediation that are published in recognised journals or by recognised publishers.</w:t>
            </w:r>
          </w:p>
        </w:tc>
        <w:tc>
          <w:tcPr>
            <w:tcW w:w="2173" w:type="pct"/>
            <w:gridSpan w:val="2"/>
          </w:tcPr>
          <w:p w14:paraId="46E3CA6C" w14:textId="77777777" w:rsidR="008D75D1" w:rsidRDefault="008D75D1" w:rsidP="00E56894">
            <w:pPr>
              <w:spacing w:before="40" w:after="40"/>
            </w:pPr>
          </w:p>
        </w:tc>
      </w:tr>
      <w:tr w:rsidR="001D7026" w14:paraId="024E8A2E" w14:textId="77777777" w:rsidTr="001D7026">
        <w:trPr>
          <w:trHeight w:val="1025"/>
        </w:trPr>
        <w:tc>
          <w:tcPr>
            <w:tcW w:w="485" w:type="pct"/>
          </w:tcPr>
          <w:p w14:paraId="4C752607" w14:textId="77777777" w:rsidR="008D75D1" w:rsidRDefault="008D75D1" w:rsidP="00E56894">
            <w:pPr>
              <w:spacing w:before="40" w:after="40"/>
            </w:pPr>
          </w:p>
        </w:tc>
        <w:tc>
          <w:tcPr>
            <w:tcW w:w="399" w:type="pct"/>
            <w:shd w:val="clear" w:color="auto" w:fill="F2F2F2" w:themeFill="background1" w:themeFillShade="F2"/>
          </w:tcPr>
          <w:p w14:paraId="4540A5D9" w14:textId="77777777" w:rsidR="008D75D1" w:rsidRPr="008D75D1" w:rsidRDefault="008D75D1" w:rsidP="00E56894">
            <w:pPr>
              <w:spacing w:before="40" w:after="40"/>
              <w:rPr>
                <w:sz w:val="20"/>
              </w:rPr>
            </w:pPr>
            <w:r w:rsidRPr="008D75D1">
              <w:rPr>
                <w:sz w:val="20"/>
              </w:rPr>
              <w:t>5 hours</w:t>
            </w:r>
          </w:p>
        </w:tc>
        <w:tc>
          <w:tcPr>
            <w:tcW w:w="1943" w:type="pct"/>
          </w:tcPr>
          <w:p w14:paraId="5C273E5C" w14:textId="77777777" w:rsidR="008D75D1" w:rsidRPr="008D75D1" w:rsidRDefault="008D75D1" w:rsidP="008D75D1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b/>
                <w:sz w:val="20"/>
              </w:rPr>
            </w:pPr>
            <w:r w:rsidRPr="008D75D1">
              <w:rPr>
                <w:b/>
                <w:sz w:val="20"/>
              </w:rPr>
              <w:t>Other</w:t>
            </w:r>
            <w:r w:rsidRPr="008D75D1">
              <w:rPr>
                <w:sz w:val="20"/>
              </w:rPr>
              <w:t xml:space="preserve"> </w:t>
            </w:r>
            <w:r w:rsidRPr="008D75D1">
              <w:rPr>
                <w:i/>
                <w:sz w:val="20"/>
              </w:rPr>
              <w:t>meaning other activities you believe are appropriate professional development. Provide details.</w:t>
            </w:r>
          </w:p>
        </w:tc>
        <w:tc>
          <w:tcPr>
            <w:tcW w:w="2173" w:type="pct"/>
            <w:gridSpan w:val="2"/>
          </w:tcPr>
          <w:p w14:paraId="68904907" w14:textId="77777777" w:rsidR="008D75D1" w:rsidRDefault="008D75D1" w:rsidP="00E56894">
            <w:pPr>
              <w:spacing w:before="40" w:after="40"/>
            </w:pPr>
          </w:p>
        </w:tc>
      </w:tr>
      <w:tr w:rsidR="008D75D1" w14:paraId="047AA4AA" w14:textId="77777777" w:rsidTr="001D7026">
        <w:trPr>
          <w:gridAfter w:val="2"/>
          <w:wAfter w:w="2173" w:type="pct"/>
        </w:trPr>
        <w:tc>
          <w:tcPr>
            <w:tcW w:w="485" w:type="pct"/>
          </w:tcPr>
          <w:p w14:paraId="1A17CB20" w14:textId="77777777" w:rsidR="008D75D1" w:rsidRDefault="008D75D1" w:rsidP="00E56894">
            <w:pPr>
              <w:spacing w:before="40" w:after="40"/>
            </w:pPr>
          </w:p>
          <w:p w14:paraId="1DD837E3" w14:textId="77777777" w:rsidR="008D75D1" w:rsidRDefault="008D75D1" w:rsidP="00E56894">
            <w:pPr>
              <w:spacing w:before="40" w:after="40"/>
            </w:pPr>
          </w:p>
        </w:tc>
        <w:tc>
          <w:tcPr>
            <w:tcW w:w="2342" w:type="pct"/>
            <w:gridSpan w:val="2"/>
            <w:tcBorders>
              <w:bottom w:val="nil"/>
              <w:right w:val="nil"/>
            </w:tcBorders>
          </w:tcPr>
          <w:p w14:paraId="0AE4BEDC" w14:textId="77777777" w:rsidR="008D75D1" w:rsidRDefault="008D75D1" w:rsidP="00E56894">
            <w:pPr>
              <w:spacing w:before="40" w:after="40"/>
            </w:pPr>
            <w:r w:rsidRPr="003C4DBA">
              <w:rPr>
                <w:b/>
              </w:rPr>
              <w:t>Total</w:t>
            </w:r>
            <w:r>
              <w:rPr>
                <w:b/>
              </w:rPr>
              <w:t xml:space="preserve"> </w:t>
            </w:r>
            <w:r w:rsidRPr="00E628E7">
              <w:rPr>
                <w:i/>
                <w:sz w:val="22"/>
              </w:rPr>
              <w:t xml:space="preserve">25 hours </w:t>
            </w:r>
            <w:r>
              <w:rPr>
                <w:i/>
                <w:sz w:val="22"/>
              </w:rPr>
              <w:t>min.</w:t>
            </w:r>
          </w:p>
        </w:tc>
      </w:tr>
    </w:tbl>
    <w:p w14:paraId="0D79D28D" w14:textId="2F9EC887" w:rsidR="00DE2DE2" w:rsidRDefault="008F1DA7"/>
    <w:p w14:paraId="797FADAB" w14:textId="7DC3AD13" w:rsidR="00DF1A00" w:rsidRPr="00DF1A00" w:rsidRDefault="00DF1A00" w:rsidP="00DF1A00">
      <w:r>
        <w:t xml:space="preserve">Post on Mi Website with more information - </w:t>
      </w:r>
      <w:hyperlink r:id="rId11" w:history="1">
        <w:r w:rsidRPr="003E68CD">
          <w:rPr>
            <w:rStyle w:val="Hyperlink"/>
          </w:rPr>
          <w:t>https://www.mediationinstitute.edu.au/member</w:t>
        </w:r>
        <w:r w:rsidRPr="003E68CD">
          <w:rPr>
            <w:rStyle w:val="Hyperlink"/>
          </w:rPr>
          <w:t>s/nmas-professional-development/</w:t>
        </w:r>
      </w:hyperlink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"/>
        <w:gridCol w:w="1165"/>
        <w:gridCol w:w="1288"/>
        <w:gridCol w:w="4416"/>
        <w:gridCol w:w="617"/>
        <w:gridCol w:w="607"/>
      </w:tblGrid>
      <w:tr w:rsidR="00B20D7F" w14:paraId="4BF73737" w14:textId="608F405D" w:rsidTr="00FB74FF">
        <w:trPr>
          <w:cantSplit/>
          <w:trHeight w:val="551"/>
        </w:trPr>
        <w:tc>
          <w:tcPr>
            <w:tcW w:w="923" w:type="dxa"/>
          </w:tcPr>
          <w:p w14:paraId="158F2033" w14:textId="77777777" w:rsidR="00B20D7F" w:rsidRPr="008D75D1" w:rsidRDefault="00B20D7F">
            <w:pPr>
              <w:rPr>
                <w:b/>
              </w:rPr>
            </w:pPr>
            <w:r w:rsidRPr="008D75D1">
              <w:rPr>
                <w:b/>
              </w:rPr>
              <w:lastRenderedPageBreak/>
              <w:t>Month</w:t>
            </w:r>
          </w:p>
        </w:tc>
        <w:tc>
          <w:tcPr>
            <w:tcW w:w="1165" w:type="dxa"/>
          </w:tcPr>
          <w:p w14:paraId="2ED3081D" w14:textId="77777777" w:rsidR="00B20D7F" w:rsidRPr="008D75D1" w:rsidRDefault="00B20D7F">
            <w:pPr>
              <w:rPr>
                <w:b/>
              </w:rPr>
            </w:pPr>
            <w:r w:rsidRPr="008D75D1">
              <w:rPr>
                <w:b/>
              </w:rPr>
              <w:t>Month Name*</w:t>
            </w:r>
          </w:p>
        </w:tc>
        <w:tc>
          <w:tcPr>
            <w:tcW w:w="1288" w:type="dxa"/>
          </w:tcPr>
          <w:p w14:paraId="70EB143A" w14:textId="0C5BD8F6" w:rsidR="00B20D7F" w:rsidRPr="008D75D1" w:rsidRDefault="00B20D7F">
            <w:pPr>
              <w:rPr>
                <w:b/>
              </w:rPr>
            </w:pPr>
            <w:r>
              <w:rPr>
                <w:b/>
              </w:rPr>
              <w:t>NMAS</w:t>
            </w:r>
            <w:r w:rsidRPr="008D75D1">
              <w:rPr>
                <w:b/>
              </w:rPr>
              <w:t xml:space="preserve"> </w:t>
            </w:r>
            <w:r>
              <w:rPr>
                <w:b/>
              </w:rPr>
              <w:t>Category</w:t>
            </w:r>
          </w:p>
        </w:tc>
        <w:tc>
          <w:tcPr>
            <w:tcW w:w="4416" w:type="dxa"/>
          </w:tcPr>
          <w:p w14:paraId="0573F128" w14:textId="77777777" w:rsidR="00B20D7F" w:rsidRPr="008D75D1" w:rsidRDefault="00B20D7F">
            <w:pPr>
              <w:rPr>
                <w:b/>
              </w:rPr>
            </w:pPr>
            <w:r>
              <w:rPr>
                <w:b/>
              </w:rPr>
              <w:t xml:space="preserve">Dates and descriptions of activities </w:t>
            </w:r>
          </w:p>
        </w:tc>
        <w:tc>
          <w:tcPr>
            <w:tcW w:w="617" w:type="dxa"/>
          </w:tcPr>
          <w:p w14:paraId="5C68621B" w14:textId="3BF6F5ED" w:rsidR="00B20D7F" w:rsidRDefault="00B20D7F" w:rsidP="00B20D7F">
            <w:pPr>
              <w:rPr>
                <w:b/>
              </w:rPr>
            </w:pPr>
            <w:r>
              <w:rPr>
                <w:b/>
              </w:rPr>
              <w:t>FDR</w:t>
            </w:r>
          </w:p>
        </w:tc>
        <w:tc>
          <w:tcPr>
            <w:tcW w:w="607" w:type="dxa"/>
          </w:tcPr>
          <w:p w14:paraId="72A50DBE" w14:textId="40D5888D" w:rsidR="00B20D7F" w:rsidRDefault="00B20D7F" w:rsidP="00B20D7F">
            <w:pPr>
              <w:rPr>
                <w:b/>
              </w:rPr>
            </w:pPr>
            <w:r>
              <w:rPr>
                <w:b/>
              </w:rPr>
              <w:t>FGC</w:t>
            </w:r>
          </w:p>
        </w:tc>
      </w:tr>
      <w:tr w:rsidR="00B20D7F" w14:paraId="2F579396" w14:textId="410D29AF" w:rsidTr="00B20D7F">
        <w:trPr>
          <w:trHeight w:val="510"/>
        </w:trPr>
        <w:tc>
          <w:tcPr>
            <w:tcW w:w="923" w:type="dxa"/>
          </w:tcPr>
          <w:p w14:paraId="660E0ED9" w14:textId="77777777" w:rsidR="00B20D7F" w:rsidRDefault="00B20D7F">
            <w:r>
              <w:t>1</w:t>
            </w:r>
          </w:p>
        </w:tc>
        <w:tc>
          <w:tcPr>
            <w:tcW w:w="1165" w:type="dxa"/>
          </w:tcPr>
          <w:p w14:paraId="445C7AD1" w14:textId="77777777" w:rsidR="00B20D7F" w:rsidRDefault="00B20D7F"/>
        </w:tc>
        <w:tc>
          <w:tcPr>
            <w:tcW w:w="1288" w:type="dxa"/>
          </w:tcPr>
          <w:p w14:paraId="2AE0718E" w14:textId="77777777" w:rsidR="00B20D7F" w:rsidRDefault="00B20D7F"/>
        </w:tc>
        <w:tc>
          <w:tcPr>
            <w:tcW w:w="4416" w:type="dxa"/>
          </w:tcPr>
          <w:p w14:paraId="7F710EF4" w14:textId="77777777" w:rsidR="00B20D7F" w:rsidRDefault="00B20D7F"/>
        </w:tc>
        <w:tc>
          <w:tcPr>
            <w:tcW w:w="617" w:type="dxa"/>
          </w:tcPr>
          <w:p w14:paraId="302B22BE" w14:textId="77777777" w:rsidR="00B20D7F" w:rsidRDefault="00B20D7F"/>
        </w:tc>
        <w:tc>
          <w:tcPr>
            <w:tcW w:w="607" w:type="dxa"/>
          </w:tcPr>
          <w:p w14:paraId="3104FB90" w14:textId="77777777" w:rsidR="00B20D7F" w:rsidRDefault="00B20D7F"/>
        </w:tc>
      </w:tr>
      <w:tr w:rsidR="00B20D7F" w14:paraId="2D708EC2" w14:textId="273386C0" w:rsidTr="00B20D7F">
        <w:trPr>
          <w:trHeight w:val="510"/>
        </w:trPr>
        <w:tc>
          <w:tcPr>
            <w:tcW w:w="923" w:type="dxa"/>
          </w:tcPr>
          <w:p w14:paraId="4DC5BF87" w14:textId="77777777" w:rsidR="00B20D7F" w:rsidRDefault="00B20D7F">
            <w:r>
              <w:t>2</w:t>
            </w:r>
          </w:p>
        </w:tc>
        <w:tc>
          <w:tcPr>
            <w:tcW w:w="1165" w:type="dxa"/>
          </w:tcPr>
          <w:p w14:paraId="3651764F" w14:textId="77777777" w:rsidR="00B20D7F" w:rsidRDefault="00B20D7F"/>
        </w:tc>
        <w:tc>
          <w:tcPr>
            <w:tcW w:w="1288" w:type="dxa"/>
          </w:tcPr>
          <w:p w14:paraId="6E348D7D" w14:textId="77777777" w:rsidR="00B20D7F" w:rsidRDefault="00B20D7F"/>
        </w:tc>
        <w:tc>
          <w:tcPr>
            <w:tcW w:w="4416" w:type="dxa"/>
          </w:tcPr>
          <w:p w14:paraId="7124D79D" w14:textId="77777777" w:rsidR="00B20D7F" w:rsidRDefault="00B20D7F"/>
        </w:tc>
        <w:tc>
          <w:tcPr>
            <w:tcW w:w="617" w:type="dxa"/>
          </w:tcPr>
          <w:p w14:paraId="226B966F" w14:textId="77777777" w:rsidR="00B20D7F" w:rsidRDefault="00B20D7F"/>
        </w:tc>
        <w:tc>
          <w:tcPr>
            <w:tcW w:w="607" w:type="dxa"/>
          </w:tcPr>
          <w:p w14:paraId="7EC53981" w14:textId="77777777" w:rsidR="00B20D7F" w:rsidRDefault="00B20D7F"/>
        </w:tc>
      </w:tr>
      <w:tr w:rsidR="00B20D7F" w14:paraId="6701D72B" w14:textId="6F3C0E2F" w:rsidTr="00B20D7F">
        <w:trPr>
          <w:trHeight w:val="510"/>
        </w:trPr>
        <w:tc>
          <w:tcPr>
            <w:tcW w:w="923" w:type="dxa"/>
          </w:tcPr>
          <w:p w14:paraId="52217188" w14:textId="77777777" w:rsidR="00B20D7F" w:rsidRDefault="00B20D7F">
            <w:r>
              <w:t>3</w:t>
            </w:r>
          </w:p>
        </w:tc>
        <w:tc>
          <w:tcPr>
            <w:tcW w:w="1165" w:type="dxa"/>
          </w:tcPr>
          <w:p w14:paraId="680D4C11" w14:textId="77777777" w:rsidR="00B20D7F" w:rsidRDefault="00B20D7F"/>
        </w:tc>
        <w:tc>
          <w:tcPr>
            <w:tcW w:w="1288" w:type="dxa"/>
          </w:tcPr>
          <w:p w14:paraId="612C03F6" w14:textId="77777777" w:rsidR="00B20D7F" w:rsidRDefault="00B20D7F"/>
        </w:tc>
        <w:tc>
          <w:tcPr>
            <w:tcW w:w="4416" w:type="dxa"/>
          </w:tcPr>
          <w:p w14:paraId="70A0E1C3" w14:textId="77777777" w:rsidR="00B20D7F" w:rsidRDefault="00B20D7F"/>
        </w:tc>
        <w:tc>
          <w:tcPr>
            <w:tcW w:w="617" w:type="dxa"/>
          </w:tcPr>
          <w:p w14:paraId="319EFA7F" w14:textId="77777777" w:rsidR="00B20D7F" w:rsidRDefault="00B20D7F"/>
        </w:tc>
        <w:tc>
          <w:tcPr>
            <w:tcW w:w="607" w:type="dxa"/>
          </w:tcPr>
          <w:p w14:paraId="6DF918E2" w14:textId="77777777" w:rsidR="00B20D7F" w:rsidRDefault="00B20D7F"/>
        </w:tc>
      </w:tr>
      <w:tr w:rsidR="00B20D7F" w14:paraId="3366DAFA" w14:textId="083C8107" w:rsidTr="00B20D7F">
        <w:trPr>
          <w:trHeight w:val="510"/>
        </w:trPr>
        <w:tc>
          <w:tcPr>
            <w:tcW w:w="923" w:type="dxa"/>
          </w:tcPr>
          <w:p w14:paraId="4CA88B06" w14:textId="77777777" w:rsidR="00B20D7F" w:rsidRDefault="00B20D7F">
            <w:r>
              <w:t>4</w:t>
            </w:r>
          </w:p>
        </w:tc>
        <w:tc>
          <w:tcPr>
            <w:tcW w:w="1165" w:type="dxa"/>
          </w:tcPr>
          <w:p w14:paraId="78EA4F6D" w14:textId="77777777" w:rsidR="00B20D7F" w:rsidRDefault="00B20D7F"/>
        </w:tc>
        <w:tc>
          <w:tcPr>
            <w:tcW w:w="1288" w:type="dxa"/>
          </w:tcPr>
          <w:p w14:paraId="4FF5F82A" w14:textId="77777777" w:rsidR="00B20D7F" w:rsidRDefault="00B20D7F"/>
        </w:tc>
        <w:tc>
          <w:tcPr>
            <w:tcW w:w="4416" w:type="dxa"/>
          </w:tcPr>
          <w:p w14:paraId="2A3E4EEE" w14:textId="77777777" w:rsidR="00B20D7F" w:rsidRDefault="00B20D7F"/>
        </w:tc>
        <w:tc>
          <w:tcPr>
            <w:tcW w:w="617" w:type="dxa"/>
          </w:tcPr>
          <w:p w14:paraId="0A9A1A9E" w14:textId="77777777" w:rsidR="00B20D7F" w:rsidRDefault="00B20D7F"/>
        </w:tc>
        <w:tc>
          <w:tcPr>
            <w:tcW w:w="607" w:type="dxa"/>
          </w:tcPr>
          <w:p w14:paraId="142EA4D0" w14:textId="77777777" w:rsidR="00B20D7F" w:rsidRDefault="00B20D7F"/>
        </w:tc>
      </w:tr>
      <w:tr w:rsidR="00B20D7F" w14:paraId="74D2F472" w14:textId="5C758D09" w:rsidTr="00B20D7F">
        <w:trPr>
          <w:trHeight w:val="510"/>
        </w:trPr>
        <w:tc>
          <w:tcPr>
            <w:tcW w:w="923" w:type="dxa"/>
          </w:tcPr>
          <w:p w14:paraId="0BEB6C7C" w14:textId="77777777" w:rsidR="00B20D7F" w:rsidRDefault="00B20D7F">
            <w:r>
              <w:t>5</w:t>
            </w:r>
          </w:p>
        </w:tc>
        <w:tc>
          <w:tcPr>
            <w:tcW w:w="1165" w:type="dxa"/>
          </w:tcPr>
          <w:p w14:paraId="61AD8558" w14:textId="77777777" w:rsidR="00B20D7F" w:rsidRDefault="00B20D7F"/>
        </w:tc>
        <w:tc>
          <w:tcPr>
            <w:tcW w:w="1288" w:type="dxa"/>
          </w:tcPr>
          <w:p w14:paraId="58E178EE" w14:textId="77777777" w:rsidR="00B20D7F" w:rsidRDefault="00B20D7F"/>
        </w:tc>
        <w:tc>
          <w:tcPr>
            <w:tcW w:w="4416" w:type="dxa"/>
          </w:tcPr>
          <w:p w14:paraId="5CE914E1" w14:textId="77777777" w:rsidR="00B20D7F" w:rsidRDefault="00B20D7F"/>
        </w:tc>
        <w:tc>
          <w:tcPr>
            <w:tcW w:w="617" w:type="dxa"/>
          </w:tcPr>
          <w:p w14:paraId="5D231E0B" w14:textId="77777777" w:rsidR="00B20D7F" w:rsidRDefault="00B20D7F"/>
        </w:tc>
        <w:tc>
          <w:tcPr>
            <w:tcW w:w="607" w:type="dxa"/>
          </w:tcPr>
          <w:p w14:paraId="24B08B6E" w14:textId="77777777" w:rsidR="00B20D7F" w:rsidRDefault="00B20D7F"/>
        </w:tc>
      </w:tr>
      <w:tr w:rsidR="00B20D7F" w14:paraId="232E6C9F" w14:textId="23E1C9CA" w:rsidTr="00B20D7F">
        <w:trPr>
          <w:trHeight w:val="510"/>
        </w:trPr>
        <w:tc>
          <w:tcPr>
            <w:tcW w:w="923" w:type="dxa"/>
          </w:tcPr>
          <w:p w14:paraId="5BF8AB27" w14:textId="77777777" w:rsidR="00B20D7F" w:rsidRDefault="00B20D7F">
            <w:r>
              <w:t>6</w:t>
            </w:r>
          </w:p>
        </w:tc>
        <w:tc>
          <w:tcPr>
            <w:tcW w:w="1165" w:type="dxa"/>
          </w:tcPr>
          <w:p w14:paraId="6DCAED2D" w14:textId="77777777" w:rsidR="00B20D7F" w:rsidRDefault="00B20D7F"/>
        </w:tc>
        <w:tc>
          <w:tcPr>
            <w:tcW w:w="1288" w:type="dxa"/>
          </w:tcPr>
          <w:p w14:paraId="1CF9DAC6" w14:textId="77777777" w:rsidR="00B20D7F" w:rsidRDefault="00B20D7F"/>
        </w:tc>
        <w:tc>
          <w:tcPr>
            <w:tcW w:w="4416" w:type="dxa"/>
          </w:tcPr>
          <w:p w14:paraId="384AA87C" w14:textId="77777777" w:rsidR="00B20D7F" w:rsidRDefault="00B20D7F"/>
        </w:tc>
        <w:tc>
          <w:tcPr>
            <w:tcW w:w="617" w:type="dxa"/>
          </w:tcPr>
          <w:p w14:paraId="090BB180" w14:textId="77777777" w:rsidR="00B20D7F" w:rsidRDefault="00B20D7F"/>
        </w:tc>
        <w:tc>
          <w:tcPr>
            <w:tcW w:w="607" w:type="dxa"/>
          </w:tcPr>
          <w:p w14:paraId="28070128" w14:textId="77777777" w:rsidR="00B20D7F" w:rsidRDefault="00B20D7F"/>
        </w:tc>
      </w:tr>
      <w:tr w:rsidR="00B20D7F" w14:paraId="413EEAFA" w14:textId="2FC42CE8" w:rsidTr="00B20D7F">
        <w:trPr>
          <w:trHeight w:val="510"/>
        </w:trPr>
        <w:tc>
          <w:tcPr>
            <w:tcW w:w="923" w:type="dxa"/>
          </w:tcPr>
          <w:p w14:paraId="4709E5DB" w14:textId="77777777" w:rsidR="00B20D7F" w:rsidRDefault="00B20D7F">
            <w:r>
              <w:t>7</w:t>
            </w:r>
          </w:p>
        </w:tc>
        <w:tc>
          <w:tcPr>
            <w:tcW w:w="1165" w:type="dxa"/>
          </w:tcPr>
          <w:p w14:paraId="61C3D115" w14:textId="77777777" w:rsidR="00B20D7F" w:rsidRDefault="00B20D7F"/>
        </w:tc>
        <w:tc>
          <w:tcPr>
            <w:tcW w:w="1288" w:type="dxa"/>
          </w:tcPr>
          <w:p w14:paraId="3038FA42" w14:textId="77777777" w:rsidR="00B20D7F" w:rsidRDefault="00B20D7F"/>
        </w:tc>
        <w:tc>
          <w:tcPr>
            <w:tcW w:w="4416" w:type="dxa"/>
          </w:tcPr>
          <w:p w14:paraId="14E57179" w14:textId="77777777" w:rsidR="00B20D7F" w:rsidRDefault="00B20D7F"/>
        </w:tc>
        <w:tc>
          <w:tcPr>
            <w:tcW w:w="617" w:type="dxa"/>
          </w:tcPr>
          <w:p w14:paraId="7BF0FF86" w14:textId="77777777" w:rsidR="00B20D7F" w:rsidRDefault="00B20D7F"/>
        </w:tc>
        <w:tc>
          <w:tcPr>
            <w:tcW w:w="607" w:type="dxa"/>
          </w:tcPr>
          <w:p w14:paraId="13FB7DCD" w14:textId="77777777" w:rsidR="00B20D7F" w:rsidRDefault="00B20D7F"/>
        </w:tc>
      </w:tr>
      <w:tr w:rsidR="00B20D7F" w14:paraId="46D8E51A" w14:textId="3215D9D2" w:rsidTr="00B20D7F">
        <w:trPr>
          <w:trHeight w:val="510"/>
        </w:trPr>
        <w:tc>
          <w:tcPr>
            <w:tcW w:w="923" w:type="dxa"/>
          </w:tcPr>
          <w:p w14:paraId="25C93F41" w14:textId="77777777" w:rsidR="00B20D7F" w:rsidRDefault="00B20D7F">
            <w:r>
              <w:t>8</w:t>
            </w:r>
          </w:p>
        </w:tc>
        <w:tc>
          <w:tcPr>
            <w:tcW w:w="1165" w:type="dxa"/>
          </w:tcPr>
          <w:p w14:paraId="348C7090" w14:textId="77777777" w:rsidR="00B20D7F" w:rsidRDefault="00B20D7F"/>
        </w:tc>
        <w:tc>
          <w:tcPr>
            <w:tcW w:w="1288" w:type="dxa"/>
          </w:tcPr>
          <w:p w14:paraId="0AC716E3" w14:textId="77777777" w:rsidR="00B20D7F" w:rsidRDefault="00B20D7F"/>
        </w:tc>
        <w:tc>
          <w:tcPr>
            <w:tcW w:w="4416" w:type="dxa"/>
          </w:tcPr>
          <w:p w14:paraId="12C5BC63" w14:textId="77777777" w:rsidR="00B20D7F" w:rsidRDefault="00B20D7F"/>
        </w:tc>
        <w:tc>
          <w:tcPr>
            <w:tcW w:w="617" w:type="dxa"/>
          </w:tcPr>
          <w:p w14:paraId="5BC5F4EF" w14:textId="77777777" w:rsidR="00B20D7F" w:rsidRDefault="00B20D7F"/>
        </w:tc>
        <w:tc>
          <w:tcPr>
            <w:tcW w:w="607" w:type="dxa"/>
          </w:tcPr>
          <w:p w14:paraId="0B52178C" w14:textId="77777777" w:rsidR="00B20D7F" w:rsidRDefault="00B20D7F"/>
        </w:tc>
      </w:tr>
      <w:tr w:rsidR="00B20D7F" w14:paraId="10232A11" w14:textId="675E098F" w:rsidTr="00B20D7F">
        <w:trPr>
          <w:trHeight w:val="510"/>
        </w:trPr>
        <w:tc>
          <w:tcPr>
            <w:tcW w:w="923" w:type="dxa"/>
          </w:tcPr>
          <w:p w14:paraId="09D9E6B2" w14:textId="77777777" w:rsidR="00B20D7F" w:rsidRDefault="00B20D7F">
            <w:r>
              <w:t>9</w:t>
            </w:r>
          </w:p>
        </w:tc>
        <w:tc>
          <w:tcPr>
            <w:tcW w:w="1165" w:type="dxa"/>
          </w:tcPr>
          <w:p w14:paraId="077402C0" w14:textId="77777777" w:rsidR="00B20D7F" w:rsidRDefault="00B20D7F"/>
        </w:tc>
        <w:tc>
          <w:tcPr>
            <w:tcW w:w="1288" w:type="dxa"/>
          </w:tcPr>
          <w:p w14:paraId="089A2930" w14:textId="77777777" w:rsidR="00B20D7F" w:rsidRDefault="00B20D7F"/>
        </w:tc>
        <w:tc>
          <w:tcPr>
            <w:tcW w:w="4416" w:type="dxa"/>
          </w:tcPr>
          <w:p w14:paraId="1D2ADB13" w14:textId="77777777" w:rsidR="00B20D7F" w:rsidRDefault="00B20D7F"/>
        </w:tc>
        <w:tc>
          <w:tcPr>
            <w:tcW w:w="617" w:type="dxa"/>
          </w:tcPr>
          <w:p w14:paraId="77C85D16" w14:textId="77777777" w:rsidR="00B20D7F" w:rsidRDefault="00B20D7F"/>
        </w:tc>
        <w:tc>
          <w:tcPr>
            <w:tcW w:w="607" w:type="dxa"/>
          </w:tcPr>
          <w:p w14:paraId="1DA19987" w14:textId="77777777" w:rsidR="00B20D7F" w:rsidRDefault="00B20D7F"/>
        </w:tc>
      </w:tr>
      <w:tr w:rsidR="00B20D7F" w14:paraId="4130C378" w14:textId="5B8B9D11" w:rsidTr="00B20D7F">
        <w:trPr>
          <w:trHeight w:val="510"/>
        </w:trPr>
        <w:tc>
          <w:tcPr>
            <w:tcW w:w="923" w:type="dxa"/>
          </w:tcPr>
          <w:p w14:paraId="30119090" w14:textId="77777777" w:rsidR="00B20D7F" w:rsidRDefault="00B20D7F">
            <w:r>
              <w:t>10</w:t>
            </w:r>
          </w:p>
        </w:tc>
        <w:tc>
          <w:tcPr>
            <w:tcW w:w="1165" w:type="dxa"/>
          </w:tcPr>
          <w:p w14:paraId="2CE3BB9B" w14:textId="77777777" w:rsidR="00B20D7F" w:rsidRDefault="00B20D7F"/>
        </w:tc>
        <w:tc>
          <w:tcPr>
            <w:tcW w:w="1288" w:type="dxa"/>
          </w:tcPr>
          <w:p w14:paraId="37A0F43D" w14:textId="77777777" w:rsidR="00B20D7F" w:rsidRDefault="00B20D7F"/>
        </w:tc>
        <w:tc>
          <w:tcPr>
            <w:tcW w:w="4416" w:type="dxa"/>
          </w:tcPr>
          <w:p w14:paraId="34C69437" w14:textId="77777777" w:rsidR="00B20D7F" w:rsidRDefault="00B20D7F"/>
        </w:tc>
        <w:tc>
          <w:tcPr>
            <w:tcW w:w="617" w:type="dxa"/>
          </w:tcPr>
          <w:p w14:paraId="361F9E0C" w14:textId="77777777" w:rsidR="00B20D7F" w:rsidRDefault="00B20D7F"/>
        </w:tc>
        <w:tc>
          <w:tcPr>
            <w:tcW w:w="607" w:type="dxa"/>
          </w:tcPr>
          <w:p w14:paraId="16158AE4" w14:textId="77777777" w:rsidR="00B20D7F" w:rsidRDefault="00B20D7F"/>
        </w:tc>
      </w:tr>
      <w:tr w:rsidR="00B20D7F" w14:paraId="69EEBDD3" w14:textId="537E0E04" w:rsidTr="00B20D7F">
        <w:trPr>
          <w:trHeight w:val="510"/>
        </w:trPr>
        <w:tc>
          <w:tcPr>
            <w:tcW w:w="923" w:type="dxa"/>
          </w:tcPr>
          <w:p w14:paraId="06C7A2FF" w14:textId="77777777" w:rsidR="00B20D7F" w:rsidRDefault="00B20D7F">
            <w:r>
              <w:t>11</w:t>
            </w:r>
          </w:p>
        </w:tc>
        <w:tc>
          <w:tcPr>
            <w:tcW w:w="1165" w:type="dxa"/>
          </w:tcPr>
          <w:p w14:paraId="33C4C04B" w14:textId="77777777" w:rsidR="00B20D7F" w:rsidRDefault="00B20D7F"/>
        </w:tc>
        <w:tc>
          <w:tcPr>
            <w:tcW w:w="1288" w:type="dxa"/>
          </w:tcPr>
          <w:p w14:paraId="1E11C4CE" w14:textId="77777777" w:rsidR="00B20D7F" w:rsidRDefault="00B20D7F"/>
        </w:tc>
        <w:tc>
          <w:tcPr>
            <w:tcW w:w="4416" w:type="dxa"/>
          </w:tcPr>
          <w:p w14:paraId="2AB7D839" w14:textId="77777777" w:rsidR="00B20D7F" w:rsidRDefault="00B20D7F"/>
        </w:tc>
        <w:tc>
          <w:tcPr>
            <w:tcW w:w="617" w:type="dxa"/>
          </w:tcPr>
          <w:p w14:paraId="55ABE4E1" w14:textId="77777777" w:rsidR="00B20D7F" w:rsidRDefault="00B20D7F"/>
        </w:tc>
        <w:tc>
          <w:tcPr>
            <w:tcW w:w="607" w:type="dxa"/>
          </w:tcPr>
          <w:p w14:paraId="25EC8A58" w14:textId="77777777" w:rsidR="00B20D7F" w:rsidRDefault="00B20D7F"/>
        </w:tc>
      </w:tr>
      <w:tr w:rsidR="00B20D7F" w14:paraId="58D5CAF9" w14:textId="7E84121B" w:rsidTr="00B20D7F">
        <w:trPr>
          <w:trHeight w:val="510"/>
        </w:trPr>
        <w:tc>
          <w:tcPr>
            <w:tcW w:w="923" w:type="dxa"/>
          </w:tcPr>
          <w:p w14:paraId="06F52D8F" w14:textId="77777777" w:rsidR="00B20D7F" w:rsidRDefault="00B20D7F">
            <w:r>
              <w:t>12</w:t>
            </w:r>
          </w:p>
        </w:tc>
        <w:tc>
          <w:tcPr>
            <w:tcW w:w="1165" w:type="dxa"/>
          </w:tcPr>
          <w:p w14:paraId="06E17BA1" w14:textId="77777777" w:rsidR="00B20D7F" w:rsidRDefault="00B20D7F"/>
        </w:tc>
        <w:tc>
          <w:tcPr>
            <w:tcW w:w="1288" w:type="dxa"/>
          </w:tcPr>
          <w:p w14:paraId="13507734" w14:textId="77777777" w:rsidR="00B20D7F" w:rsidRDefault="00B20D7F"/>
        </w:tc>
        <w:tc>
          <w:tcPr>
            <w:tcW w:w="4416" w:type="dxa"/>
          </w:tcPr>
          <w:p w14:paraId="10F9C3B6" w14:textId="77777777" w:rsidR="00B20D7F" w:rsidRDefault="00B20D7F"/>
        </w:tc>
        <w:tc>
          <w:tcPr>
            <w:tcW w:w="617" w:type="dxa"/>
          </w:tcPr>
          <w:p w14:paraId="2B70755A" w14:textId="77777777" w:rsidR="00B20D7F" w:rsidRDefault="00B20D7F"/>
        </w:tc>
        <w:tc>
          <w:tcPr>
            <w:tcW w:w="607" w:type="dxa"/>
          </w:tcPr>
          <w:p w14:paraId="2BB7823B" w14:textId="77777777" w:rsidR="00B20D7F" w:rsidRDefault="00B20D7F"/>
        </w:tc>
      </w:tr>
      <w:tr w:rsidR="00B20D7F" w14:paraId="49D817BD" w14:textId="3A0BE4FB" w:rsidTr="00B20D7F">
        <w:trPr>
          <w:trHeight w:val="510"/>
        </w:trPr>
        <w:tc>
          <w:tcPr>
            <w:tcW w:w="923" w:type="dxa"/>
          </w:tcPr>
          <w:p w14:paraId="1CD89298" w14:textId="77777777" w:rsidR="00B20D7F" w:rsidRDefault="00B20D7F">
            <w:r>
              <w:t>13</w:t>
            </w:r>
          </w:p>
        </w:tc>
        <w:tc>
          <w:tcPr>
            <w:tcW w:w="1165" w:type="dxa"/>
          </w:tcPr>
          <w:p w14:paraId="3B7C866B" w14:textId="77777777" w:rsidR="00B20D7F" w:rsidRDefault="00B20D7F"/>
        </w:tc>
        <w:tc>
          <w:tcPr>
            <w:tcW w:w="1288" w:type="dxa"/>
          </w:tcPr>
          <w:p w14:paraId="333D8F5D" w14:textId="77777777" w:rsidR="00B20D7F" w:rsidRDefault="00B20D7F"/>
        </w:tc>
        <w:tc>
          <w:tcPr>
            <w:tcW w:w="4416" w:type="dxa"/>
          </w:tcPr>
          <w:p w14:paraId="5BB1AA1E" w14:textId="77777777" w:rsidR="00B20D7F" w:rsidRDefault="00B20D7F"/>
        </w:tc>
        <w:tc>
          <w:tcPr>
            <w:tcW w:w="617" w:type="dxa"/>
          </w:tcPr>
          <w:p w14:paraId="498AEFC9" w14:textId="77777777" w:rsidR="00B20D7F" w:rsidRDefault="00B20D7F"/>
        </w:tc>
        <w:tc>
          <w:tcPr>
            <w:tcW w:w="607" w:type="dxa"/>
          </w:tcPr>
          <w:p w14:paraId="755C38F6" w14:textId="77777777" w:rsidR="00B20D7F" w:rsidRDefault="00B20D7F"/>
        </w:tc>
      </w:tr>
      <w:tr w:rsidR="00B20D7F" w14:paraId="4AFD862B" w14:textId="6E023604" w:rsidTr="00B20D7F">
        <w:trPr>
          <w:trHeight w:val="510"/>
        </w:trPr>
        <w:tc>
          <w:tcPr>
            <w:tcW w:w="923" w:type="dxa"/>
          </w:tcPr>
          <w:p w14:paraId="02139B82" w14:textId="77777777" w:rsidR="00B20D7F" w:rsidRDefault="00B20D7F">
            <w:r>
              <w:t>14</w:t>
            </w:r>
          </w:p>
        </w:tc>
        <w:tc>
          <w:tcPr>
            <w:tcW w:w="1165" w:type="dxa"/>
          </w:tcPr>
          <w:p w14:paraId="454188A4" w14:textId="77777777" w:rsidR="00B20D7F" w:rsidRDefault="00B20D7F"/>
        </w:tc>
        <w:tc>
          <w:tcPr>
            <w:tcW w:w="1288" w:type="dxa"/>
          </w:tcPr>
          <w:p w14:paraId="7E23E12E" w14:textId="77777777" w:rsidR="00B20D7F" w:rsidRDefault="00B20D7F"/>
        </w:tc>
        <w:tc>
          <w:tcPr>
            <w:tcW w:w="4416" w:type="dxa"/>
          </w:tcPr>
          <w:p w14:paraId="41829E3E" w14:textId="77777777" w:rsidR="00B20D7F" w:rsidRDefault="00B20D7F"/>
        </w:tc>
        <w:tc>
          <w:tcPr>
            <w:tcW w:w="617" w:type="dxa"/>
          </w:tcPr>
          <w:p w14:paraId="7CD4C092" w14:textId="77777777" w:rsidR="00B20D7F" w:rsidRDefault="00B20D7F"/>
        </w:tc>
        <w:tc>
          <w:tcPr>
            <w:tcW w:w="607" w:type="dxa"/>
          </w:tcPr>
          <w:p w14:paraId="65DF3302" w14:textId="77777777" w:rsidR="00B20D7F" w:rsidRDefault="00B20D7F"/>
        </w:tc>
      </w:tr>
      <w:tr w:rsidR="00B20D7F" w14:paraId="3BCF203C" w14:textId="3EB4C1CC" w:rsidTr="00B20D7F">
        <w:trPr>
          <w:trHeight w:val="510"/>
        </w:trPr>
        <w:tc>
          <w:tcPr>
            <w:tcW w:w="923" w:type="dxa"/>
          </w:tcPr>
          <w:p w14:paraId="7B10EAB2" w14:textId="77777777" w:rsidR="00B20D7F" w:rsidRDefault="00B20D7F">
            <w:r>
              <w:t>15</w:t>
            </w:r>
          </w:p>
        </w:tc>
        <w:tc>
          <w:tcPr>
            <w:tcW w:w="1165" w:type="dxa"/>
          </w:tcPr>
          <w:p w14:paraId="5308AF04" w14:textId="77777777" w:rsidR="00B20D7F" w:rsidRDefault="00B20D7F"/>
        </w:tc>
        <w:tc>
          <w:tcPr>
            <w:tcW w:w="1288" w:type="dxa"/>
          </w:tcPr>
          <w:p w14:paraId="0F2F0C24" w14:textId="77777777" w:rsidR="00B20D7F" w:rsidRDefault="00B20D7F"/>
        </w:tc>
        <w:tc>
          <w:tcPr>
            <w:tcW w:w="4416" w:type="dxa"/>
          </w:tcPr>
          <w:p w14:paraId="1AF172D5" w14:textId="77777777" w:rsidR="00B20D7F" w:rsidRDefault="00B20D7F"/>
        </w:tc>
        <w:tc>
          <w:tcPr>
            <w:tcW w:w="617" w:type="dxa"/>
          </w:tcPr>
          <w:p w14:paraId="7AD5838A" w14:textId="77777777" w:rsidR="00B20D7F" w:rsidRDefault="00B20D7F"/>
        </w:tc>
        <w:tc>
          <w:tcPr>
            <w:tcW w:w="607" w:type="dxa"/>
          </w:tcPr>
          <w:p w14:paraId="377B826E" w14:textId="77777777" w:rsidR="00B20D7F" w:rsidRDefault="00B20D7F"/>
        </w:tc>
      </w:tr>
      <w:tr w:rsidR="00B20D7F" w14:paraId="23038690" w14:textId="18478F34" w:rsidTr="00B20D7F">
        <w:trPr>
          <w:trHeight w:val="510"/>
        </w:trPr>
        <w:tc>
          <w:tcPr>
            <w:tcW w:w="923" w:type="dxa"/>
          </w:tcPr>
          <w:p w14:paraId="141462E2" w14:textId="77777777" w:rsidR="00B20D7F" w:rsidRDefault="00B20D7F">
            <w:r>
              <w:t>16</w:t>
            </w:r>
          </w:p>
        </w:tc>
        <w:tc>
          <w:tcPr>
            <w:tcW w:w="1165" w:type="dxa"/>
          </w:tcPr>
          <w:p w14:paraId="6D223DB5" w14:textId="77777777" w:rsidR="00B20D7F" w:rsidRDefault="00B20D7F"/>
        </w:tc>
        <w:tc>
          <w:tcPr>
            <w:tcW w:w="1288" w:type="dxa"/>
          </w:tcPr>
          <w:p w14:paraId="55A63F24" w14:textId="77777777" w:rsidR="00B20D7F" w:rsidRDefault="00B20D7F"/>
        </w:tc>
        <w:tc>
          <w:tcPr>
            <w:tcW w:w="4416" w:type="dxa"/>
          </w:tcPr>
          <w:p w14:paraId="65D1219E" w14:textId="77777777" w:rsidR="00B20D7F" w:rsidRDefault="00B20D7F"/>
        </w:tc>
        <w:tc>
          <w:tcPr>
            <w:tcW w:w="617" w:type="dxa"/>
          </w:tcPr>
          <w:p w14:paraId="4739DDEB" w14:textId="77777777" w:rsidR="00B20D7F" w:rsidRDefault="00B20D7F"/>
        </w:tc>
        <w:tc>
          <w:tcPr>
            <w:tcW w:w="607" w:type="dxa"/>
          </w:tcPr>
          <w:p w14:paraId="0C4D7E2F" w14:textId="77777777" w:rsidR="00B20D7F" w:rsidRDefault="00B20D7F"/>
        </w:tc>
      </w:tr>
      <w:tr w:rsidR="00B20D7F" w14:paraId="7F924793" w14:textId="13EE7EB5" w:rsidTr="00B20D7F">
        <w:trPr>
          <w:trHeight w:val="510"/>
        </w:trPr>
        <w:tc>
          <w:tcPr>
            <w:tcW w:w="923" w:type="dxa"/>
          </w:tcPr>
          <w:p w14:paraId="594E05D2" w14:textId="77777777" w:rsidR="00B20D7F" w:rsidRDefault="00B20D7F">
            <w:r>
              <w:t>17</w:t>
            </w:r>
          </w:p>
        </w:tc>
        <w:tc>
          <w:tcPr>
            <w:tcW w:w="1165" w:type="dxa"/>
          </w:tcPr>
          <w:p w14:paraId="21423C62" w14:textId="77777777" w:rsidR="00B20D7F" w:rsidRDefault="00B20D7F"/>
        </w:tc>
        <w:tc>
          <w:tcPr>
            <w:tcW w:w="1288" w:type="dxa"/>
          </w:tcPr>
          <w:p w14:paraId="05132F15" w14:textId="77777777" w:rsidR="00B20D7F" w:rsidRDefault="00B20D7F"/>
        </w:tc>
        <w:tc>
          <w:tcPr>
            <w:tcW w:w="4416" w:type="dxa"/>
          </w:tcPr>
          <w:p w14:paraId="4C01E3F0" w14:textId="77777777" w:rsidR="00B20D7F" w:rsidRDefault="00B20D7F"/>
        </w:tc>
        <w:tc>
          <w:tcPr>
            <w:tcW w:w="617" w:type="dxa"/>
          </w:tcPr>
          <w:p w14:paraId="234736B5" w14:textId="77777777" w:rsidR="00B20D7F" w:rsidRDefault="00B20D7F"/>
        </w:tc>
        <w:tc>
          <w:tcPr>
            <w:tcW w:w="607" w:type="dxa"/>
          </w:tcPr>
          <w:p w14:paraId="3F7FB0FB" w14:textId="77777777" w:rsidR="00B20D7F" w:rsidRDefault="00B20D7F"/>
        </w:tc>
      </w:tr>
      <w:tr w:rsidR="00B20D7F" w14:paraId="6E0A360B" w14:textId="20B5751D" w:rsidTr="00B20D7F">
        <w:trPr>
          <w:trHeight w:val="510"/>
        </w:trPr>
        <w:tc>
          <w:tcPr>
            <w:tcW w:w="923" w:type="dxa"/>
          </w:tcPr>
          <w:p w14:paraId="29D0C6FE" w14:textId="77777777" w:rsidR="00B20D7F" w:rsidRDefault="00B20D7F">
            <w:r>
              <w:t>18</w:t>
            </w:r>
          </w:p>
        </w:tc>
        <w:tc>
          <w:tcPr>
            <w:tcW w:w="1165" w:type="dxa"/>
          </w:tcPr>
          <w:p w14:paraId="496ECA07" w14:textId="77777777" w:rsidR="00B20D7F" w:rsidRDefault="00B20D7F"/>
        </w:tc>
        <w:tc>
          <w:tcPr>
            <w:tcW w:w="1288" w:type="dxa"/>
          </w:tcPr>
          <w:p w14:paraId="3A493A85" w14:textId="77777777" w:rsidR="00B20D7F" w:rsidRDefault="00B20D7F"/>
        </w:tc>
        <w:tc>
          <w:tcPr>
            <w:tcW w:w="4416" w:type="dxa"/>
          </w:tcPr>
          <w:p w14:paraId="2656E133" w14:textId="77777777" w:rsidR="00B20D7F" w:rsidRDefault="00B20D7F"/>
        </w:tc>
        <w:tc>
          <w:tcPr>
            <w:tcW w:w="617" w:type="dxa"/>
          </w:tcPr>
          <w:p w14:paraId="7607C3AA" w14:textId="77777777" w:rsidR="00B20D7F" w:rsidRDefault="00B20D7F"/>
        </w:tc>
        <w:tc>
          <w:tcPr>
            <w:tcW w:w="607" w:type="dxa"/>
          </w:tcPr>
          <w:p w14:paraId="6C5A8A89" w14:textId="77777777" w:rsidR="00B20D7F" w:rsidRDefault="00B20D7F"/>
        </w:tc>
      </w:tr>
      <w:tr w:rsidR="00B20D7F" w14:paraId="6741B4DF" w14:textId="6881A207" w:rsidTr="00B20D7F">
        <w:trPr>
          <w:trHeight w:val="510"/>
        </w:trPr>
        <w:tc>
          <w:tcPr>
            <w:tcW w:w="923" w:type="dxa"/>
          </w:tcPr>
          <w:p w14:paraId="18C84001" w14:textId="77777777" w:rsidR="00B20D7F" w:rsidRDefault="00B20D7F">
            <w:r>
              <w:t>19</w:t>
            </w:r>
          </w:p>
        </w:tc>
        <w:tc>
          <w:tcPr>
            <w:tcW w:w="1165" w:type="dxa"/>
          </w:tcPr>
          <w:p w14:paraId="554C3184" w14:textId="77777777" w:rsidR="00B20D7F" w:rsidRDefault="00B20D7F"/>
        </w:tc>
        <w:tc>
          <w:tcPr>
            <w:tcW w:w="1288" w:type="dxa"/>
          </w:tcPr>
          <w:p w14:paraId="671475E9" w14:textId="77777777" w:rsidR="00B20D7F" w:rsidRDefault="00B20D7F"/>
        </w:tc>
        <w:tc>
          <w:tcPr>
            <w:tcW w:w="4416" w:type="dxa"/>
          </w:tcPr>
          <w:p w14:paraId="16FC4723" w14:textId="77777777" w:rsidR="00B20D7F" w:rsidRDefault="00B20D7F"/>
        </w:tc>
        <w:tc>
          <w:tcPr>
            <w:tcW w:w="617" w:type="dxa"/>
          </w:tcPr>
          <w:p w14:paraId="12BAB8E9" w14:textId="77777777" w:rsidR="00B20D7F" w:rsidRDefault="00B20D7F"/>
        </w:tc>
        <w:tc>
          <w:tcPr>
            <w:tcW w:w="607" w:type="dxa"/>
          </w:tcPr>
          <w:p w14:paraId="5031D4E9" w14:textId="77777777" w:rsidR="00B20D7F" w:rsidRDefault="00B20D7F"/>
        </w:tc>
      </w:tr>
      <w:tr w:rsidR="00B20D7F" w14:paraId="601F14C0" w14:textId="22C1DDD7" w:rsidTr="00B20D7F">
        <w:trPr>
          <w:trHeight w:val="510"/>
        </w:trPr>
        <w:tc>
          <w:tcPr>
            <w:tcW w:w="923" w:type="dxa"/>
          </w:tcPr>
          <w:p w14:paraId="5EC4C0D4" w14:textId="77777777" w:rsidR="00B20D7F" w:rsidRDefault="00B20D7F">
            <w:r>
              <w:t>20</w:t>
            </w:r>
          </w:p>
        </w:tc>
        <w:tc>
          <w:tcPr>
            <w:tcW w:w="1165" w:type="dxa"/>
          </w:tcPr>
          <w:p w14:paraId="3D265B7C" w14:textId="77777777" w:rsidR="00B20D7F" w:rsidRDefault="00B20D7F"/>
        </w:tc>
        <w:tc>
          <w:tcPr>
            <w:tcW w:w="1288" w:type="dxa"/>
          </w:tcPr>
          <w:p w14:paraId="03906F0E" w14:textId="77777777" w:rsidR="00B20D7F" w:rsidRDefault="00B20D7F"/>
        </w:tc>
        <w:tc>
          <w:tcPr>
            <w:tcW w:w="4416" w:type="dxa"/>
          </w:tcPr>
          <w:p w14:paraId="570118BE" w14:textId="77777777" w:rsidR="00B20D7F" w:rsidRDefault="00B20D7F"/>
        </w:tc>
        <w:tc>
          <w:tcPr>
            <w:tcW w:w="617" w:type="dxa"/>
          </w:tcPr>
          <w:p w14:paraId="63587407" w14:textId="77777777" w:rsidR="00B20D7F" w:rsidRDefault="00B20D7F"/>
        </w:tc>
        <w:tc>
          <w:tcPr>
            <w:tcW w:w="607" w:type="dxa"/>
          </w:tcPr>
          <w:p w14:paraId="026849DD" w14:textId="77777777" w:rsidR="00B20D7F" w:rsidRDefault="00B20D7F"/>
        </w:tc>
      </w:tr>
      <w:tr w:rsidR="00B20D7F" w14:paraId="7A03DADD" w14:textId="75E66512" w:rsidTr="00B20D7F">
        <w:trPr>
          <w:trHeight w:val="510"/>
        </w:trPr>
        <w:tc>
          <w:tcPr>
            <w:tcW w:w="923" w:type="dxa"/>
          </w:tcPr>
          <w:p w14:paraId="236C00E3" w14:textId="77777777" w:rsidR="00B20D7F" w:rsidRDefault="00B20D7F">
            <w:r>
              <w:t>21</w:t>
            </w:r>
          </w:p>
        </w:tc>
        <w:tc>
          <w:tcPr>
            <w:tcW w:w="1165" w:type="dxa"/>
          </w:tcPr>
          <w:p w14:paraId="016AD6F7" w14:textId="77777777" w:rsidR="00B20D7F" w:rsidRDefault="00B20D7F"/>
        </w:tc>
        <w:tc>
          <w:tcPr>
            <w:tcW w:w="1288" w:type="dxa"/>
          </w:tcPr>
          <w:p w14:paraId="7AC574AE" w14:textId="77777777" w:rsidR="00B20D7F" w:rsidRDefault="00B20D7F"/>
        </w:tc>
        <w:tc>
          <w:tcPr>
            <w:tcW w:w="4416" w:type="dxa"/>
          </w:tcPr>
          <w:p w14:paraId="041A24D6" w14:textId="77777777" w:rsidR="00B20D7F" w:rsidRDefault="00B20D7F"/>
        </w:tc>
        <w:tc>
          <w:tcPr>
            <w:tcW w:w="617" w:type="dxa"/>
          </w:tcPr>
          <w:p w14:paraId="5ABEF3A0" w14:textId="77777777" w:rsidR="00B20D7F" w:rsidRDefault="00B20D7F"/>
        </w:tc>
        <w:tc>
          <w:tcPr>
            <w:tcW w:w="607" w:type="dxa"/>
          </w:tcPr>
          <w:p w14:paraId="22C04FD1" w14:textId="77777777" w:rsidR="00B20D7F" w:rsidRDefault="00B20D7F"/>
        </w:tc>
      </w:tr>
      <w:tr w:rsidR="00B20D7F" w14:paraId="3D0429F0" w14:textId="46C2BB19" w:rsidTr="00B20D7F">
        <w:trPr>
          <w:trHeight w:val="510"/>
        </w:trPr>
        <w:tc>
          <w:tcPr>
            <w:tcW w:w="923" w:type="dxa"/>
          </w:tcPr>
          <w:p w14:paraId="00F0482D" w14:textId="77777777" w:rsidR="00B20D7F" w:rsidRDefault="00B20D7F">
            <w:r>
              <w:t>22</w:t>
            </w:r>
          </w:p>
        </w:tc>
        <w:tc>
          <w:tcPr>
            <w:tcW w:w="1165" w:type="dxa"/>
          </w:tcPr>
          <w:p w14:paraId="1D0D8B71" w14:textId="77777777" w:rsidR="00B20D7F" w:rsidRDefault="00B20D7F"/>
        </w:tc>
        <w:tc>
          <w:tcPr>
            <w:tcW w:w="1288" w:type="dxa"/>
          </w:tcPr>
          <w:p w14:paraId="2BAB1E28" w14:textId="77777777" w:rsidR="00B20D7F" w:rsidRDefault="00B20D7F"/>
        </w:tc>
        <w:tc>
          <w:tcPr>
            <w:tcW w:w="4416" w:type="dxa"/>
          </w:tcPr>
          <w:p w14:paraId="5EB0BB09" w14:textId="77777777" w:rsidR="00B20D7F" w:rsidRDefault="00B20D7F"/>
        </w:tc>
        <w:tc>
          <w:tcPr>
            <w:tcW w:w="617" w:type="dxa"/>
          </w:tcPr>
          <w:p w14:paraId="7529E80C" w14:textId="77777777" w:rsidR="00B20D7F" w:rsidRDefault="00B20D7F"/>
        </w:tc>
        <w:tc>
          <w:tcPr>
            <w:tcW w:w="607" w:type="dxa"/>
          </w:tcPr>
          <w:p w14:paraId="3790946F" w14:textId="77777777" w:rsidR="00B20D7F" w:rsidRDefault="00B20D7F"/>
        </w:tc>
      </w:tr>
      <w:tr w:rsidR="00B20D7F" w14:paraId="38B1FCF7" w14:textId="409B44CF" w:rsidTr="00B20D7F">
        <w:trPr>
          <w:trHeight w:val="510"/>
        </w:trPr>
        <w:tc>
          <w:tcPr>
            <w:tcW w:w="923" w:type="dxa"/>
          </w:tcPr>
          <w:p w14:paraId="63C9C04A" w14:textId="77777777" w:rsidR="00B20D7F" w:rsidRDefault="00B20D7F">
            <w:r>
              <w:t>23</w:t>
            </w:r>
          </w:p>
        </w:tc>
        <w:tc>
          <w:tcPr>
            <w:tcW w:w="1165" w:type="dxa"/>
          </w:tcPr>
          <w:p w14:paraId="4DE2CA7F" w14:textId="77777777" w:rsidR="00B20D7F" w:rsidRDefault="00B20D7F"/>
        </w:tc>
        <w:tc>
          <w:tcPr>
            <w:tcW w:w="1288" w:type="dxa"/>
          </w:tcPr>
          <w:p w14:paraId="107F4E65" w14:textId="77777777" w:rsidR="00B20D7F" w:rsidRDefault="00B20D7F"/>
        </w:tc>
        <w:tc>
          <w:tcPr>
            <w:tcW w:w="4416" w:type="dxa"/>
          </w:tcPr>
          <w:p w14:paraId="7EEF2D83" w14:textId="77777777" w:rsidR="00B20D7F" w:rsidRDefault="00B20D7F"/>
        </w:tc>
        <w:tc>
          <w:tcPr>
            <w:tcW w:w="617" w:type="dxa"/>
          </w:tcPr>
          <w:p w14:paraId="253F296A" w14:textId="77777777" w:rsidR="00B20D7F" w:rsidRDefault="00B20D7F"/>
        </w:tc>
        <w:tc>
          <w:tcPr>
            <w:tcW w:w="607" w:type="dxa"/>
          </w:tcPr>
          <w:p w14:paraId="1FAB94EA" w14:textId="77777777" w:rsidR="00B20D7F" w:rsidRDefault="00B20D7F"/>
        </w:tc>
      </w:tr>
      <w:tr w:rsidR="00B20D7F" w14:paraId="42DDCB3A" w14:textId="147C9513" w:rsidTr="00B20D7F">
        <w:trPr>
          <w:trHeight w:val="510"/>
        </w:trPr>
        <w:tc>
          <w:tcPr>
            <w:tcW w:w="923" w:type="dxa"/>
          </w:tcPr>
          <w:p w14:paraId="1F426BAB" w14:textId="77777777" w:rsidR="00B20D7F" w:rsidRDefault="00B20D7F">
            <w:r>
              <w:t>24</w:t>
            </w:r>
          </w:p>
        </w:tc>
        <w:tc>
          <w:tcPr>
            <w:tcW w:w="1165" w:type="dxa"/>
          </w:tcPr>
          <w:p w14:paraId="52295417" w14:textId="77777777" w:rsidR="00B20D7F" w:rsidRDefault="00B20D7F"/>
        </w:tc>
        <w:tc>
          <w:tcPr>
            <w:tcW w:w="1288" w:type="dxa"/>
          </w:tcPr>
          <w:p w14:paraId="168BCF73" w14:textId="77777777" w:rsidR="00B20D7F" w:rsidRDefault="00B20D7F"/>
        </w:tc>
        <w:tc>
          <w:tcPr>
            <w:tcW w:w="4416" w:type="dxa"/>
          </w:tcPr>
          <w:p w14:paraId="0CA22122" w14:textId="77777777" w:rsidR="00B20D7F" w:rsidRDefault="00B20D7F"/>
        </w:tc>
        <w:tc>
          <w:tcPr>
            <w:tcW w:w="617" w:type="dxa"/>
          </w:tcPr>
          <w:p w14:paraId="2A160124" w14:textId="77777777" w:rsidR="00B20D7F" w:rsidRDefault="00B20D7F"/>
        </w:tc>
        <w:tc>
          <w:tcPr>
            <w:tcW w:w="607" w:type="dxa"/>
          </w:tcPr>
          <w:p w14:paraId="0A6FB8FF" w14:textId="77777777" w:rsidR="00B20D7F" w:rsidRDefault="00B20D7F"/>
        </w:tc>
      </w:tr>
    </w:tbl>
    <w:p w14:paraId="51CA3A8C" w14:textId="0A595EB1" w:rsidR="008D75D1" w:rsidRDefault="008D75D1">
      <w:bookmarkStart w:id="0" w:name="_GoBack"/>
      <w:bookmarkEnd w:id="0"/>
    </w:p>
    <w:sectPr w:rsidR="008D75D1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ECD29" w14:textId="77777777" w:rsidR="00132475" w:rsidRDefault="00132475" w:rsidP="008D75D1">
      <w:r>
        <w:separator/>
      </w:r>
    </w:p>
  </w:endnote>
  <w:endnote w:type="continuationSeparator" w:id="0">
    <w:p w14:paraId="5527902D" w14:textId="77777777" w:rsidR="00132475" w:rsidRDefault="00132475" w:rsidP="008D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94BDB" w14:textId="0C21F39C" w:rsidR="008D75D1" w:rsidRPr="00FB74FF" w:rsidRDefault="008D75D1">
    <w:pPr>
      <w:pStyle w:val="Footer"/>
      <w:rPr>
        <w:rStyle w:val="Hyperlink"/>
        <w:sz w:val="22"/>
        <w:szCs w:val="18"/>
      </w:rPr>
    </w:pPr>
    <w:r w:rsidRPr="00FB74FF">
      <w:rPr>
        <w:sz w:val="22"/>
        <w:szCs w:val="18"/>
      </w:rPr>
      <w:t>© Mediation Institute Pty Ltd</w:t>
    </w:r>
    <w:r w:rsidR="00B20D7F" w:rsidRPr="00FB74FF">
      <w:rPr>
        <w:sz w:val="22"/>
        <w:szCs w:val="18"/>
      </w:rPr>
      <w:t xml:space="preserve"> 2020</w:t>
    </w:r>
    <w:r w:rsidR="00A425D5" w:rsidRPr="00FB74FF">
      <w:rPr>
        <w:sz w:val="22"/>
        <w:szCs w:val="18"/>
      </w:rPr>
      <w:t xml:space="preserve">  </w:t>
    </w:r>
    <w:hyperlink r:id="rId1" w:history="1">
      <w:r w:rsidR="00EF21A1" w:rsidRPr="00FB74FF">
        <w:rPr>
          <w:rStyle w:val="Hyperlink"/>
          <w:sz w:val="22"/>
          <w:szCs w:val="18"/>
        </w:rPr>
        <w:t>www.mediationinstitute.edu.au</w:t>
      </w:r>
    </w:hyperlink>
  </w:p>
  <w:p w14:paraId="4931A4F1" w14:textId="1063694B" w:rsidR="00EF21A1" w:rsidRPr="00FB74FF" w:rsidRDefault="00B20D7F">
    <w:pPr>
      <w:pStyle w:val="Footer"/>
      <w:rPr>
        <w:sz w:val="22"/>
        <w:szCs w:val="18"/>
      </w:rPr>
    </w:pPr>
    <w:r w:rsidRPr="00FB74FF">
      <w:rPr>
        <w:sz w:val="22"/>
        <w:szCs w:val="18"/>
      </w:rPr>
      <w:t xml:space="preserve">Visit </w:t>
    </w:r>
    <w:r w:rsidR="00EF21A1" w:rsidRPr="00FB74FF">
      <w:rPr>
        <w:sz w:val="22"/>
        <w:szCs w:val="18"/>
      </w:rPr>
      <w:t xml:space="preserve">Study 247 Online </w:t>
    </w:r>
    <w:r w:rsidRPr="00FB74FF">
      <w:rPr>
        <w:sz w:val="22"/>
        <w:szCs w:val="18"/>
      </w:rPr>
      <w:t xml:space="preserve">for resources </w:t>
    </w:r>
    <w:r w:rsidR="00EF21A1" w:rsidRPr="00FB74FF">
      <w:rPr>
        <w:sz w:val="22"/>
        <w:szCs w:val="18"/>
      </w:rPr>
      <w:t xml:space="preserve">and collaboration – </w:t>
    </w:r>
    <w:hyperlink r:id="rId2" w:history="1">
      <w:r w:rsidR="00EF21A1" w:rsidRPr="00FB74FF">
        <w:rPr>
          <w:rStyle w:val="Hyperlink"/>
          <w:sz w:val="22"/>
          <w:szCs w:val="18"/>
        </w:rPr>
        <w:t>https://mi.study247.online</w:t>
      </w:r>
    </w:hyperlink>
    <w:r w:rsidR="00EF21A1" w:rsidRPr="00FB74FF">
      <w:rPr>
        <w:sz w:val="22"/>
        <w:szCs w:val="18"/>
      </w:rPr>
      <w:t xml:space="preserve"> </w:t>
    </w:r>
  </w:p>
  <w:p w14:paraId="50CB10C7" w14:textId="657E7381" w:rsidR="00B20D7F" w:rsidRPr="00FB74FF" w:rsidRDefault="00B20D7F">
    <w:pPr>
      <w:pStyle w:val="Footer"/>
      <w:rPr>
        <w:sz w:val="22"/>
        <w:szCs w:val="18"/>
      </w:rPr>
    </w:pPr>
    <w:r w:rsidRPr="00FB74FF">
      <w:rPr>
        <w:sz w:val="22"/>
        <w:szCs w:val="18"/>
      </w:rPr>
      <w:t xml:space="preserve">Visit our website for events - </w:t>
    </w:r>
    <w:hyperlink r:id="rId3" w:history="1">
      <w:r w:rsidRPr="00FB74FF">
        <w:rPr>
          <w:rStyle w:val="Hyperlink"/>
          <w:sz w:val="22"/>
          <w:szCs w:val="18"/>
        </w:rPr>
        <w:t>https://www.mediationinstitute.edu.au/events/</w:t>
      </w:r>
    </w:hyperlink>
    <w:r w:rsidRPr="00FB74FF">
      <w:rPr>
        <w:sz w:val="22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78747" w14:textId="77777777" w:rsidR="00132475" w:rsidRDefault="00132475" w:rsidP="008D75D1">
      <w:r>
        <w:separator/>
      </w:r>
    </w:p>
  </w:footnote>
  <w:footnote w:type="continuationSeparator" w:id="0">
    <w:p w14:paraId="7C8783B5" w14:textId="77777777" w:rsidR="00132475" w:rsidRDefault="00132475" w:rsidP="008D7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CDC3C" w14:textId="2BCC2790" w:rsidR="008D75D1" w:rsidRPr="001D7026" w:rsidRDefault="001D7026" w:rsidP="00B20D7F">
    <w:pPr>
      <w:pStyle w:val="Header"/>
      <w:jc w:val="center"/>
      <w:rPr>
        <w:b/>
        <w:sz w:val="36"/>
        <w:szCs w:val="40"/>
      </w:rPr>
    </w:pPr>
    <w:r w:rsidRPr="001D7026">
      <w:rPr>
        <w:b/>
        <w:sz w:val="36"/>
        <w:szCs w:val="40"/>
      </w:rPr>
      <w:t xml:space="preserve">Mi </w:t>
    </w:r>
    <w:r w:rsidR="00B20D7F">
      <w:rPr>
        <w:b/>
        <w:sz w:val="36"/>
        <w:szCs w:val="40"/>
      </w:rPr>
      <w:t>Member</w:t>
    </w:r>
    <w:r w:rsidRPr="001D7026">
      <w:rPr>
        <w:b/>
        <w:sz w:val="36"/>
        <w:szCs w:val="40"/>
      </w:rPr>
      <w:t xml:space="preserve"> </w:t>
    </w:r>
    <w:r w:rsidR="00B20D7F">
      <w:rPr>
        <w:b/>
        <w:sz w:val="36"/>
        <w:szCs w:val="40"/>
      </w:rPr>
      <w:t>Professional Development Record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867FF"/>
    <w:multiLevelType w:val="hybridMultilevel"/>
    <w:tmpl w:val="6B004FF4"/>
    <w:lvl w:ilvl="0" w:tplc="1512D8B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5D1"/>
    <w:rsid w:val="00071BA3"/>
    <w:rsid w:val="00132475"/>
    <w:rsid w:val="001D7026"/>
    <w:rsid w:val="002C78DE"/>
    <w:rsid w:val="00454C3E"/>
    <w:rsid w:val="005A095D"/>
    <w:rsid w:val="0067031D"/>
    <w:rsid w:val="008D75D1"/>
    <w:rsid w:val="008F1DA7"/>
    <w:rsid w:val="00A425D5"/>
    <w:rsid w:val="00AF2BEB"/>
    <w:rsid w:val="00B20D7F"/>
    <w:rsid w:val="00DF1A00"/>
    <w:rsid w:val="00EF21A1"/>
    <w:rsid w:val="00FB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10F5EFE"/>
  <w15:chartTrackingRefBased/>
  <w15:docId w15:val="{28175711-CF35-496D-A93B-66944A397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D75D1"/>
    <w:pPr>
      <w:spacing w:after="0" w:line="240" w:lineRule="auto"/>
    </w:pPr>
    <w:rPr>
      <w:rFonts w:eastAsia="Malgun Gothic" w:cs="Times New Roman"/>
      <w:sz w:val="24"/>
      <w:szCs w:val="20"/>
    </w:rPr>
  </w:style>
  <w:style w:type="paragraph" w:styleId="Heading1">
    <w:name w:val="heading 1"/>
    <w:aliases w:val="Article Title"/>
    <w:basedOn w:val="Normal"/>
    <w:next w:val="Normal"/>
    <w:link w:val="Heading1Char"/>
    <w:autoRedefine/>
    <w:qFormat/>
    <w:rsid w:val="00071BA3"/>
    <w:pPr>
      <w:keepNext/>
      <w:keepLines/>
      <w:spacing w:before="480"/>
      <w:outlineLvl w:val="0"/>
    </w:pPr>
    <w:rPr>
      <w:rFonts w:asciiTheme="majorHAnsi" w:eastAsiaTheme="majorEastAsia" w:hAnsiTheme="majorHAnsi" w:cs="Tahoma"/>
      <w:b/>
      <w:bCs/>
      <w:caps/>
      <w:sz w:val="28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rticle Title Char"/>
    <w:basedOn w:val="DefaultParagraphFont"/>
    <w:link w:val="Heading1"/>
    <w:rsid w:val="00071BA3"/>
    <w:rPr>
      <w:rFonts w:asciiTheme="majorHAnsi" w:eastAsiaTheme="majorEastAsia" w:hAnsiTheme="majorHAnsi" w:cs="Tahoma"/>
      <w:b/>
      <w:bCs/>
      <w:caps/>
      <w:sz w:val="28"/>
      <w:szCs w:val="32"/>
      <w:lang w:val="en-US"/>
    </w:rPr>
  </w:style>
  <w:style w:type="table" w:styleId="TableGrid">
    <w:name w:val="Table Grid"/>
    <w:basedOn w:val="TableNormal"/>
    <w:uiPriority w:val="59"/>
    <w:rsid w:val="008D75D1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75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75D1"/>
    <w:rPr>
      <w:rFonts w:eastAsia="Malgun Gothic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D75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75D1"/>
    <w:rPr>
      <w:rFonts w:eastAsia="Malgun Gothic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D75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0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7026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5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5D5"/>
    <w:rPr>
      <w:rFonts w:ascii="Segoe UI" w:eastAsia="Malgun Gothic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20D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ediationinstitute.edu.au/members/nmas-professional-development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msb.org.au/themes/msb/assets/documents/national-mediator-accrediation-system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ediationinstitute.edu.au/events/" TargetMode="External"/><Relationship Id="rId2" Type="http://schemas.openxmlformats.org/officeDocument/2006/relationships/hyperlink" Target="https://mi.study247.online" TargetMode="External"/><Relationship Id="rId1" Type="http://schemas.openxmlformats.org/officeDocument/2006/relationships/hyperlink" Target="http://www.mediationinstitute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CE42B99F1C5D45B821DB6A0700CF02" ma:contentTypeVersion="2" ma:contentTypeDescription="Create a new document." ma:contentTypeScope="" ma:versionID="5028edc1b6c39d0b75feaf6fef1bdde6">
  <xsd:schema xmlns:xsd="http://www.w3.org/2001/XMLSchema" xmlns:xs="http://www.w3.org/2001/XMLSchema" xmlns:p="http://schemas.microsoft.com/office/2006/metadata/properties" xmlns:ns2="29aaccfd-4969-4958-96f1-d2eff3d29ea8" targetNamespace="http://schemas.microsoft.com/office/2006/metadata/properties" ma:root="true" ma:fieldsID="10ed8b15849e4a6c5c91a992a990885e" ns2:_="">
    <xsd:import namespace="29aaccfd-4969-4958-96f1-d2eff3d29e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accfd-4969-4958-96f1-d2eff3d29e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2C3C33-72F1-47C6-8861-7D3024E6E4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accfd-4969-4958-96f1-d2eff3d29e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ED4B9C-8C50-46AB-B1BE-53C7A496D591}">
  <ds:schemaRefs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29aaccfd-4969-4958-96f1-d2eff3d29ea8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81F5379-82B7-40C7-AA84-8110FDEDB8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1778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Law</dc:creator>
  <cp:keywords/>
  <dc:description/>
  <cp:lastModifiedBy>Joanne Law</cp:lastModifiedBy>
  <cp:revision>2</cp:revision>
  <cp:lastPrinted>2017-12-15T01:14:00Z</cp:lastPrinted>
  <dcterms:created xsi:type="dcterms:W3CDTF">2020-04-16T00:50:00Z</dcterms:created>
  <dcterms:modified xsi:type="dcterms:W3CDTF">2020-04-16T00:50:00Z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0x010100D8CE42B99F1C5D45B821DB6A0700CF02</vt:lpwstr>
  </property>
</Properties>
</file>